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d94e" w14:textId="e51d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15 декабря 2021 года № 114/16-VII. Зарегистрировано в Министерстве юстиции Республики Казахстан 23 декабря 2021 года № 25946.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города Астаны от 22.09.2022 </w:t>
      </w:r>
      <w:r>
        <w:rPr>
          <w:rFonts w:ascii="Times New Roman"/>
          <w:b w:val="false"/>
          <w:i w:val="false"/>
          <w:color w:val="ff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01.01.2022 в соответствии с пунктом 11 настоящего решения 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Нур-Султана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Астаны на 2022-2024 годы согласно приложениям 1, 2, 3 соответственно, в том числе на 2022 год в следующих объемах:</w:t>
      </w:r>
    </w:p>
    <w:bookmarkEnd w:id="2"/>
    <w:bookmarkStart w:name="z1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805 893 094 тысяч тенге, в том числе по:</w:t>
      </w:r>
    </w:p>
    <w:bookmarkEnd w:id="3"/>
    <w:bookmarkStart w:name="z1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527 142 534 тысяч тенге;</w:t>
      </w:r>
    </w:p>
    <w:bookmarkEnd w:id="4"/>
    <w:bookmarkStart w:name="z1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17 056 321 тысяч тенге;</w:t>
      </w:r>
    </w:p>
    <w:bookmarkEnd w:id="5"/>
    <w:bookmarkStart w:name="z1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25 172 000 тысяч тенге;</w:t>
      </w:r>
    </w:p>
    <w:bookmarkEnd w:id="6"/>
    <w:bookmarkStart w:name="z1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236 522 239 тысяч тенге;</w:t>
      </w:r>
    </w:p>
    <w:bookmarkEnd w:id="7"/>
    <w:bookmarkStart w:name="z1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813 169 913,6 тысяч тенге;</w:t>
      </w:r>
    </w:p>
    <w:bookmarkEnd w:id="8"/>
    <w:bookmarkStart w:name="z1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29 756 919 тысяч тенге, в том числе:</w:t>
      </w:r>
    </w:p>
    <w:bookmarkEnd w:id="9"/>
    <w:bookmarkStart w:name="z1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39 608 976 тысяч тенге;</w:t>
      </w:r>
    </w:p>
    <w:bookmarkEnd w:id="10"/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9 852 057 тысяч тенге; </w:t>
      </w:r>
    </w:p>
    <w:bookmarkEnd w:id="11"/>
    <w:bookmarkStart w:name="z1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19 195 808 тысяч тенге, в том числе:</w:t>
      </w:r>
    </w:p>
    <w:bookmarkEnd w:id="12"/>
    <w:bookmarkStart w:name="z1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19 195 808 тысяч тенге;</w:t>
      </w:r>
    </w:p>
    <w:bookmarkEnd w:id="13"/>
    <w:bookmarkStart w:name="z1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(-56 229 546,6) тысяч тенге;</w:t>
      </w:r>
    </w:p>
    <w:bookmarkEnd w:id="14"/>
    <w:bookmarkStart w:name="z1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56 229 546,6 тысяч тенге;</w:t>
      </w:r>
    </w:p>
    <w:bookmarkEnd w:id="15"/>
    <w:bookmarkStart w:name="z1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32 167 656 тысяч тенге;</w:t>
      </w:r>
    </w:p>
    <w:bookmarkEnd w:id="16"/>
    <w:bookmarkStart w:name="z1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погашение займов – (- 39 215 371) тысяч тенге; </w:t>
      </w:r>
    </w:p>
    <w:bookmarkEnd w:id="17"/>
    <w:bookmarkStart w:name="z1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63 277 261,6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Астаны от 17.11.2022 </w:t>
      </w:r>
      <w:r>
        <w:rPr>
          <w:rFonts w:ascii="Times New Roman"/>
          <w:b w:val="false"/>
          <w:i w:val="false"/>
          <w:color w:val="000000"/>
          <w:sz w:val="28"/>
        </w:rPr>
        <w:t>№ 264/34-VII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2022 год бюджетные изъятия в республиканский бюджет в сумме 38 466 999 тысяч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в соответствии с Законом Республики Казахстан "О республиканском бюджете на 2022-2024 годы" с 1 января 2022 года установлены:</w:t>
      </w:r>
    </w:p>
    <w:bookmarkEnd w:id="20"/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60 000 тенге;</w:t>
      </w:r>
    </w:p>
    <w:bookmarkEnd w:id="21"/>
    <w:bookmarkStart w:name="z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19 450 тенге;</w:t>
      </w:r>
    </w:p>
    <w:bookmarkEnd w:id="22"/>
    <w:bookmarkStart w:name="z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46 302 тенге;</w:t>
      </w:r>
    </w:p>
    <w:bookmarkEnd w:id="23"/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bookmarkEnd w:id="24"/>
    <w:bookmarkStart w:name="z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36 018 тенге;</w:t>
      </w:r>
    </w:p>
    <w:bookmarkEnd w:id="25"/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месячный размер денежной компенсации на содержание жилища и оплату коммунальных услуг в сумме 3 739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26"/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 установлены:</w:t>
      </w:r>
    </w:p>
    <w:bookmarkEnd w:id="27"/>
    <w:bookmarkStart w:name="z1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bookmarkEnd w:id="28"/>
    <w:bookmarkStart w:name="z10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bookmarkEnd w:id="29"/>
    <w:bookmarkStart w:name="z1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bookmarkEnd w:id="30"/>
    <w:bookmarkStart w:name="z10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Нур-Султана от 25.05.2022 </w:t>
      </w:r>
      <w:r>
        <w:rPr>
          <w:rFonts w:ascii="Times New Roman"/>
          <w:b w:val="false"/>
          <w:i w:val="false"/>
          <w:color w:val="000000"/>
          <w:sz w:val="28"/>
        </w:rPr>
        <w:t>№ 177/25-VII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Астаны на 2022 год в сумме 5 991 123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города Астаны от 17.11.2022 </w:t>
      </w:r>
      <w:r>
        <w:rPr>
          <w:rFonts w:ascii="Times New Roman"/>
          <w:b w:val="false"/>
          <w:i w:val="false"/>
          <w:color w:val="000000"/>
          <w:sz w:val="28"/>
        </w:rPr>
        <w:t>№ 264/34-VII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бюджета города Астаны на 2022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города Астаны от 22.09.2022 </w:t>
      </w:r>
      <w:r>
        <w:rPr>
          <w:rFonts w:ascii="Times New Roman"/>
          <w:b w:val="false"/>
          <w:i w:val="false"/>
          <w:color w:val="00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города Астаны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города Астаны от 22.09.2022 </w:t>
      </w:r>
      <w:r>
        <w:rPr>
          <w:rFonts w:ascii="Times New Roman"/>
          <w:b w:val="false"/>
          <w:i w:val="false"/>
          <w:color w:val="00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района "Алматы" города Астаны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города Астаны от 22.09.2022 </w:t>
      </w:r>
      <w:r>
        <w:rPr>
          <w:rFonts w:ascii="Times New Roman"/>
          <w:b w:val="false"/>
          <w:i w:val="false"/>
          <w:color w:val="00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района "Байқоңыр" города Астаны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города Астаны от 22.09.2022 </w:t>
      </w:r>
      <w:r>
        <w:rPr>
          <w:rFonts w:ascii="Times New Roman"/>
          <w:b w:val="false"/>
          <w:i w:val="false"/>
          <w:color w:val="00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района "Есиль" города Астаны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города Астаны от 22.09.2022 </w:t>
      </w:r>
      <w:r>
        <w:rPr>
          <w:rFonts w:ascii="Times New Roman"/>
          <w:b w:val="false"/>
          <w:i w:val="false"/>
          <w:color w:val="00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района "Сарыарка" города Астаны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города Астаны от 22.09.2022 </w:t>
      </w:r>
      <w:r>
        <w:rPr>
          <w:rFonts w:ascii="Times New Roman"/>
          <w:b w:val="false"/>
          <w:i w:val="false"/>
          <w:color w:val="000000"/>
          <w:sz w:val="28"/>
        </w:rPr>
        <w:t>№ 228/31-VII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 и подлежит официальному опубликованию.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12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2022 год</w:t>
      </w:r>
    </w:p>
    <w:bookmarkEnd w:id="40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города Астаны от 17.11.2022 </w:t>
      </w:r>
      <w:r>
        <w:rPr>
          <w:rFonts w:ascii="Times New Roman"/>
          <w:b w:val="false"/>
          <w:i w:val="false"/>
          <w:color w:val="000000"/>
          <w:sz w:val="28"/>
        </w:rPr>
        <w:t>№ 264/34-VII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805 893 094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527 142 534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348 371 042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160 815 689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187 555 353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124 113 341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124 113 341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43 295 829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8 960 328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7 326 679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4 035 643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236 522 239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236 522 239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813 169 913,6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6 058 409,0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191 001 312,0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162 281 468,0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10 229 182,0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210 571 686,4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4 333 521,0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28 801 147,0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30 316 945,0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48 771 550,7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49 132 999,4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3 872 098,4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35 979 471,0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79 050 925,0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86 331 289,0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44 541 798,0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65 800 588,2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65 800 588,2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1 190 165,7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9 148 251,5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на строительство кредитного жилья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-56 229 546,6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56 229 546,6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-39 215 371,0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-39 215 371,0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-29 548 574,0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-9 660 021,0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63 277 261,6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города Астаны на 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Заголовок - в редакции решения маслихата города Астаны от 22.09.2022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228/31-VII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01.01.2022).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405 033 673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226 221 806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80 948 552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145 273 254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34 332 267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368 442 057,0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10 842 195,0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12 029 855,0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70 226 780,0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10 859 970,0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-21 816 643,0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49 484 494,0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-49 484 494,0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-49 484 494,0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-49 484 494,0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-41 138 288,0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-8 346 206,0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города Астаны на 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Заголовок - в редакции решения маслихата города Астаны от 22.09.2022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228/31-VII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01.01.2022).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400 290 134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396 922 496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233 390 282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80 947 235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152 443 047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364 834 427,0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119 502 243,0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65 013 229,0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26 483 524,0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-26 483 524,0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-26 483 524,0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-26 483 524,0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-19 033 868,0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-7 449 656,0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12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2022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Астаны от 17.11.2022 </w:t>
      </w:r>
      <w:r>
        <w:rPr>
          <w:rFonts w:ascii="Times New Roman"/>
          <w:b w:val="false"/>
          <w:i w:val="false"/>
          <w:color w:val="ff0000"/>
          <w:sz w:val="28"/>
        </w:rPr>
        <w:t>№ 264/34-VII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местных бюджетных программ, не подлежащих секвестру в процессе исполнения бюджета города Астаны на 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Заголовок - в редакции решения маслихата города Астаны от 22.09.2022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228/31-VII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01.01.2022).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12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города Астаны от 17.11.2022 </w:t>
      </w:r>
      <w:r>
        <w:rPr>
          <w:rFonts w:ascii="Times New Roman"/>
          <w:b w:val="false"/>
          <w:i w:val="false"/>
          <w:color w:val="ff0000"/>
          <w:sz w:val="28"/>
        </w:rPr>
        <w:t>№ 264/34-VII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17 221 659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района "Алматы" города Астаны на 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Заголовок - в редакции решения маслихата города Астаны от 22.09.2022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228/31-VII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01.01.2022).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10 613 304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района "Алматы" города Астаны на 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Заголовок - в редакции решения маслихата города Астаны от 22.09.2022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228/31-VII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01.01.2022).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10 613 304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12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2022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маслихата города Астаны от 17.11.2022 </w:t>
      </w:r>
      <w:r>
        <w:rPr>
          <w:rFonts w:ascii="Times New Roman"/>
          <w:b w:val="false"/>
          <w:i w:val="false"/>
          <w:color w:val="ff0000"/>
          <w:sz w:val="28"/>
        </w:rPr>
        <w:t>№ 264/34-VII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114/16 -VII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района "Байқоңыр" города Астаны на 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Заголовок - в редакции решения маслихата города Астаны от 22.09.2022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228/31-VII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01.01.2022).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района "Байқоңыр" города Астаны на 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Заголовок - в редакции решения маслихата города Астаны от 22.09.2022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228/31-VII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01.01.2022).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12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2022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маслихата города Астаны от 17.11.2022 </w:t>
      </w:r>
      <w:r>
        <w:rPr>
          <w:rFonts w:ascii="Times New Roman"/>
          <w:b w:val="false"/>
          <w:i w:val="false"/>
          <w:color w:val="ff0000"/>
          <w:sz w:val="28"/>
        </w:rPr>
        <w:t>№ 264/34-VII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района "Есиль" города Астаны на 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Заголовок - в редакции решения маслихата города Астаны от 22.09.2022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228/31-VII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01.01.2022).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района "Есиль" города Астаны на 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Заголовок - в редакции решения маслихата города Астаны от 22.09.2022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228/31-VII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01.01.2022).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15 786 952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12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маслихата города Астаны от 17.11.2022 </w:t>
      </w:r>
      <w:r>
        <w:rPr>
          <w:rFonts w:ascii="Times New Roman"/>
          <w:b w:val="false"/>
          <w:i w:val="false"/>
          <w:color w:val="ff0000"/>
          <w:sz w:val="28"/>
        </w:rPr>
        <w:t>№ 264/34-VII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12 769 816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114/16 -VII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района "Сарыарка" города Астаны на 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Заголовок - в редакции решения маслихата города Астаны от 22.09.2022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228/31-VII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01.01.2022).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района "Сарыарка" города Астаны на 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Заголовок - в редакции решения маслихата города Астаны от 22.09.2022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228/31-VII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01.01.2022).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