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03b1" w14:textId="3890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города Нур-Султана от 4 июня 2021 года № 43/6-VII и постановление акимата города Нур-Султана от 4 июня 2021 года № 511-1976. Зарегистрировано Департаментом юстиции города Нур-Султана 16 июня 2021 года № 1326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Нур-Султана, на основании заключений Ономастической комиссии города Нур-Султана от 5 апреля 2021 года, Республиканской ономастической комиссии при Правительстве Республики Казахстан от 23 апреля 2021 года, акимат города Нур-Султана ПОСТАНОВЛЯЕТ и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району "Алматы" города Нур-Султана: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А20 – улица Қалижан Бекхожин;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А33 – улица Әбубәкір Тыныбаев;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А41 – улица Ұзақбай Қараманов;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с проектным наименованием А349 – улица Қаршыға Ахмедияров;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Нур-Султана: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Е30 – улица Күлтегін;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Е109 – улица Ғабдолла Тоқай.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"Байқоңыр" города Нур-Султана: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Күлтегін – в переулок Биші қайың.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"Алматы", "Байқоңыр", "Есиль" города Нур-Султана, Государственному учреждению "Управление архитектуры, градостроительства и земельных отношений города Нур-Султана" принять необходимые меры по реализации настоящего постановления и решения.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Государственного учреждения "Управление по развитию языков и архивного дела города Нур-Султана"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и решения в органах юстиции;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и решения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и решения на интернет-ресурсе акимата города Нур-Султана после его официального опубликования;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и решения представление в органы юстиции сведений об исполнении мероприятий, предусмотренных подпунктами 2), 3) настоящего пункта.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города Нур-Султана и решение маслихата города Нур-Султана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Купешов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