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4e76" w14:textId="e684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Министра информации и общественного развития Республики Казахстан от 22 июля 2019 года № 239 "Об утверждении перечня открытых данных, размещаемых на интернет-портале открытых данных" и от 23 июля 2020 года № 248 "О внесении изменений в приказ Министра информации и общественного развития Республики Казахстан от 22 июля 2019 года № 239 "Об утверждении перечня открытых данных, размещаемых на интернет-портале открытых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24 декабря 2021 года № 419. Зарегистрирован в Министерстве юстиции Республики Казахстан 27 декабря 2021 года № 26131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22 июля 2019 года № 239 "Об утверждении перечня открытых данных, размещаемых на интернет-портале открытых данных" (зарегистрирован в Реестре государственной регистрации нормативных правовых актов за № 19076);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23 июля 2020 года № 248 "О внесении изменений в приказ Министра информации и общественного развития Республики Казахстан от 22 июля 2019 года № 239 "Об утверждении перечня открытых данных, размещаемых на интернет-портале открытых данных" (зарегистрирован в Реестре государственной регистрации нормативных правовых актов за № 21011).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Ақпарат және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қоғамдық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