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e25b" w14:textId="4ebe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7 августа 2019 года № 4 "Об утверждении Методики оценки ненаблюдаемой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24 декабря 2021 года № 47. Зарегистрирован в Министерстве юстиции Республики Казахстан 27 декабря 2021 года № 26115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августа 2019 года № 4 "Об утверждении Методики оценки ненаблюдаемой экономики" (зарегистрирован в Реестре государственной регистрации нормативных правовых актов Республики Казахстан за № 19215)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ненаблюдаемой экономики, утвержденной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 приказом Председателя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4";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 при оценке ненаблюдаемой экономики согласно международным стандартам и для целей Системы национальных счетов (далее – СНС).";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оценки ненаблюдаемой экономики используются данные Бюро, Министерства финансов Республики Казахстан, а также административных источников, которые позволяют прямо или косвенно оценить ненаблюдаемую экономику и служат основой для достоверных расчетов.";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часть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"Расчеты по типу ненаблюдаемой экономики N4 и N5 не применяются Бюро, так как статистический бизнес-регистр и процессы по сбору и обработке данных автоматизированы и актуализируются своевременно.";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часть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"Периодичность типа N1 – годовая.";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данные из Анкеты выборочного обследования занятости населения (далее – Анкета),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сентября 2020 года № 34 (зарегистрирован в Реестре государственной регистрации нормативных правовых актов от 8 сентября 2020 года № 21183).";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часть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"Периодичность типа N3 – годовая.";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часть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"Источниками информации для проведения расчета являются следующие данные по предприятиям неформального сектора (домашних хозяйств), предоставляемые Бюро:";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часть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"Периодичность типа N6 – годовая.";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Данные,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предоставляются Комитетом государственных доходов Министерства финансов Республики Казахстан (далее – КГД) в Бюро национальной статистики Агентства по стратегическому планированию и реформам Республики Казахстан ежегодно до 10 июня года, следующего за отчҰтным годом.";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Периодичность подтипа – годовая.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для проведения расчета является валовой выпуск предприятий, формируемый Бюро по видам экономической деятельности.";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29 вносится изменение на казахском языке, текст на русском языке не меняется.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