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41f6" w14:textId="a564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декабря 2021 года № 640. Зарегистрирован в Министерстве юстиции Республики Казахстан 24 декабря 2021 года № 26009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июня 2020 года № 335 "Об утверждении Правил оказания государственной услуги "Выдача лицензии на осуществление деятельности по эксплуатации горных и химических производств" (зарегистрирован в Реестре государственной регистрации нормативных правовых актов за № 20865)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эксплуатации горных и химических производств",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"Выдача лицензии на осуществление деятельности по эксплуатации горных и химических производств"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исполнитель.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Исполнитель в течение 2 (двух) рабочих дней со дня регистрации представленных услугополучателем документов проверяет полноту таких документов и, в случае представления услугополучателем неполного пакета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электронно-цифровой подписью (далее – ЭЦП)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представления услугополучателем полного пакета документов, исполнитель в течение срока, указанного в пункте 9 настоящих Правил, направляет запрос в электронной форме посредством портала в территориальное подразделение Комитета промышленной безопасности Министерства по чрезвычайным ситуациям Республики Казахстан для получения согласования в части соответствия услугополучателя требованиям в области промышленной безопасности (далее - Территориальное подразделение в области промышленной безопасности), а также в территориальное подразделение Комитета санитарно-эпидемиологического контроля Министерства здравоохранения Республики Казахстан для получения согласования в части соответствия услугополучателя санитарно-эпидемиологическим требованиям (далее - Территориальное подразделение в сфере санитарно-эпидемиологического благополучия населения).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в области промышленной безопасности и в сфере санитарно-эпидемиологического благополучия населения в течение 10 (десяти) рабочих дней с момента поступления запроса направляют услугодателю ответ о соответствии или несоответствии услугополучателя требованиям промышленной безопасности и санитарно-эпидемиологическим требованиям.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Исполнитель в течение 1 (одного) рабочего дня после рассмотрения ответа территориальных подразделений в области промышленной безопасности и в сфере санитарно-эпидемиологического благополучия населения готовит результат государственной услуги - лицензию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изложены в Стандарте государственной услуги.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услугодателя, либо лица его замещающего.";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июля 2020 года № 392 "Об утверждении Правил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 (зарегистрирован в Реестре государственной регистрации нормативных правовых актов за № 20949) следующие изменения: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исполнитель.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Исполнитель в течение 1 (одного) рабочего дня с момента регистрации представленных услугополучателем документов проверяет полноту таких документов и, в случае представления услугополучателем неполного пакета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электронно-цифровой подписью (далее - ЭЦП) руководителя услугодателя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полного пакета документов, исполнитель в течение срока, указанного в пункте 10 настоящих Правил, направляет запрос в электронной форме посредством портала в территориальное подразделение Комитета промышленной безопасности Министерства по чрезвычайным ситуациям Республики Казахстан для получения согласования в части соответствия услугополучателя требованиям промышленной безопасности (далее - Территориальное подразделение в области промышленной безопасности), а также в территориальное подразделение Комитета санитарно-эпидемиологического контроля Министерства здравоохранения Республики Казахстан для получения согласования в части соответствия услугополучателя санитарно-эпидемиологическим требованиям (далее - Территориальное подразделение в сфере санитарно-эпидемиологического благополучия населения).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в области промышленной безопасности и в сфере санитарно-эпидемиологического благополучия населения в течение 3 (трех) рабочих дней с момента поступления запроса направляют услугодателю ответ о соответствии или несоответствии услугополучателя требованиям промышленной безопасности и санитарно-эпидемиологическим требованиям.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Исполнитель в течение 1 (одного) рабочего дня после рассмотрения ответа территориальных подразделений в области промышленной безопасности и в сфере санитарно-эпидемиологического благополучия населения готовит результат государственной услуги - лицензию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