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98bf" w14:textId="8b19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2021 года № 393. Зарегистрирован в Министерстве юстиции Республики Казахстан 23 декабря 2021 года № 25956. Срок действия приказа - по 31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31.12.2021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музыкально-драматический театр имени Калибека Куанышбаева"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Министерства культуры и спорта Республики Казахстан в установленном законодательством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2021 года и действует по 31 декабря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