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e214" w14:textId="a01e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декабря 2021 года № 381. Зарегистрирован в Министерстве юстиции Республики Казахстан 22 декабря 2021 года № 25910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выплаты субсидий государственным театрам, концертным организациям, культурно-досуговым организациям, музеям и циркам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выплаты субсидий государственным театрам, концертным организациям, культурно-досуговым организациям, музеям и циркам из республиканского и местного бюджета (далее – бюджетные субсидии).";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4356"/>
        <w:gridCol w:w="5924"/>
      </w:tblGrid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"Государственный театр оперы и балета "Астана Опера"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4458"/>
        <w:gridCol w:w="4882"/>
      </w:tblGrid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86 %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коллекция уникальных смычковых музыкальных инструментов"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4308"/>
        <w:gridCol w:w="5132"/>
      </w:tblGrid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археологический музей-заповедник "Отырар"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3980"/>
        <w:gridCol w:w="5677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"Әзірет Сұлтан"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3854"/>
        <w:gridCol w:w="5887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"Ежелгі Тараз ескерткіштері"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Расшифровка аббревиатур: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восьмого пункта 1 настоящего приказа, который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