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10fc" w14:textId="2d11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индустрии и инфраструктурного развития Республики Казахстан от 21 января 2021 года № 24 "Об утверждении Правил использования единовременных пенсионных выплат для улучшения жилищных условий в соответствии с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10 декабря 2021 года № 642. Зарегистрирован в Министерстве юстиции Республики Казахстан 10 декабря 2021 года № 25735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21 января 2021 года № 24 "Об утверждении Правил использования единовременных пенсионных выплат для улучшения жилищных условий в соответствии с законодательством Республики Казахстан" (зарегистрирован в Реестре государственной регистрации нормативных правовых актов № 22100)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единовременных пенсионных выплат для улучшения жилищных условий в соответствии с законодательством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заявитель – лицо, имеющее право на получение единовременных пенсионных выплат из ЕНПФ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"После открытия специального счета заявитель заполняет электронные заявления на единовременную пенсионную выплату для улучшения жилищных условий с указанием номера специального счета, цели использования, доступной суммы, способов удержания и перечисления индивидуального подоходного налога,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351-1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удостоверяемые ЭЦП заявителя.";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Использование единовременных пенсионных выплат для улучшения жилищных условий на территории Республики Казахстан в соответствии с законодательством Республики Казахстан допускается на цели: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окончательного расчета (без оформления ипотечного жилищного займа) по гражданско-правовым сделкам, связанных с приобретением в собственность по договорам купли-продажи, обмена (мены) жилища или земельного участка (с целевым назначением – индивидуальное жилищное строительство или личное подсобное хозяйство), долевого участия в жилищном строительстве при наличии гарантии согласно законодательству о долевом участии в жилищном строительстве или при заключении акта о передачи доли в многоквартирном жилом доме в соответствии с законодательством о долевом участии в жилищном строительстве;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первоначального взноса для получения ипотечного жилищного займа на приобретение жилища и (или) жилища с проведением ремонта в рамках одного договора банковского займа, частичного или полного погашения задолженности по ипотечному жилищному займу на приобретение жилища и (или) жилища с проведением ремонта в рамках одного договора банковского займа, рефинансирования ипотечного жилищного займа;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пополнения вклада в жилищные строительные сбережения (в том числе для дальнейшего накопления) с целью получения (рефинансирования) ипотечного жилищного займа на приобретение жилища (в том числе для проведения ремонта в рамках одного договора банковского займа) или строительство индивидуального жилого дома (включая приобретение земельного участка с целевым назначением – индивидуальное жилищное строительство или личное подсобное хозяйство).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начисление или возврат ставки вознаграждения и премии государства, осуществляется согласно законодательству о жилищных строительных сбережениях;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частичного или полного погашения задолженности по ипотечному жилищному займу на приобретение жилища (в том числе для проведения ремонта в рамках одного договора банковского займа) или строительство индивидуального жилого дома (включая приобретение земельного участка с целевым назначением – индивидуальное жилищное строительство или личное подсобное хозяйство), полученного по системе жилищных строительных сбережений;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приобретения жилища в рамках финансирования исламским банком, частичного, полного погашения задолженности в рамках финансирования исламским банком сделки по приобретению жилища;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оплаты по договорам долгосрочной аренды жилища с правом выкупа, предоставленного в рамках программ жилищного строительства или антикризисных программ, приватизации, купли-продажи с рассрочкой платежа;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строительства индивидуального жилого дома (при наличии в собственности земельного участка с целевым назначением – индивидуальное жилищное строительство или личное подсобное хозяйство).";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Не допускается использование единовременных пенсионных выплат на приобретение получателем недвижимого имущества у супруга (-ги) и своих близких родственников, а также близких родственников супруга (-ги) получателя (заявителя).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использование единовременных пенсионных выплат по обязательствам ипотечного жилищного займа допускается в случае, когда приобретенное (приобретаемое) жилое имущество является собственностью заявителя, его супруга (-ги) или близких родственников.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расторжения договора о жилищных строительных сбережениях, уступки прав по договору о жилищных строительных сбережениях, смерти или полной утраты трудоспособности вкладчика по договору о жилищных строительных сбережениях, расторжения договора о долевом участии в жилищном строительстве, уступки права по договору о долевом участии в жилищном строительстве, за исключением случаев наличия решений судов, вступивших в законную силу, сумма единовременной пенсионной выплаты подлежит возврату на счет в ЕНПФ в течение 3 (трех) рабочих дней.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передача в залог прав вкладчика по договору о жилищных строительных сбережениях, пополнение которого было произведено с использованием единовременной пенсионной выплаты третьему лицу.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ошибочного перечисления в ЕНПФ со специального счета заявителя суммы единовременной пенсионной выплаты уполномоченный оператор не позднее 3 (трех) рабочих дней со дня получения согласия на списание с его индивидуального пенсионного счета ошибочно возвращенных средств направляет в ЕНПФ электронное уведомление с приложением данного согласия заявителя на списание с его индивидуального пенсионного счета ошибочно возвращенных средств.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в течение 5 (пяти) рабочих дней со дня поступления уведомления перечисляет уполномоченному оператору сумму, указанную в уведомлении о возврате единовременных пенсионных выплат, но не более имеющихся на индивидуальном пенсионном счете средств заявителя (получателя), для последующего зачисления на специальный счет заявителя (получателя), открытый у уполномоченного оператора.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контроля исполнения требований настоящего пункта получатель (заявитель) подписывает в личном кабинете на дату подачи электронное заявление об исполнении данных требований и предоставления документов, подтверждающих регистрацию права собственности жилища (квартиры) за получателем или супругом (-ой), удостоверяемое ЭЦП или иным электронным способом, установленным внутренним документом уполномоченного оператора.";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"Получатель после поступления средств на специальный счет, предоставляет в Отбасы банк документы, подтверждающие целевое назначение единовременных пенсионных выплат на цели, определенные пунктом 5 настоящих Правил, в течение 20 (двадцати) рабочих дней с даты их поступления, за исключением пополнения вклада в жилищные строительные сбережения для дальнейшего накопления с целью приобретения жилища или строительство индивидуального жилого дома (включая приобретение земельного участка с целевым назначением – индивидуальное жилищное строительство. В данном случае получатель предоставляет в Отбасы банк документы, подтверждающие целевое назначение единовременных пенсионных выплат в течение 3 лет с даты их поступления.";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"Банк перечисляет единовременные пенсионные выплаты по их целевому назначению в течение 10 (десяти) рабочих дней с даты зачисления сумм единовременных пенсионных выплат на специальные счета заявителя (получателя).";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Уполномоченные операторы предоставляют в ЕНПФ на ежемесячной основе сведения о принятых и одобренных заявлениях на единовременные пенсионные выплаты, а также информацию о целевом использовании единовременных пенсионных выплат в порядке, установленном соответствующим соглашением между ЕНПФ и уполномоченным оператором.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на ежемесячной основе предоставляет сводные сведения о принятых и одобренных заявлениях на единовременные пенсионные выплаты и целевом использовании единовременных пенсионных выплат в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сфере социальной защиты населения.".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3" w:id="3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