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b3578" w14:textId="9ab35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Комитета по статистике Министерства национальной экономики Республики Казахстан от 21 февраля 2020 года № 24 "Об утверждении статистических форм общегосударственных статистических наблюдений по статистике промышленности и окружающей среды и инструкций по их заполнению"</w:t>
      </w:r>
    </w:p>
    <w:p>
      <w:pPr>
        <w:spacing w:after="0"/>
        <w:ind w:left="0"/>
        <w:jc w:val="both"/>
      </w:pPr>
      <w:r>
        <w:rPr>
          <w:rFonts w:ascii="Times New Roman"/>
          <w:b w:val="false"/>
          <w:i w:val="false"/>
          <w:color w:val="000000"/>
          <w:sz w:val="28"/>
        </w:rPr>
        <w:t>Приказ Руководителя Бюро национальной статистики Агентства по стратегическому планированию и реформам Республики Казахстан от 8 декабря 2021 года № 45. Зарегистрирован в Министерстве юстиции Республики Казахстан 10 декабря 2021 года № 25713</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21 февраля 2020 года № 24 "Об утверждении статистических форм общегосударственных статистических наблюдений по статистике промышленности и окружающей среды и инструкций по их заполнению" (зарегистрирован в Реестре государственной регистрации нормативных правовых актов № 20076)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указанного приказа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с </w:t>
      </w:r>
      <w:r>
        <w:rPr>
          <w:rFonts w:ascii="Times New Roman"/>
          <w:b w:val="false"/>
          <w:i w:val="false"/>
          <w:color w:val="000000"/>
          <w:sz w:val="28"/>
        </w:rPr>
        <w:t>подпунктом 24)</w:t>
      </w:r>
      <w:r>
        <w:rPr>
          <w:rFonts w:ascii="Times New Roman"/>
          <w:b w:val="false"/>
          <w:i w:val="false"/>
          <w:color w:val="000000"/>
          <w:sz w:val="28"/>
        </w:rPr>
        <w:t xml:space="preserve"> пункта 17 Положения об Агентстве по стратегическому планированию и реформам Республики Казахстан, утвержденного Указом Президента Республики Казахстан от 5 октября 2020 года № 427,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к настоящему приказу.</w:t>
      </w:r>
    </w:p>
    <w:bookmarkStart w:name="z9" w:id="3"/>
    <w:p>
      <w:pPr>
        <w:spacing w:after="0"/>
        <w:ind w:left="0"/>
        <w:jc w:val="both"/>
      </w:pPr>
      <w:r>
        <w:rPr>
          <w:rFonts w:ascii="Times New Roman"/>
          <w:b w:val="false"/>
          <w:i w:val="false"/>
          <w:color w:val="000000"/>
          <w:sz w:val="28"/>
        </w:rPr>
        <w:t>
      2. Департаменту развития статистических процессов совместно с Юридическим департаментом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w:t>
      </w:r>
    </w:p>
    <w:bookmarkEnd w:id="3"/>
    <w:bookmarkStart w:name="z10"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1" w:id="5"/>
    <w:p>
      <w:pPr>
        <w:spacing w:after="0"/>
        <w:ind w:left="0"/>
        <w:jc w:val="both"/>
      </w:pPr>
      <w:r>
        <w:rPr>
          <w:rFonts w:ascii="Times New Roman"/>
          <w:b w:val="false"/>
          <w:i w:val="false"/>
          <w:color w:val="000000"/>
          <w:sz w:val="28"/>
        </w:rPr>
        <w:t>
      2) размещение настоящего приказа на интернет-ресурсе Бюро национальной статистики Агентства по стратегическому планированию и реформам Республики Казахстан.</w:t>
      </w:r>
    </w:p>
    <w:bookmarkEnd w:id="5"/>
    <w:bookmarkStart w:name="z12" w:id="6"/>
    <w:p>
      <w:pPr>
        <w:spacing w:after="0"/>
        <w:ind w:left="0"/>
        <w:jc w:val="both"/>
      </w:pPr>
      <w:r>
        <w:rPr>
          <w:rFonts w:ascii="Times New Roman"/>
          <w:b w:val="false"/>
          <w:i w:val="false"/>
          <w:color w:val="000000"/>
          <w:sz w:val="28"/>
        </w:rPr>
        <w:t>
      3. Департаменту развития статистических процессов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w:t>
      </w:r>
    </w:p>
    <w:bookmarkEnd w:id="6"/>
    <w:bookmarkStart w:name="z13" w:id="7"/>
    <w:p>
      <w:pPr>
        <w:spacing w:after="0"/>
        <w:ind w:left="0"/>
        <w:jc w:val="both"/>
      </w:pPr>
      <w:r>
        <w:rPr>
          <w:rFonts w:ascii="Times New Roman"/>
          <w:b w:val="false"/>
          <w:i w:val="false"/>
          <w:color w:val="000000"/>
          <w:sz w:val="28"/>
        </w:rPr>
        <w:t>
      4. Контроль за исполнением настоящего приказа оставляю за собой.</w:t>
      </w:r>
    </w:p>
    <w:bookmarkEnd w:id="7"/>
    <w:bookmarkStart w:name="z14"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Руководитель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bookmarkStart w:name="z16"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индустрии</w:t>
      </w:r>
    </w:p>
    <w:p>
      <w:pPr>
        <w:spacing w:after="0"/>
        <w:ind w:left="0"/>
        <w:jc w:val="both"/>
      </w:pPr>
      <w:r>
        <w:rPr>
          <w:rFonts w:ascii="Times New Roman"/>
          <w:b w:val="false"/>
          <w:i w:val="false"/>
          <w:color w:val="000000"/>
          <w:sz w:val="28"/>
        </w:rPr>
        <w:t>и 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экологии, геологии</w:t>
      </w:r>
    </w:p>
    <w:p>
      <w:pPr>
        <w:spacing w:after="0"/>
        <w:ind w:left="0"/>
        <w:jc w:val="both"/>
      </w:pPr>
      <w:r>
        <w:rPr>
          <w:rFonts w:ascii="Times New Roman"/>
          <w:b w:val="false"/>
          <w:i w:val="false"/>
          <w:color w:val="000000"/>
          <w:sz w:val="28"/>
        </w:rPr>
        <w:t>и природных ресурсов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руководителя</w:t>
            </w:r>
            <w:r>
              <w:br/>
            </w:r>
            <w:r>
              <w:rPr>
                <w:rFonts w:ascii="Times New Roman"/>
                <w:b w:val="false"/>
                <w:i w:val="false"/>
                <w:color w:val="000000"/>
                <w:sz w:val="20"/>
              </w:rPr>
              <w:t>от 8 декабря 2021 года № 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февраля 2020 года № 24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3"/>
        <w:gridCol w:w="697"/>
        <w:gridCol w:w="4140"/>
      </w:tblGrid>
      <w:tr>
        <w:trPr>
          <w:trHeight w:val="30" w:hRule="atLeast"/>
        </w:trPr>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2"/>
          <w:p>
            <w:pPr>
              <w:spacing w:after="20"/>
              <w:ind w:left="20"/>
              <w:jc w:val="both"/>
            </w:pPr>
          </w:p>
          <w:bookmarkEnd w:id="12"/>
          <w:p>
            <w:pPr>
              <w:spacing w:after="20"/>
              <w:ind w:left="20"/>
              <w:jc w:val="both"/>
            </w:pPr>
            <w:r>
              <w:drawing>
                <wp:inline distT="0" distB="0" distL="0" distR="0">
                  <wp:extent cx="2933700" cy="203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33700" cy="2032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4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 Статистика комитеті төрағасының 2020 жылғы "21" ақпандағы № 24 бұйрығына 3-қосымша</w:t>
            </w:r>
          </w:p>
        </w:tc>
      </w:tr>
      <w:tr>
        <w:trPr>
          <w:trHeight w:val="30" w:hRule="atLeast"/>
        </w:trPr>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25" w:id="14"/>
    <w:p>
      <w:pPr>
        <w:spacing w:after="0"/>
        <w:ind w:left="0"/>
        <w:jc w:val="left"/>
      </w:pPr>
      <w:r>
        <w:rPr>
          <w:rFonts w:ascii="Times New Roman"/>
          <w:b/>
          <w:i w:val="false"/>
          <w:color w:val="000000"/>
        </w:rPr>
        <w:t xml:space="preserve"> Кәсіпорынның өнім (тауарлар, көрсетілетін қызметтер) өндіру туралы есебі</w:t>
      </w:r>
      <w:r>
        <w:br/>
      </w:r>
      <w:r>
        <w:rPr>
          <w:rFonts w:ascii="Times New Roman"/>
          <w:b/>
          <w:i w:val="false"/>
          <w:color w:val="000000"/>
        </w:rPr>
        <w:t>Отчет предприятия о производстве продукции (товаров, услуг)</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
        <w:gridCol w:w="330"/>
        <w:gridCol w:w="107"/>
        <w:gridCol w:w="53"/>
        <w:gridCol w:w="54"/>
        <w:gridCol w:w="667"/>
        <w:gridCol w:w="107"/>
        <w:gridCol w:w="3327"/>
        <w:gridCol w:w="1"/>
        <w:gridCol w:w="1"/>
        <w:gridCol w:w="7607"/>
      </w:tblGrid>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5"/>
          <w:p>
            <w:pPr>
              <w:spacing w:after="20"/>
              <w:ind w:left="20"/>
              <w:jc w:val="both"/>
            </w:pPr>
            <w:r>
              <w:rPr>
                <w:rFonts w:ascii="Times New Roman"/>
                <w:b w:val="false"/>
                <w:i w:val="false"/>
                <w:color w:val="000000"/>
                <w:sz w:val="20"/>
              </w:rPr>
              <w:t>
Индексі</w:t>
            </w:r>
          </w:p>
          <w:bookmarkEnd w:id="15"/>
          <w:p>
            <w:pPr>
              <w:spacing w:after="20"/>
              <w:ind w:left="20"/>
              <w:jc w:val="both"/>
            </w:pPr>
            <w:r>
              <w:rPr>
                <w:rFonts w:ascii="Times New Roman"/>
                <w:b w:val="false"/>
                <w:i w:val="false"/>
                <w:color w:val="000000"/>
                <w:sz w:val="20"/>
              </w:rPr>
              <w:t>
Индекс</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6"/>
          <w:p>
            <w:pPr>
              <w:spacing w:after="20"/>
              <w:ind w:left="20"/>
              <w:jc w:val="both"/>
            </w:pPr>
            <w:r>
              <w:rPr>
                <w:rFonts w:ascii="Times New Roman"/>
                <w:b w:val="false"/>
                <w:i w:val="false"/>
                <w:color w:val="000000"/>
                <w:sz w:val="20"/>
              </w:rPr>
              <w:t>
есепті кезең</w:t>
            </w:r>
          </w:p>
          <w:bookmarkEnd w:id="16"/>
          <w:p>
            <w:pPr>
              <w:spacing w:after="20"/>
              <w:ind w:left="20"/>
              <w:jc w:val="both"/>
            </w:pPr>
            <w:r>
              <w:rPr>
                <w:rFonts w:ascii="Times New Roman"/>
                <w:b w:val="false"/>
                <w:i w:val="false"/>
                <w:color w:val="000000"/>
                <w:sz w:val="20"/>
              </w:rPr>
              <w:t>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7"/>
          <w:p>
            <w:pPr>
              <w:spacing w:after="20"/>
              <w:ind w:left="20"/>
              <w:jc w:val="both"/>
            </w:pPr>
            <w:r>
              <w:rPr>
                <w:rFonts w:ascii="Times New Roman"/>
                <w:b w:val="false"/>
                <w:i w:val="false"/>
                <w:color w:val="000000"/>
                <w:sz w:val="20"/>
              </w:rPr>
              <w:t>
тоқсандық</w:t>
            </w:r>
          </w:p>
          <w:bookmarkEnd w:id="17"/>
          <w:p>
            <w:pPr>
              <w:spacing w:after="20"/>
              <w:ind w:left="20"/>
              <w:jc w:val="both"/>
            </w:pPr>
            <w:r>
              <w:rPr>
                <w:rFonts w:ascii="Times New Roman"/>
                <w:b w:val="false"/>
                <w:i w:val="false"/>
                <w:color w:val="000000"/>
                <w:sz w:val="20"/>
              </w:rPr>
              <w:t>
квартальная</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5600" cy="342900"/>
                          </a:xfrm>
                          <a:prstGeom prst="rect">
                            <a:avLst/>
                          </a:prstGeom>
                        </pic:spPr>
                      </pic:pic>
                    </a:graphicData>
                  </a:graphic>
                </wp:inline>
              </w:drawing>
            </w:r>
          </w:p>
          <w:p>
            <w:pPr>
              <w:spacing w:after="20"/>
              <w:ind w:left="20"/>
              <w:jc w:val="both"/>
            </w:pPr>
          </w:p>
          <w:p>
            <w:pPr>
              <w:spacing w:after="20"/>
              <w:ind w:left="20"/>
              <w:jc w:val="both"/>
            </w:p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8"/>
          <w:p>
            <w:pPr>
              <w:spacing w:after="20"/>
              <w:ind w:left="20"/>
              <w:jc w:val="both"/>
            </w:pPr>
            <w:r>
              <w:rPr>
                <w:rFonts w:ascii="Times New Roman"/>
                <w:b w:val="false"/>
                <w:i w:val="false"/>
                <w:color w:val="000000"/>
                <w:sz w:val="20"/>
              </w:rPr>
              <w:t>
тоқсан</w:t>
            </w:r>
          </w:p>
          <w:bookmarkEnd w:id="18"/>
          <w:p>
            <w:pPr>
              <w:spacing w:after="20"/>
              <w:ind w:left="20"/>
              <w:jc w:val="both"/>
            </w:pPr>
            <w:r>
              <w:rPr>
                <w:rFonts w:ascii="Times New Roman"/>
                <w:b w:val="false"/>
                <w:i w:val="false"/>
                <w:color w:val="000000"/>
                <w:sz w:val="20"/>
              </w:rPr>
              <w:t xml:space="preserve">
квартал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447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044700" cy="6985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9"/>
          <w:p>
            <w:pPr>
              <w:spacing w:after="20"/>
              <w:ind w:left="20"/>
              <w:jc w:val="both"/>
            </w:pPr>
            <w:r>
              <w:rPr>
                <w:rFonts w:ascii="Times New Roman"/>
                <w:b w:val="false"/>
                <w:i w:val="false"/>
                <w:color w:val="000000"/>
                <w:sz w:val="20"/>
              </w:rPr>
              <w:t>
жыл</w:t>
            </w:r>
          </w:p>
          <w:bookmarkEnd w:id="19"/>
          <w:p>
            <w:pPr>
              <w:spacing w:after="20"/>
              <w:ind w:left="20"/>
              <w:jc w:val="both"/>
            </w:pPr>
            <w:r>
              <w:rPr>
                <w:rFonts w:ascii="Times New Roman"/>
                <w:b w:val="false"/>
                <w:i w:val="false"/>
                <w:color w:val="000000"/>
                <w:sz w:val="20"/>
              </w:rPr>
              <w:t>
год</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0"/>
          <w:p>
            <w:pPr>
              <w:spacing w:after="20"/>
              <w:ind w:left="20"/>
              <w:jc w:val="both"/>
            </w:pPr>
            <w:r>
              <w:rPr>
                <w:rFonts w:ascii="Times New Roman"/>
                <w:b w:val="false"/>
                <w:i w:val="false"/>
                <w:color w:val="000000"/>
                <w:sz w:val="20"/>
              </w:rPr>
              <w:t>
Қызметінің негізгі түрі "Өнеркәсіп" (Экономикалық қызмет түрлерінің жалпы жіктеуішінің кодтарына сәйкес - ЭҚЖЖ 05-33, 35-39) болып табылатын, жұмыс істейтіндердің тізімдік саны 100 адамға дейін (жылдық өндіріс көлемі 1000 млн. теңгеден асатын кәсіпорындарды қоспағанда); қосалқы қызмет түрі "Өнеркәсіп" болып табылатын, жұмыс істейтіндердің санына қарамастан заңды тұлғалар және (немесе) олардың құрылымдық және оқшауланған бөлімшелері ұсынады</w:t>
            </w:r>
          </w:p>
          <w:bookmarkEnd w:id="20"/>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"Промышленность" (согласно кодам Общего классификатора видов экономической деятельности - ОКЭД 05-33, 35-39) со списочной численностью работающих до 100 человек (за исключением предприятий с годовым объемом производства свыше 1000 млн.тенге); с вторичным видом деятельности "Промышленность" независимо от численности работающих</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1"/>
          <w:p>
            <w:pPr>
              <w:spacing w:after="20"/>
              <w:ind w:left="20"/>
              <w:jc w:val="both"/>
            </w:pPr>
            <w:r>
              <w:rPr>
                <w:rFonts w:ascii="Times New Roman"/>
                <w:b w:val="false"/>
                <w:i w:val="false"/>
                <w:color w:val="000000"/>
                <w:sz w:val="20"/>
              </w:rPr>
              <w:t>
Ұсыну мерзімі – есепті кезеңнен кейінгі айдың 25-күніне (қоса алғанда) дейін</w:t>
            </w:r>
          </w:p>
          <w:bookmarkEnd w:id="21"/>
          <w:p>
            <w:pPr>
              <w:spacing w:after="20"/>
              <w:ind w:left="20"/>
              <w:jc w:val="both"/>
            </w:pPr>
            <w:r>
              <w:rPr>
                <w:rFonts w:ascii="Times New Roman"/>
                <w:b w:val="false"/>
                <w:i w:val="false"/>
                <w:color w:val="000000"/>
                <w:sz w:val="20"/>
              </w:rPr>
              <w:t>
Срок представления – до 25 числа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2"/>
          <w:p>
            <w:pPr>
              <w:spacing w:after="20"/>
              <w:ind w:left="20"/>
              <w:jc w:val="both"/>
            </w:pPr>
            <w:r>
              <w:rPr>
                <w:rFonts w:ascii="Times New Roman"/>
                <w:b w:val="false"/>
                <w:i w:val="false"/>
                <w:color w:val="000000"/>
                <w:sz w:val="20"/>
              </w:rPr>
              <w:t>
БСН коды</w:t>
            </w:r>
          </w:p>
          <w:bookmarkEnd w:id="22"/>
          <w:p>
            <w:pPr>
              <w:spacing w:after="20"/>
              <w:ind w:left="20"/>
              <w:jc w:val="both"/>
            </w:pPr>
            <w:r>
              <w:rPr>
                <w:rFonts w:ascii="Times New Roman"/>
                <w:b w:val="false"/>
                <w:i w:val="false"/>
                <w:color w:val="000000"/>
                <w:sz w:val="20"/>
              </w:rPr>
              <w:t>
код БИН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22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622800" cy="533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3"/>
          <w:p>
            <w:pPr>
              <w:spacing w:after="20"/>
              <w:ind w:left="20"/>
              <w:jc w:val="both"/>
            </w:pPr>
            <w:r>
              <w:rPr>
                <w:rFonts w:ascii="Times New Roman"/>
                <w:b w:val="false"/>
                <w:i w:val="false"/>
                <w:color w:val="000000"/>
                <w:sz w:val="20"/>
              </w:rPr>
              <w:t>
1. Өнеркәсіп өнімдерін өндірудің нақты орнын көрсетіңіз (кәсіпорынның тіркелген жеріне қарамастан) – облыс, қала, аудан, елді мекен</w:t>
            </w:r>
          </w:p>
          <w:bookmarkEnd w:id="23"/>
          <w:p>
            <w:pPr>
              <w:spacing w:after="20"/>
              <w:ind w:left="20"/>
              <w:jc w:val="both"/>
            </w:pPr>
            <w:r>
              <w:rPr>
                <w:rFonts w:ascii="Times New Roman"/>
                <w:b w:val="false"/>
                <w:i w:val="false"/>
                <w:color w:val="000000"/>
                <w:sz w:val="20"/>
              </w:rPr>
              <w:t>
Укажите фактическое место производства промышленной продукции (независимо от места регистрации предприятия) – область, город, район, населенный пункт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211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721100" cy="952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4"/>
          <w:p>
            <w:pPr>
              <w:spacing w:after="20"/>
              <w:ind w:left="20"/>
              <w:jc w:val="both"/>
            </w:pPr>
            <w:r>
              <w:rPr>
                <w:rFonts w:ascii="Times New Roman"/>
                <w:b w:val="false"/>
                <w:i w:val="false"/>
                <w:color w:val="000000"/>
                <w:sz w:val="20"/>
              </w:rPr>
              <w:t>
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bookmarkEnd w:id="24"/>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625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762500" cy="558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36" w:id="25"/>
      <w:r>
        <w:rPr>
          <w:rFonts w:ascii="Times New Roman"/>
          <w:b w:val="false"/>
          <w:i w:val="false"/>
          <w:color w:val="000000"/>
          <w:sz w:val="28"/>
        </w:rPr>
        <w:t>
      2. Есепті тоқсанда өндірілген өнімдер және көрсетілген қызметтер көлемдерін қосылған құнға салықсыз (бұдан әрi – ҚҚС) және акциздерсіз кәсіпорынның қолданыстағы бағасымен көрсетіңіз, мың теңгемен</w:t>
      </w:r>
    </w:p>
    <w:bookmarkEnd w:id="25"/>
    <w:p>
      <w:pPr>
        <w:spacing w:after="0"/>
        <w:ind w:left="0"/>
        <w:jc w:val="both"/>
      </w:pPr>
      <w:r>
        <w:rPr>
          <w:rFonts w:ascii="Times New Roman"/>
          <w:b w:val="false"/>
          <w:i w:val="false"/>
          <w:color w:val="000000"/>
          <w:sz w:val="28"/>
        </w:rPr>
        <w:t>Укажите объемы произведенной продукции и оказанных услуг в действующих ценах предприятия без налога на добавленную стоимость (далее – НДС) и акцизов за отчетный квартал,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2"/>
        <w:gridCol w:w="1199"/>
        <w:gridCol w:w="2676"/>
        <w:gridCol w:w="1982"/>
        <w:gridCol w:w="1983"/>
        <w:gridCol w:w="2568"/>
      </w:tblGrid>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6"/>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1</w:t>
            </w:r>
            <w:r>
              <w:rPr>
                <w:rFonts w:ascii="Times New Roman"/>
                <w:b w:val="false"/>
                <w:i w:val="false"/>
                <w:color w:val="000000"/>
                <w:sz w:val="20"/>
              </w:rPr>
              <w:t xml:space="preserve"> бойынша қызмет түрлерінің атауы</w:t>
            </w:r>
          </w:p>
          <w:bookmarkEnd w:id="26"/>
          <w:p>
            <w:pPr>
              <w:spacing w:after="20"/>
              <w:ind w:left="20"/>
              <w:jc w:val="both"/>
            </w:pPr>
            <w:r>
              <w:rPr>
                <w:rFonts w:ascii="Times New Roman"/>
                <w:b w:val="false"/>
                <w:i w:val="false"/>
                <w:color w:val="000000"/>
                <w:sz w:val="20"/>
              </w:rPr>
              <w:t>
Наименование видов деятельности по ОКЭД</w:t>
            </w:r>
            <w:r>
              <w:rPr>
                <w:rFonts w:ascii="Times New Roman"/>
                <w:b w:val="false"/>
                <w:i w:val="false"/>
                <w:color w:val="000000"/>
                <w:vertAlign w:val="superscript"/>
              </w:rPr>
              <w:t>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7"/>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2</w:t>
            </w:r>
            <w:r>
              <w:rPr>
                <w:rFonts w:ascii="Times New Roman"/>
                <w:b w:val="false"/>
                <w:i w:val="false"/>
                <w:color w:val="000000"/>
                <w:sz w:val="20"/>
              </w:rPr>
              <w:t xml:space="preserve"> коды</w:t>
            </w:r>
          </w:p>
          <w:bookmarkEnd w:id="27"/>
          <w:p>
            <w:pPr>
              <w:spacing w:after="20"/>
              <w:ind w:left="20"/>
              <w:jc w:val="both"/>
            </w:pPr>
            <w:r>
              <w:rPr>
                <w:rFonts w:ascii="Times New Roman"/>
                <w:b w:val="false"/>
                <w:i w:val="false"/>
                <w:color w:val="000000"/>
                <w:sz w:val="20"/>
              </w:rPr>
              <w:t>
Код ОКЭД2</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8"/>
          <w:p>
            <w:pPr>
              <w:spacing w:after="20"/>
              <w:ind w:left="20"/>
              <w:jc w:val="both"/>
            </w:pPr>
            <w:r>
              <w:rPr>
                <w:rFonts w:ascii="Times New Roman"/>
                <w:b w:val="false"/>
                <w:i w:val="false"/>
                <w:color w:val="000000"/>
                <w:sz w:val="20"/>
              </w:rPr>
              <w:t>
Өнеркәсіптік өнім (тауар, қызмет) өндірісінің көлемі</w:t>
            </w:r>
          </w:p>
          <w:bookmarkEnd w:id="28"/>
          <w:p>
            <w:pPr>
              <w:spacing w:after="20"/>
              <w:ind w:left="20"/>
              <w:jc w:val="both"/>
            </w:pPr>
            <w:r>
              <w:rPr>
                <w:rFonts w:ascii="Times New Roman"/>
                <w:b w:val="false"/>
                <w:i w:val="false"/>
                <w:color w:val="000000"/>
                <w:sz w:val="20"/>
              </w:rPr>
              <w:t>
Объем производства промышленной продукции (товаров, услуг)</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9"/>
          <w:p>
            <w:pPr>
              <w:spacing w:after="20"/>
              <w:ind w:left="20"/>
              <w:jc w:val="both"/>
            </w:pPr>
            <w:r>
              <w:rPr>
                <w:rFonts w:ascii="Times New Roman"/>
                <w:b w:val="false"/>
                <w:i w:val="false"/>
                <w:color w:val="000000"/>
                <w:sz w:val="20"/>
              </w:rPr>
              <w:t>
Оның ішінде өнеркәсіптік сипатта көрсетілген қызметтер көлемі</w:t>
            </w:r>
          </w:p>
          <w:bookmarkEnd w:id="29"/>
          <w:p>
            <w:pPr>
              <w:spacing w:after="20"/>
              <w:ind w:left="20"/>
              <w:jc w:val="both"/>
            </w:pPr>
            <w:r>
              <w:rPr>
                <w:rFonts w:ascii="Times New Roman"/>
                <w:b w:val="false"/>
                <w:i w:val="false"/>
                <w:color w:val="000000"/>
                <w:sz w:val="20"/>
              </w:rPr>
              <w:t>
Из них объем оказанных услуг промышленного характера</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0"/>
          <w:p>
            <w:pPr>
              <w:spacing w:after="20"/>
              <w:ind w:left="20"/>
              <w:jc w:val="both"/>
            </w:pPr>
            <w:r>
              <w:rPr>
                <w:rFonts w:ascii="Times New Roman"/>
                <w:b w:val="false"/>
                <w:i w:val="false"/>
                <w:color w:val="000000"/>
                <w:sz w:val="20"/>
              </w:rPr>
              <w:t>
Есепті кезеңнің соңына аяқталмаған өндіріс көлемі</w:t>
            </w:r>
          </w:p>
          <w:bookmarkEnd w:id="30"/>
          <w:p>
            <w:pPr>
              <w:spacing w:after="20"/>
              <w:ind w:left="20"/>
              <w:jc w:val="both"/>
            </w:pPr>
            <w:r>
              <w:rPr>
                <w:rFonts w:ascii="Times New Roman"/>
                <w:b w:val="false"/>
                <w:i w:val="false"/>
                <w:color w:val="000000"/>
                <w:sz w:val="20"/>
              </w:rPr>
              <w:t>
Объем незавершенного производства на конец отчетного периода</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1"/>
          <w:p>
            <w:pPr>
              <w:spacing w:after="20"/>
              <w:ind w:left="20"/>
              <w:jc w:val="both"/>
            </w:pPr>
            <w:r>
              <w:rPr>
                <w:rFonts w:ascii="Times New Roman"/>
                <w:b w:val="false"/>
                <w:i w:val="false"/>
                <w:color w:val="000000"/>
                <w:sz w:val="20"/>
              </w:rPr>
              <w:t>
Басқа кәсiпорындарға қайта өңдеуге тапсырылған шикiзаттың құны</w:t>
            </w:r>
          </w:p>
          <w:bookmarkEnd w:id="31"/>
          <w:p>
            <w:pPr>
              <w:spacing w:after="20"/>
              <w:ind w:left="20"/>
              <w:jc w:val="both"/>
            </w:pPr>
            <w:r>
              <w:rPr>
                <w:rFonts w:ascii="Times New Roman"/>
                <w:b w:val="false"/>
                <w:i w:val="false"/>
                <w:color w:val="000000"/>
                <w:sz w:val="20"/>
              </w:rPr>
              <w:t>
Стоимость сырья, переданного на переработку другим предприятиям</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2"/>
          <w:p>
            <w:pPr>
              <w:spacing w:after="20"/>
              <w:ind w:left="20"/>
              <w:jc w:val="both"/>
            </w:pPr>
            <w:r>
              <w:rPr>
                <w:rFonts w:ascii="Times New Roman"/>
                <w:b w:val="false"/>
                <w:i w:val="false"/>
                <w:color w:val="000000"/>
                <w:sz w:val="20"/>
              </w:rPr>
              <w:t>
Барлығы</w:t>
            </w:r>
          </w:p>
          <w:bookmarkEnd w:id="32"/>
          <w:p>
            <w:pPr>
              <w:spacing w:after="20"/>
              <w:ind w:left="20"/>
              <w:jc w:val="both"/>
            </w:pPr>
            <w:r>
              <w:rPr>
                <w:rFonts w:ascii="Times New Roman"/>
                <w:b w:val="false"/>
                <w:i w:val="false"/>
                <w:color w:val="000000"/>
                <w:sz w:val="20"/>
              </w:rPr>
              <w:t>
Всего</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4" w:id="33"/>
      <w:r>
        <w:rPr>
          <w:rFonts w:ascii="Times New Roman"/>
          <w:b w:val="false"/>
          <w:i w:val="false"/>
          <w:color w:val="000000"/>
          <w:sz w:val="28"/>
        </w:rPr>
        <w:t>
      Ескертпе:</w:t>
      </w:r>
    </w:p>
    <w:bookmarkEnd w:id="33"/>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ЭҚЖЖ – мұнда және бұдан әрі Қазақстан Республикасы Стратегиялық жоспарлау және реформалар агенттігінің Ұлттық статистика бюросының www.stat.gov.kz интернет-ресурсында орналастырылған "Экономикалық қызмет түрлерінің жалпы жіктеуіші"</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ОКЭД – здесь и далее "Общий классификатор видов экономической деятельности", размещенный на интернет-ресурсе Бюро национальной статистики Агентства по стратегическому планированию и реформам Республики Казахстан www.stat.gov.kz</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ЭҚЖЖ кодын статистикалық нысанды қағаз жеткізгіште тапсыру кезінде аумақтық статистика органының қызметкері толтырады</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Код ОКЭД заполняется работником территориального органа статистики при представлении статистической формы на бумажном носителе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Қажет болған жағдайда қосымша беттерде жалғастырыңыз</w:t>
      </w:r>
      <w:r>
        <w:br/>
      </w:r>
      <w:r>
        <w:rPr>
          <w:rFonts w:ascii="Times New Roman"/>
          <w:b w:val="false"/>
          <w:i w:val="false"/>
          <w:color w:val="000000"/>
          <w:sz w:val="28"/>
        </w:rPr>
        <w:t>При необходимости продолжите на дополнительных листах</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1117"/>
        <w:gridCol w:w="2516"/>
        <w:gridCol w:w="2516"/>
        <w:gridCol w:w="2517"/>
        <w:gridCol w:w="2517"/>
      </w:tblGrid>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6" w:id="34"/>
      <w:r>
        <w:rPr>
          <w:rFonts w:ascii="Times New Roman"/>
          <w:b w:val="false"/>
          <w:i w:val="false"/>
          <w:color w:val="000000"/>
          <w:sz w:val="28"/>
        </w:rPr>
        <w:t>
      3. Заттай көріністегі өнім өндірісін және құндық көріністегі өндірілген өнім көлемдерін көрсетіңіз</w:t>
      </w:r>
    </w:p>
    <w:bookmarkEnd w:id="34"/>
    <w:p>
      <w:pPr>
        <w:spacing w:after="0"/>
        <w:ind w:left="0"/>
        <w:jc w:val="both"/>
      </w:pPr>
      <w:r>
        <w:rPr>
          <w:rFonts w:ascii="Times New Roman"/>
          <w:b w:val="false"/>
          <w:i w:val="false"/>
          <w:color w:val="000000"/>
          <w:sz w:val="28"/>
        </w:rPr>
        <w:t>`      Укажите производство продукции в натуральном выражении и объемы произведенной продукции в стоимостном выражении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
        <w:gridCol w:w="887"/>
        <w:gridCol w:w="317"/>
        <w:gridCol w:w="1988"/>
        <w:gridCol w:w="2110"/>
        <w:gridCol w:w="887"/>
        <w:gridCol w:w="1254"/>
        <w:gridCol w:w="887"/>
        <w:gridCol w:w="1255"/>
        <w:gridCol w:w="1828"/>
      </w:tblGrid>
      <w:tr>
        <w:trPr>
          <w:trHeight w:val="30" w:hRule="atLeast"/>
        </w:trPr>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5"/>
          <w:p>
            <w:pPr>
              <w:spacing w:after="20"/>
              <w:ind w:left="20"/>
              <w:jc w:val="both"/>
            </w:pPr>
            <w:r>
              <w:rPr>
                <w:rFonts w:ascii="Times New Roman"/>
                <w:b w:val="false"/>
                <w:i w:val="false"/>
                <w:color w:val="000000"/>
                <w:sz w:val="20"/>
              </w:rPr>
              <w:t>
ӨӨСЖ</w:t>
            </w:r>
            <w:r>
              <w:rPr>
                <w:rFonts w:ascii="Times New Roman"/>
                <w:b w:val="false"/>
                <w:i w:val="false"/>
                <w:color w:val="000000"/>
                <w:vertAlign w:val="superscript"/>
              </w:rPr>
              <w:t>3</w:t>
            </w:r>
            <w:r>
              <w:rPr>
                <w:rFonts w:ascii="Times New Roman"/>
                <w:b w:val="false"/>
                <w:i w:val="false"/>
                <w:color w:val="000000"/>
                <w:sz w:val="20"/>
              </w:rPr>
              <w:t xml:space="preserve"> бойынша өнім түрлерінің атауы</w:t>
            </w:r>
          </w:p>
          <w:bookmarkEnd w:id="35"/>
          <w:p>
            <w:pPr>
              <w:spacing w:after="20"/>
              <w:ind w:left="20"/>
              <w:jc w:val="both"/>
            </w:pPr>
            <w:r>
              <w:rPr>
                <w:rFonts w:ascii="Times New Roman"/>
                <w:b w:val="false"/>
                <w:i w:val="false"/>
                <w:color w:val="000000"/>
                <w:sz w:val="20"/>
              </w:rPr>
              <w:t>
Наименование видов продукции по СКПП</w:t>
            </w:r>
            <w:r>
              <w:rPr>
                <w:rFonts w:ascii="Times New Roman"/>
                <w:b w:val="false"/>
                <w:i w:val="false"/>
                <w:color w:val="000000"/>
                <w:vertAlign w:val="superscript"/>
              </w:rPr>
              <w:t>3</w:t>
            </w: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6"/>
          <w:p>
            <w:pPr>
              <w:spacing w:after="20"/>
              <w:ind w:left="20"/>
              <w:jc w:val="both"/>
            </w:pPr>
            <w:r>
              <w:rPr>
                <w:rFonts w:ascii="Times New Roman"/>
                <w:b w:val="false"/>
                <w:i w:val="false"/>
                <w:color w:val="000000"/>
                <w:sz w:val="20"/>
              </w:rPr>
              <w:t>
ӨӨСЖ коды (респондент толтырады)</w:t>
            </w:r>
          </w:p>
          <w:bookmarkEnd w:id="36"/>
          <w:p>
            <w:pPr>
              <w:spacing w:after="20"/>
              <w:ind w:left="20"/>
              <w:jc w:val="both"/>
            </w:pPr>
            <w:r>
              <w:rPr>
                <w:rFonts w:ascii="Times New Roman"/>
                <w:b w:val="false"/>
                <w:i w:val="false"/>
                <w:color w:val="000000"/>
                <w:sz w:val="20"/>
              </w:rPr>
              <w:t>
Код СКПП (заполняется респондентом)</w:t>
            </w:r>
          </w:p>
        </w:tc>
        <w:tc>
          <w:tcPr>
            <w:tcW w:w="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7"/>
          <w:p>
            <w:pPr>
              <w:spacing w:after="20"/>
              <w:ind w:left="20"/>
              <w:jc w:val="both"/>
            </w:pPr>
            <w:r>
              <w:rPr>
                <w:rFonts w:ascii="Times New Roman"/>
                <w:b w:val="false"/>
                <w:i w:val="false"/>
                <w:color w:val="000000"/>
                <w:sz w:val="20"/>
              </w:rPr>
              <w:t xml:space="preserve">
Өлшем бірлігі </w:t>
            </w:r>
          </w:p>
          <w:bookmarkEnd w:id="37"/>
          <w:p>
            <w:pPr>
              <w:spacing w:after="20"/>
              <w:ind w:left="20"/>
              <w:jc w:val="both"/>
            </w:pPr>
            <w:r>
              <w:rPr>
                <w:rFonts w:ascii="Times New Roman"/>
                <w:b w:val="false"/>
                <w:i w:val="false"/>
                <w:color w:val="000000"/>
                <w:sz w:val="20"/>
              </w:rPr>
              <w:t>
Единица измерения</w:t>
            </w:r>
          </w:p>
        </w:tc>
        <w:tc>
          <w:tcPr>
            <w:tcW w:w="1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8"/>
          <w:p>
            <w:pPr>
              <w:spacing w:after="20"/>
              <w:ind w:left="20"/>
              <w:jc w:val="both"/>
            </w:pPr>
            <w:r>
              <w:rPr>
                <w:rFonts w:ascii="Times New Roman"/>
                <w:b w:val="false"/>
                <w:i w:val="false"/>
                <w:color w:val="000000"/>
                <w:sz w:val="20"/>
              </w:rPr>
              <w:t>
Есепті тоқсандағы заттай көріністе өндірілген</w:t>
            </w:r>
          </w:p>
          <w:bookmarkEnd w:id="38"/>
          <w:p>
            <w:pPr>
              <w:spacing w:after="20"/>
              <w:ind w:left="20"/>
              <w:jc w:val="both"/>
            </w:pPr>
            <w:r>
              <w:rPr>
                <w:rFonts w:ascii="Times New Roman"/>
                <w:b w:val="false"/>
                <w:i w:val="false"/>
                <w:color w:val="000000"/>
                <w:sz w:val="20"/>
              </w:rPr>
              <w:t>
өнім - барлығы Произведено продукции за отчетный квартал в натуральном выражении - всего</w:t>
            </w:r>
          </w:p>
        </w:tc>
        <w:tc>
          <w:tcPr>
            <w:tcW w:w="2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9"/>
          <w:p>
            <w:pPr>
              <w:spacing w:after="20"/>
              <w:ind w:left="20"/>
              <w:jc w:val="both"/>
            </w:pPr>
            <w:r>
              <w:rPr>
                <w:rFonts w:ascii="Times New Roman"/>
                <w:b w:val="false"/>
                <w:i w:val="false"/>
                <w:color w:val="000000"/>
                <w:sz w:val="20"/>
              </w:rPr>
              <w:t>
Есепті тоқсандағы құндық көріністегі өнімнің (тауар, қызмет) шығарылымы, мың теңге</w:t>
            </w:r>
          </w:p>
          <w:bookmarkEnd w:id="39"/>
          <w:p>
            <w:pPr>
              <w:spacing w:after="20"/>
              <w:ind w:left="20"/>
              <w:jc w:val="both"/>
            </w:pPr>
            <w:r>
              <w:rPr>
                <w:rFonts w:ascii="Times New Roman"/>
                <w:b w:val="false"/>
                <w:i w:val="false"/>
                <w:color w:val="000000"/>
                <w:sz w:val="20"/>
              </w:rPr>
              <w:t>
Выпуск продукции (товаров, услуг) в стоимостном выражении за отчетный квартал,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0"/>
          <w:p>
            <w:pPr>
              <w:spacing w:after="20"/>
              <w:ind w:left="20"/>
              <w:jc w:val="both"/>
            </w:pPr>
            <w:r>
              <w:rPr>
                <w:rFonts w:ascii="Times New Roman"/>
                <w:b w:val="false"/>
                <w:i w:val="false"/>
                <w:color w:val="000000"/>
                <w:sz w:val="20"/>
              </w:rPr>
              <w:t>
Есепті тоқсанда өзінің қажеттіліктеріне (зауытішілік айналымға) пайдаланылған өнім</w:t>
            </w:r>
          </w:p>
          <w:bookmarkEnd w:id="40"/>
          <w:p>
            <w:pPr>
              <w:spacing w:after="20"/>
              <w:ind w:left="20"/>
              <w:jc w:val="both"/>
            </w:pPr>
            <w:r>
              <w:rPr>
                <w:rFonts w:ascii="Times New Roman"/>
                <w:b w:val="false"/>
                <w:i w:val="false"/>
                <w:color w:val="000000"/>
                <w:sz w:val="20"/>
              </w:rPr>
              <w:t>
Использовано продукции на собственные нужды (внутризаводской оборот) за отчетный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1"/>
          <w:p>
            <w:pPr>
              <w:spacing w:after="20"/>
              <w:ind w:left="20"/>
              <w:jc w:val="both"/>
            </w:pPr>
            <w:r>
              <w:rPr>
                <w:rFonts w:ascii="Times New Roman"/>
                <w:b w:val="false"/>
                <w:i w:val="false"/>
                <w:color w:val="000000"/>
                <w:sz w:val="20"/>
              </w:rPr>
              <w:t>
Есепті кезеңдегі алыс-беріс шикiзатынан өндірілген өнім</w:t>
            </w:r>
          </w:p>
          <w:bookmarkEnd w:id="41"/>
          <w:p>
            <w:pPr>
              <w:spacing w:after="20"/>
              <w:ind w:left="20"/>
              <w:jc w:val="both"/>
            </w:pPr>
            <w:r>
              <w:rPr>
                <w:rFonts w:ascii="Times New Roman"/>
                <w:b w:val="false"/>
                <w:i w:val="false"/>
                <w:color w:val="000000"/>
                <w:sz w:val="20"/>
              </w:rPr>
              <w:t>
Произведено продукции из давальческого сырья за отчетный период</w:t>
            </w:r>
          </w:p>
        </w:tc>
        <w:tc>
          <w:tcPr>
            <w:tcW w:w="1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2"/>
          <w:p>
            <w:pPr>
              <w:spacing w:after="20"/>
              <w:ind w:left="20"/>
              <w:jc w:val="both"/>
            </w:pPr>
            <w:r>
              <w:rPr>
                <w:rFonts w:ascii="Times New Roman"/>
                <w:b w:val="false"/>
                <w:i w:val="false"/>
                <w:color w:val="000000"/>
                <w:sz w:val="20"/>
              </w:rPr>
              <w:t>
Өткен жылғы тиісті кезеңде заттай көріністе өндірілген өнім - барлығы</w:t>
            </w:r>
          </w:p>
          <w:bookmarkEnd w:id="42"/>
          <w:p>
            <w:pPr>
              <w:spacing w:after="20"/>
              <w:ind w:left="20"/>
              <w:jc w:val="both"/>
            </w:pPr>
            <w:r>
              <w:rPr>
                <w:rFonts w:ascii="Times New Roman"/>
                <w:b w:val="false"/>
                <w:i w:val="false"/>
                <w:color w:val="000000"/>
                <w:sz w:val="20"/>
              </w:rPr>
              <w:t>
Произведено продукции за соответствую щий период прошлого года в натуральном выражении -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3"/>
          <w:p>
            <w:pPr>
              <w:spacing w:after="20"/>
              <w:ind w:left="20"/>
              <w:jc w:val="both"/>
            </w:pPr>
            <w:r>
              <w:rPr>
                <w:rFonts w:ascii="Times New Roman"/>
                <w:b w:val="false"/>
                <w:i w:val="false"/>
                <w:color w:val="000000"/>
                <w:sz w:val="20"/>
              </w:rPr>
              <w:t xml:space="preserve">
заттай көріністе </w:t>
            </w:r>
          </w:p>
          <w:bookmarkEnd w:id="43"/>
          <w:p>
            <w:pPr>
              <w:spacing w:after="20"/>
              <w:ind w:left="20"/>
              <w:jc w:val="both"/>
            </w:pPr>
            <w:r>
              <w:rPr>
                <w:rFonts w:ascii="Times New Roman"/>
                <w:b w:val="false"/>
                <w:i w:val="false"/>
                <w:color w:val="000000"/>
                <w:sz w:val="20"/>
              </w:rPr>
              <w:t>
в нату- ральном выра-жении</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4"/>
          <w:p>
            <w:pPr>
              <w:spacing w:after="20"/>
              <w:ind w:left="20"/>
              <w:jc w:val="both"/>
            </w:pPr>
            <w:r>
              <w:rPr>
                <w:rFonts w:ascii="Times New Roman"/>
                <w:b w:val="false"/>
                <w:i w:val="false"/>
                <w:color w:val="000000"/>
                <w:sz w:val="20"/>
              </w:rPr>
              <w:t>
құндық көріністе, мың теңге</w:t>
            </w:r>
          </w:p>
          <w:bookmarkEnd w:id="44"/>
          <w:p>
            <w:pPr>
              <w:spacing w:after="20"/>
              <w:ind w:left="20"/>
              <w:jc w:val="both"/>
            </w:pPr>
            <w:r>
              <w:rPr>
                <w:rFonts w:ascii="Times New Roman"/>
                <w:b w:val="false"/>
                <w:i w:val="false"/>
                <w:color w:val="000000"/>
                <w:sz w:val="20"/>
              </w:rPr>
              <w:t>
в стои- мостном выра-жении, тысяч тенге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5"/>
          <w:p>
            <w:pPr>
              <w:spacing w:after="20"/>
              <w:ind w:left="20"/>
              <w:jc w:val="both"/>
            </w:pPr>
            <w:r>
              <w:rPr>
                <w:rFonts w:ascii="Times New Roman"/>
                <w:b w:val="false"/>
                <w:i w:val="false"/>
                <w:color w:val="000000"/>
                <w:sz w:val="20"/>
              </w:rPr>
              <w:t xml:space="preserve">
заттай көріністе </w:t>
            </w:r>
          </w:p>
          <w:bookmarkEnd w:id="45"/>
          <w:p>
            <w:pPr>
              <w:spacing w:after="20"/>
              <w:ind w:left="20"/>
              <w:jc w:val="both"/>
            </w:pPr>
            <w:r>
              <w:rPr>
                <w:rFonts w:ascii="Times New Roman"/>
                <w:b w:val="false"/>
                <w:i w:val="false"/>
                <w:color w:val="000000"/>
                <w:sz w:val="20"/>
              </w:rPr>
              <w:t>
в нату- ральном выра-жении</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6"/>
          <w:p>
            <w:pPr>
              <w:spacing w:after="20"/>
              <w:ind w:left="20"/>
              <w:jc w:val="both"/>
            </w:pPr>
            <w:r>
              <w:rPr>
                <w:rFonts w:ascii="Times New Roman"/>
                <w:b w:val="false"/>
                <w:i w:val="false"/>
                <w:color w:val="000000"/>
                <w:sz w:val="20"/>
              </w:rPr>
              <w:t>
құндық көріністе, мың теңге</w:t>
            </w:r>
          </w:p>
          <w:bookmarkEnd w:id="46"/>
          <w:p>
            <w:pPr>
              <w:spacing w:after="20"/>
              <w:ind w:left="20"/>
              <w:jc w:val="both"/>
            </w:pPr>
            <w:r>
              <w:rPr>
                <w:rFonts w:ascii="Times New Roman"/>
                <w:b w:val="false"/>
                <w:i w:val="false"/>
                <w:color w:val="000000"/>
                <w:sz w:val="20"/>
              </w:rPr>
              <w:t>
в стои- мостном выра-жении,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9" w:id="47"/>
      <w:r>
        <w:rPr>
          <w:rFonts w:ascii="Times New Roman"/>
          <w:b w:val="false"/>
          <w:i w:val="false"/>
          <w:color w:val="000000"/>
          <w:sz w:val="28"/>
        </w:rPr>
        <w:t>
      Ескертпе:</w:t>
      </w:r>
    </w:p>
    <w:bookmarkEnd w:id="47"/>
    <w:p>
      <w:pPr>
        <w:spacing w:after="0"/>
        <w:ind w:left="0"/>
        <w:jc w:val="both"/>
      </w:pPr>
      <w:r>
        <w:rPr>
          <w:rFonts w:ascii="Times New Roman"/>
          <w:b w:val="false"/>
          <w:i w:val="false"/>
          <w:color w:val="000000"/>
          <w:sz w:val="28"/>
        </w:rPr>
        <w:t>Примечание:</w:t>
      </w:r>
    </w:p>
    <w:p>
      <w:pPr>
        <w:spacing w:after="0"/>
        <w:ind w:left="0"/>
        <w:jc w:val="both"/>
      </w:pPr>
      <w:bookmarkStart w:name="z60" w:id="48"/>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ӨӨСЖ – Қазақстан Республикасы Стратегиялық жоспарлау және реформалар агенттігінің Ұлттық статистика бюросының www.stat.gov.kz интернет-ресурсында орналастырылған "Өнеркәсіптік өнімдердің (тауарлардың, қызметтердің) анықтамалығы"</w:t>
      </w:r>
    </w:p>
    <w:bookmarkEnd w:id="48"/>
    <w:p>
      <w:pPr>
        <w:spacing w:after="0"/>
        <w:ind w:left="0"/>
        <w:jc w:val="both"/>
      </w:pPr>
      <w:r>
        <w:rPr>
          <w:rFonts w:ascii="Times New Roman"/>
          <w:b w:val="false"/>
          <w:i w:val="false"/>
          <w:color w:val="000000"/>
          <w:vertAlign w:val="superscript"/>
        </w:rPr>
        <w:t>3</w:t>
      </w:r>
      <w:r>
        <w:rPr>
          <w:rFonts w:ascii="Times New Roman"/>
          <w:b w:val="false"/>
          <w:i w:val="false"/>
          <w:color w:val="000000"/>
          <w:sz w:val="28"/>
        </w:rPr>
        <w:t>СКПП – "Справочник промышленной продукции (товаров, услуг)", размещенный на интернет-ресурсе Бюро национальной статистики Агентства по стратегическому планированию и реформам Республики Казахстан www.stat.gov.kz</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Қажет болған жағдайда қосымша беттерде жалғастырыңыз</w:t>
      </w:r>
      <w:r>
        <w:br/>
      </w:r>
      <w:r>
        <w:rPr>
          <w:rFonts w:ascii="Times New Roman"/>
          <w:b w:val="false"/>
          <w:i w:val="false"/>
          <w:color w:val="000000"/>
          <w:sz w:val="28"/>
        </w:rPr>
        <w:t>При необходимости продолжите на дополнительных листах</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655"/>
        <w:gridCol w:w="655"/>
        <w:gridCol w:w="1476"/>
        <w:gridCol w:w="1476"/>
        <w:gridCol w:w="1476"/>
        <w:gridCol w:w="1476"/>
        <w:gridCol w:w="1477"/>
        <w:gridCol w:w="1477"/>
        <w:gridCol w:w="1477"/>
      </w:tblGrid>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2" w:id="49"/>
      <w:r>
        <w:rPr>
          <w:rFonts w:ascii="Times New Roman"/>
          <w:b w:val="false"/>
          <w:i w:val="false"/>
          <w:color w:val="000000"/>
          <w:sz w:val="28"/>
        </w:rPr>
        <w:t>
      4. Статистикалық нысанды толтыруға жұмсалған уақыты көрсетіңіз, сағатпен (қажеттiсiн қоршаңыз)</w:t>
      </w:r>
    </w:p>
    <w:bookmarkEnd w:id="49"/>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63" w:id="50"/>
      <w:r>
        <w:rPr>
          <w:rFonts w:ascii="Times New Roman"/>
          <w:b w:val="false"/>
          <w:i w:val="false"/>
          <w:color w:val="000000"/>
          <w:sz w:val="28"/>
        </w:rPr>
        <w:t>
      Атауы Мекенжайы (респонденттің)</w:t>
      </w:r>
    </w:p>
    <w:bookmarkEnd w:id="50"/>
    <w:p>
      <w:pPr>
        <w:spacing w:after="0"/>
        <w:ind w:left="0"/>
        <w:jc w:val="both"/>
      </w:pPr>
      <w:r>
        <w:rPr>
          <w:rFonts w:ascii="Times New Roman"/>
          <w:b w:val="false"/>
          <w:i w:val="false"/>
          <w:color w:val="000000"/>
          <w:sz w:val="28"/>
        </w:rPr>
        <w:t>Наименование ______________________________________</w:t>
      </w:r>
    </w:p>
    <w:p>
      <w:pPr>
        <w:spacing w:after="0"/>
        <w:ind w:left="0"/>
        <w:jc w:val="both"/>
      </w:pPr>
      <w:r>
        <w:rPr>
          <w:rFonts w:ascii="Times New Roman"/>
          <w:b w:val="false"/>
          <w:i w:val="false"/>
          <w:color w:val="000000"/>
          <w:sz w:val="28"/>
        </w:rPr>
        <w:t>Адрес (респондента)_________________________________</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Телефоны (респонденттің) ____________________________</w:t>
      </w:r>
    </w:p>
    <w:p>
      <w:pPr>
        <w:spacing w:after="0"/>
        <w:ind w:left="0"/>
        <w:jc w:val="both"/>
      </w:pPr>
      <w:r>
        <w:rPr>
          <w:rFonts w:ascii="Times New Roman"/>
          <w:b w:val="false"/>
          <w:i w:val="false"/>
          <w:color w:val="000000"/>
          <w:sz w:val="28"/>
        </w:rPr>
        <w:t>_________ __________________________________________</w:t>
      </w:r>
    </w:p>
    <w:p>
      <w:pPr>
        <w:spacing w:after="0"/>
        <w:ind w:left="0"/>
        <w:jc w:val="both"/>
      </w:pPr>
      <w:r>
        <w:rPr>
          <w:rFonts w:ascii="Times New Roman"/>
          <w:b w:val="false"/>
          <w:i w:val="false"/>
          <w:color w:val="000000"/>
          <w:sz w:val="28"/>
        </w:rPr>
        <w:t>Телефон (респондента) стационарлық ұялы</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 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 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bookmarkStart w:name="z64" w:id="51"/>
      <w:r>
        <w:rPr>
          <w:rFonts w:ascii="Times New Roman"/>
          <w:b w:val="false"/>
          <w:i w:val="false"/>
          <w:color w:val="000000"/>
          <w:sz w:val="28"/>
        </w:rPr>
        <w:t>
      Ескертпе:</w:t>
      </w:r>
    </w:p>
    <w:bookmarkEnd w:id="51"/>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руководителя</w:t>
            </w:r>
            <w:r>
              <w:br/>
            </w:r>
            <w:r>
              <w:rPr>
                <w:rFonts w:ascii="Times New Roman"/>
                <w:b w:val="false"/>
                <w:i w:val="false"/>
                <w:color w:val="000000"/>
                <w:sz w:val="20"/>
              </w:rPr>
              <w:t>от 8 декабря 2021 года № 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февраля 2020 года № 24</w:t>
            </w:r>
          </w:p>
        </w:tc>
      </w:tr>
    </w:tbl>
    <w:bookmarkStart w:name="z67" w:id="52"/>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предприятия о производстве продукции (товаров, услуг)"</w:t>
      </w:r>
      <w:r>
        <w:br/>
      </w:r>
      <w:r>
        <w:rPr>
          <w:rFonts w:ascii="Times New Roman"/>
          <w:b/>
          <w:i w:val="false"/>
          <w:color w:val="000000"/>
        </w:rPr>
        <w:t>(индекс 1-П, периодичность квартальная)</w:t>
      </w:r>
    </w:p>
    <w:bookmarkEnd w:id="52"/>
    <w:bookmarkStart w:name="z68" w:id="53"/>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предприятия о производстве продукции (товаров, услуг)" (индекс 1-П, периодичность квартальная) (далее – Инструкция) разработана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12 Закона Республики Казахстан "О государственной статистике" (далее – Закон) и детализирует заполнение статистической формы общегосударственного статистического наблюдения "Отчет предприятия о производстве продукции (товаров, услуг)" (индекс 1-П, периодичность квартальная) (далее – статистическая форма).</w:t>
      </w:r>
    </w:p>
    <w:bookmarkEnd w:id="53"/>
    <w:bookmarkStart w:name="z69" w:id="54"/>
    <w:p>
      <w:pPr>
        <w:spacing w:after="0"/>
        <w:ind w:left="0"/>
        <w:jc w:val="both"/>
      </w:pPr>
      <w:r>
        <w:rPr>
          <w:rFonts w:ascii="Times New Roman"/>
          <w:b w:val="false"/>
          <w:i w:val="false"/>
          <w:color w:val="000000"/>
          <w:sz w:val="28"/>
        </w:rPr>
        <w:t>
      2. В настоящей Инструкции используются понятия в значениях, определенных в Законе, а также следующие определения:</w:t>
      </w:r>
    </w:p>
    <w:bookmarkEnd w:id="54"/>
    <w:bookmarkStart w:name="z70" w:id="55"/>
    <w:p>
      <w:pPr>
        <w:spacing w:after="0"/>
        <w:ind w:left="0"/>
        <w:jc w:val="both"/>
      </w:pPr>
      <w:r>
        <w:rPr>
          <w:rFonts w:ascii="Times New Roman"/>
          <w:b w:val="false"/>
          <w:i w:val="false"/>
          <w:color w:val="000000"/>
          <w:sz w:val="28"/>
        </w:rPr>
        <w:t>
      1) давальческое сырье – сырье, принадлежащее заказчику, переданное на промышленную переработку другим предприятиям для производства из него продукции;</w:t>
      </w:r>
    </w:p>
    <w:bookmarkEnd w:id="55"/>
    <w:bookmarkStart w:name="z71" w:id="56"/>
    <w:p>
      <w:pPr>
        <w:spacing w:after="0"/>
        <w:ind w:left="0"/>
        <w:jc w:val="both"/>
      </w:pPr>
      <w:r>
        <w:rPr>
          <w:rFonts w:ascii="Times New Roman"/>
          <w:b w:val="false"/>
          <w:i w:val="false"/>
          <w:color w:val="000000"/>
          <w:sz w:val="28"/>
        </w:rPr>
        <w:t>
      2) незавершенное производство – продукция, не законченная изготовлением в отдельных структурных подразделениях предприятия;</w:t>
      </w:r>
    </w:p>
    <w:bookmarkEnd w:id="56"/>
    <w:bookmarkStart w:name="z72" w:id="57"/>
    <w:p>
      <w:pPr>
        <w:spacing w:after="0"/>
        <w:ind w:left="0"/>
        <w:jc w:val="both"/>
      </w:pPr>
      <w:r>
        <w:rPr>
          <w:rFonts w:ascii="Times New Roman"/>
          <w:b w:val="false"/>
          <w:i w:val="false"/>
          <w:color w:val="000000"/>
          <w:sz w:val="28"/>
        </w:rPr>
        <w:t>
      3) производство промышленной продукции в натуральном выражении – валовой выпуск конкретных видов продукции в натуральном выражении, включая продукцию, израсходованную на промышленно-производственные нужды внутри данного предприятия и выработанную из давальческого сырья;</w:t>
      </w:r>
    </w:p>
    <w:bookmarkEnd w:id="57"/>
    <w:bookmarkStart w:name="z73" w:id="58"/>
    <w:p>
      <w:pPr>
        <w:spacing w:after="0"/>
        <w:ind w:left="0"/>
        <w:jc w:val="both"/>
      </w:pPr>
      <w:r>
        <w:rPr>
          <w:rFonts w:ascii="Times New Roman"/>
          <w:b w:val="false"/>
          <w:i w:val="false"/>
          <w:color w:val="000000"/>
          <w:sz w:val="28"/>
        </w:rPr>
        <w:t>
      4) использовано продукции на собственные нужды (внутризаводской оборот) – выработанные предприятием готовые изделия и полуфабрикаты в натуральном и стоимостном выражениях, которые используются предприятием на собственные промышленно-производственные нужды (кроме продукции, зачисленной в состав основных средств данного предприятия);</w:t>
      </w:r>
    </w:p>
    <w:bookmarkEnd w:id="58"/>
    <w:bookmarkStart w:name="z74" w:id="59"/>
    <w:p>
      <w:pPr>
        <w:spacing w:after="0"/>
        <w:ind w:left="0"/>
        <w:jc w:val="both"/>
      </w:pPr>
      <w:r>
        <w:rPr>
          <w:rFonts w:ascii="Times New Roman"/>
          <w:b w:val="false"/>
          <w:i w:val="false"/>
          <w:color w:val="000000"/>
          <w:sz w:val="28"/>
        </w:rPr>
        <w:t>
      5) объем производства промышленной продукции (товаров, услуг) – стоимость всех выработанных предприятием готовых изделий (продуктов), полуфабрикатов своей выработки (как из своего сырья и материалов, так и из сырья и материалов заказчика), предназначенных для реализации на сторону, своему капитальному строительству и своим непромышленным подразделениям, выдачи своим работникам в счет оплаты труда, а также работ и услуг промышленного характера, выполненных по заказам заказчика. Исчисляется без учета налога на добавленную стоимость, акцизов и без внутризаводского оборота, незавершенного производства и стоимости давальческого сырья.</w:t>
      </w:r>
    </w:p>
    <w:bookmarkEnd w:id="59"/>
    <w:bookmarkStart w:name="z75" w:id="60"/>
    <w:p>
      <w:pPr>
        <w:spacing w:after="0"/>
        <w:ind w:left="0"/>
        <w:jc w:val="both"/>
      </w:pPr>
      <w:r>
        <w:rPr>
          <w:rFonts w:ascii="Times New Roman"/>
          <w:b w:val="false"/>
          <w:i w:val="false"/>
          <w:color w:val="000000"/>
          <w:sz w:val="28"/>
        </w:rPr>
        <w:t>
      3. К услугам промышленного характера, включаемым в объем произведенной продукции относятся:</w:t>
      </w:r>
    </w:p>
    <w:bookmarkEnd w:id="60"/>
    <w:bookmarkStart w:name="z76" w:id="61"/>
    <w:p>
      <w:pPr>
        <w:spacing w:after="0"/>
        <w:ind w:left="0"/>
        <w:jc w:val="both"/>
      </w:pPr>
      <w:r>
        <w:rPr>
          <w:rFonts w:ascii="Times New Roman"/>
          <w:b w:val="false"/>
          <w:i w:val="false"/>
          <w:color w:val="000000"/>
          <w:sz w:val="28"/>
        </w:rPr>
        <w:t>
      работы по переработке давальческого сырья (нефти на нефтеперерабатывающем предприятии, печатание в полиграфической промышленности; переработка сахарного тростника, сахарной свеклы для получения сахара; получение цветных металлов из металлолома);</w:t>
      </w:r>
    </w:p>
    <w:bookmarkEnd w:id="61"/>
    <w:bookmarkStart w:name="z77" w:id="62"/>
    <w:p>
      <w:pPr>
        <w:spacing w:after="0"/>
        <w:ind w:left="0"/>
        <w:jc w:val="both"/>
      </w:pPr>
      <w:r>
        <w:rPr>
          <w:rFonts w:ascii="Times New Roman"/>
          <w:b w:val="false"/>
          <w:i w:val="false"/>
          <w:color w:val="000000"/>
          <w:sz w:val="28"/>
        </w:rPr>
        <w:t>
      отдельные операции по частичной обработке материалов, деталей и узлов, по доведению до полной готовности изделий, изготовленных другими предприятиями (например, резка на стандартные изделия досок, стекла, бумаги, проволоки, шлифовка, оцинковка, штамповка);</w:t>
      </w:r>
    </w:p>
    <w:bookmarkEnd w:id="62"/>
    <w:bookmarkStart w:name="z78" w:id="63"/>
    <w:p>
      <w:pPr>
        <w:spacing w:after="0"/>
        <w:ind w:left="0"/>
        <w:jc w:val="both"/>
      </w:pPr>
      <w:r>
        <w:rPr>
          <w:rFonts w:ascii="Times New Roman"/>
          <w:b w:val="false"/>
          <w:i w:val="false"/>
          <w:color w:val="000000"/>
          <w:sz w:val="28"/>
        </w:rPr>
        <w:t>
      ремонт, модернизация и техническое обслуживание оборудования, транспортных средств, механизмов, приборов и другой продукции;</w:t>
      </w:r>
    </w:p>
    <w:bookmarkEnd w:id="63"/>
    <w:bookmarkStart w:name="z79" w:id="64"/>
    <w:p>
      <w:pPr>
        <w:spacing w:after="0"/>
        <w:ind w:left="0"/>
        <w:jc w:val="both"/>
      </w:pPr>
      <w:r>
        <w:rPr>
          <w:rFonts w:ascii="Times New Roman"/>
          <w:b w:val="false"/>
          <w:i w:val="false"/>
          <w:color w:val="000000"/>
          <w:sz w:val="28"/>
        </w:rPr>
        <w:t>
      услуги, связанные с добычей нефти и газа: направленное бурение и перебурение, возвратно-поступательное бурение, строительство буровой вышки, ее ремонт и демонтаж, цементирование обсадных труб нефтяных и газовых скважин, выкачивание скважин, забивка и ликвидация скважин;</w:t>
      </w:r>
    </w:p>
    <w:bookmarkEnd w:id="64"/>
    <w:bookmarkStart w:name="z80" w:id="65"/>
    <w:p>
      <w:pPr>
        <w:spacing w:after="0"/>
        <w:ind w:left="0"/>
        <w:jc w:val="both"/>
      </w:pPr>
      <w:r>
        <w:rPr>
          <w:rFonts w:ascii="Times New Roman"/>
          <w:b w:val="false"/>
          <w:i w:val="false"/>
          <w:color w:val="000000"/>
          <w:sz w:val="28"/>
        </w:rPr>
        <w:t>
      услуги по распределению электроэнергии, газообразного топлива по трубопроводам (кроме магистральных трубопроводов), воды, снабжению паром и горячей водой. В объем услуг включаются только "чистые услуги" (услуги по передаче, по продаже электроэнергии, по распределению электроэнергии, по снабжению паром и горячей водой, по сбору и подъему воды, по очистке воды, по распределению воды, по распределению и продаже топлива газообразного трубопроводного), без стоимости электроэнергии, теплоэнергии, воды, газа.</w:t>
      </w:r>
    </w:p>
    <w:bookmarkEnd w:id="65"/>
    <w:bookmarkStart w:name="z81" w:id="66"/>
    <w:p>
      <w:pPr>
        <w:spacing w:after="0"/>
        <w:ind w:left="0"/>
        <w:jc w:val="both"/>
      </w:pPr>
      <w:r>
        <w:rPr>
          <w:rFonts w:ascii="Times New Roman"/>
          <w:b w:val="false"/>
          <w:i w:val="false"/>
          <w:color w:val="000000"/>
          <w:sz w:val="28"/>
        </w:rPr>
        <w:t>
      4. Статистическая форма представляется по месту фактического нахождения производства. При наличии нескольких цехов, находящихся в разных населенных пунктах, в разделе 1 указывается каждый населенный пункт (отдельно), где осуществляется производство промышленной продукции.</w:t>
      </w:r>
    </w:p>
    <w:bookmarkEnd w:id="66"/>
    <w:bookmarkStart w:name="z82" w:id="67"/>
    <w:p>
      <w:pPr>
        <w:spacing w:after="0"/>
        <w:ind w:left="0"/>
        <w:jc w:val="both"/>
      </w:pPr>
      <w:r>
        <w:rPr>
          <w:rFonts w:ascii="Times New Roman"/>
          <w:b w:val="false"/>
          <w:i w:val="false"/>
          <w:color w:val="000000"/>
          <w:sz w:val="28"/>
        </w:rPr>
        <w:t>
      В графе 1 раздела 2 объем производства промышленной продукции (товаров, услуг) определяется в фактических отпускных ценах предприятий, действующих в текущем году без учета налога на добавленную стоимость, акцизов и без внутризаводского оборота, незавершенного производства и стоимости давальческого сырья.</w:t>
      </w:r>
    </w:p>
    <w:bookmarkEnd w:id="67"/>
    <w:bookmarkStart w:name="z83" w:id="68"/>
    <w:p>
      <w:pPr>
        <w:spacing w:after="0"/>
        <w:ind w:left="0"/>
        <w:jc w:val="both"/>
      </w:pPr>
      <w:r>
        <w:rPr>
          <w:rFonts w:ascii="Times New Roman"/>
          <w:b w:val="false"/>
          <w:i w:val="false"/>
          <w:color w:val="000000"/>
          <w:sz w:val="28"/>
        </w:rPr>
        <w:t>
      В графе 1 раздела 2 продукция, изготовленная из давальческого сырья, в объем производства промышленной продукции (товаров, услуг) включается по стоимости обработки (без учета стоимости давальческого сырья).</w:t>
      </w:r>
    </w:p>
    <w:bookmarkEnd w:id="68"/>
    <w:bookmarkStart w:name="z84" w:id="69"/>
    <w:p>
      <w:pPr>
        <w:spacing w:after="0"/>
        <w:ind w:left="0"/>
        <w:jc w:val="both"/>
      </w:pPr>
      <w:r>
        <w:rPr>
          <w:rFonts w:ascii="Times New Roman"/>
          <w:b w:val="false"/>
          <w:i w:val="false"/>
          <w:color w:val="000000"/>
          <w:sz w:val="28"/>
        </w:rPr>
        <w:t>
      В графе 4 раздела 2 стоимость сырья, переданного на переработку другим предприятиям, заполняют те промышленные предприятия, которые передают свою продукцию (как давальческое сырье) на промышленную переработку другим предприятиям для производства из него продукции.</w:t>
      </w:r>
    </w:p>
    <w:bookmarkEnd w:id="69"/>
    <w:bookmarkStart w:name="z85" w:id="70"/>
    <w:p>
      <w:pPr>
        <w:spacing w:after="0"/>
        <w:ind w:left="0"/>
        <w:jc w:val="both"/>
      </w:pPr>
      <w:r>
        <w:rPr>
          <w:rFonts w:ascii="Times New Roman"/>
          <w:b w:val="false"/>
          <w:i w:val="false"/>
          <w:color w:val="000000"/>
          <w:sz w:val="28"/>
        </w:rPr>
        <w:t>
      В графе 2 раздела 3 выпуск продукции (товаров, услуг) в стоимостном выражении определяется в фактических отпускных ценах предприятий, действующих в текущем году без учета налога на добавленную стоимость и акцизов с учетом продукции, произведенной из давальческого сырья.</w:t>
      </w:r>
    </w:p>
    <w:bookmarkEnd w:id="70"/>
    <w:bookmarkStart w:name="z86" w:id="71"/>
    <w:p>
      <w:pPr>
        <w:spacing w:after="0"/>
        <w:ind w:left="0"/>
        <w:jc w:val="both"/>
      </w:pPr>
      <w:r>
        <w:rPr>
          <w:rFonts w:ascii="Times New Roman"/>
          <w:b w:val="false"/>
          <w:i w:val="false"/>
          <w:color w:val="000000"/>
          <w:sz w:val="28"/>
        </w:rPr>
        <w:t>
      В графе 4 раздела 3 стоимость продукции, использованной на собственные нужды (внутризаводской оборот) указывается по ее себестоимости. При этом, для электроэнергии, теплоэнергии и угля в графе 4 раздела 3 отражается только стоимость электроэнергии, теплоэнергии и угля, потребленных на выработку этих же видов продукции.</w:t>
      </w:r>
    </w:p>
    <w:bookmarkEnd w:id="71"/>
    <w:bookmarkStart w:name="z87" w:id="72"/>
    <w:p>
      <w:pPr>
        <w:spacing w:after="0"/>
        <w:ind w:left="0"/>
        <w:jc w:val="both"/>
      </w:pPr>
      <w:r>
        <w:rPr>
          <w:rFonts w:ascii="Times New Roman"/>
          <w:b w:val="false"/>
          <w:i w:val="false"/>
          <w:color w:val="000000"/>
          <w:sz w:val="28"/>
        </w:rPr>
        <w:t>
      В графе 6 раздела 3 стоимость продукции, выработанной из давальческого сырья указывается по цене реализации предприятия-заказчика.</w:t>
      </w:r>
    </w:p>
    <w:bookmarkEnd w:id="72"/>
    <w:bookmarkStart w:name="z88" w:id="73"/>
    <w:p>
      <w:pPr>
        <w:spacing w:after="0"/>
        <w:ind w:left="0"/>
        <w:jc w:val="both"/>
      </w:pPr>
      <w:r>
        <w:rPr>
          <w:rFonts w:ascii="Times New Roman"/>
          <w:b w:val="false"/>
          <w:i w:val="false"/>
          <w:color w:val="000000"/>
          <w:sz w:val="28"/>
        </w:rPr>
        <w:t>
      В случае отсутствия цены реализации, совместно с работником территориального органа статистики рассчитать стоимость продукции исходя из средней цены за единицу продукции по региону. Если отсутствует средняя цена по региону принять в расчет среднюю цену по республике.</w:t>
      </w:r>
    </w:p>
    <w:bookmarkEnd w:id="73"/>
    <w:bookmarkStart w:name="z89" w:id="74"/>
    <w:p>
      <w:pPr>
        <w:spacing w:after="0"/>
        <w:ind w:left="0"/>
        <w:jc w:val="both"/>
      </w:pPr>
      <w:r>
        <w:rPr>
          <w:rFonts w:ascii="Times New Roman"/>
          <w:b w:val="false"/>
          <w:i w:val="false"/>
          <w:color w:val="000000"/>
          <w:sz w:val="28"/>
        </w:rPr>
        <w:t>
      По графам 1 и 7 раздела 3 продукции в натуральном выражении и по графе 2 раздела 3 продукцию с единицей измерения в тысячах тенге указывается валовой выпуск - выпуск с учетом продукции, использованной на собственные нужды (внутризаводской оборот) предприятия и из давальческого сырья.</w:t>
      </w:r>
    </w:p>
    <w:bookmarkEnd w:id="74"/>
    <w:bookmarkStart w:name="z90" w:id="75"/>
    <w:p>
      <w:pPr>
        <w:spacing w:after="0"/>
        <w:ind w:left="0"/>
        <w:jc w:val="both"/>
      </w:pPr>
      <w:r>
        <w:rPr>
          <w:rFonts w:ascii="Times New Roman"/>
          <w:b w:val="false"/>
          <w:i w:val="false"/>
          <w:color w:val="000000"/>
          <w:sz w:val="28"/>
        </w:rPr>
        <w:t>
      Данные в графах 1, 3, 5 и 7 раздела 3 заполняются в единицах измерения приведенных в справочнике промышленной продукции (товаров, услуг) (далее – СКПП).</w:t>
      </w:r>
    </w:p>
    <w:bookmarkEnd w:id="75"/>
    <w:bookmarkStart w:name="z91" w:id="76"/>
    <w:p>
      <w:pPr>
        <w:spacing w:after="0"/>
        <w:ind w:left="0"/>
        <w:jc w:val="both"/>
      </w:pPr>
      <w:r>
        <w:rPr>
          <w:rFonts w:ascii="Times New Roman"/>
          <w:b w:val="false"/>
          <w:i w:val="false"/>
          <w:color w:val="000000"/>
          <w:sz w:val="28"/>
        </w:rPr>
        <w:t>
      Произведено продукции в натуральном выражении за соответствующий квартал предыдущего года (графа 7 раздела 3) заполняется:</w:t>
      </w:r>
    </w:p>
    <w:bookmarkEnd w:id="76"/>
    <w:bookmarkStart w:name="z92" w:id="77"/>
    <w:p>
      <w:pPr>
        <w:spacing w:after="0"/>
        <w:ind w:left="0"/>
        <w:jc w:val="both"/>
      </w:pPr>
      <w:r>
        <w:rPr>
          <w:rFonts w:ascii="Times New Roman"/>
          <w:b w:val="false"/>
          <w:i w:val="false"/>
          <w:color w:val="000000"/>
          <w:sz w:val="28"/>
        </w:rPr>
        <w:t>
      в случае структурных изменений предприятия;</w:t>
      </w:r>
    </w:p>
    <w:bookmarkEnd w:id="77"/>
    <w:bookmarkStart w:name="z93" w:id="78"/>
    <w:p>
      <w:pPr>
        <w:spacing w:after="0"/>
        <w:ind w:left="0"/>
        <w:jc w:val="both"/>
      </w:pPr>
      <w:r>
        <w:rPr>
          <w:rFonts w:ascii="Times New Roman"/>
          <w:b w:val="false"/>
          <w:i w:val="false"/>
          <w:color w:val="000000"/>
          <w:sz w:val="28"/>
        </w:rPr>
        <w:t>
      в случае частичного изменения вида продукции согласно СКПП.</w:t>
      </w:r>
    </w:p>
    <w:bookmarkEnd w:id="78"/>
    <w:bookmarkStart w:name="z94" w:id="79"/>
    <w:p>
      <w:pPr>
        <w:spacing w:after="0"/>
        <w:ind w:left="0"/>
        <w:jc w:val="both"/>
      </w:pPr>
      <w:r>
        <w:rPr>
          <w:rFonts w:ascii="Times New Roman"/>
          <w:b w:val="false"/>
          <w:i w:val="false"/>
          <w:color w:val="000000"/>
          <w:sz w:val="28"/>
        </w:rPr>
        <w:t>
      5.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79"/>
    <w:bookmarkStart w:name="z95" w:id="80"/>
    <w:p>
      <w:pPr>
        <w:spacing w:after="0"/>
        <w:ind w:left="0"/>
        <w:jc w:val="both"/>
      </w:pPr>
      <w:r>
        <w:rPr>
          <w:rFonts w:ascii="Times New Roman"/>
          <w:b w:val="false"/>
          <w:i w:val="false"/>
          <w:color w:val="000000"/>
          <w:sz w:val="28"/>
        </w:rPr>
        <w:t>
      6. Арифметико-логический контроль:</w:t>
      </w:r>
    </w:p>
    <w:bookmarkEnd w:id="80"/>
    <w:bookmarkStart w:name="z96" w:id="81"/>
    <w:p>
      <w:pPr>
        <w:spacing w:after="0"/>
        <w:ind w:left="0"/>
        <w:jc w:val="both"/>
      </w:pPr>
      <w:r>
        <w:rPr>
          <w:rFonts w:ascii="Times New Roman"/>
          <w:b w:val="false"/>
          <w:i w:val="false"/>
          <w:color w:val="000000"/>
          <w:sz w:val="28"/>
        </w:rPr>
        <w:t>
      1) Раздел 2: графа 1 &gt; графы 2.</w:t>
      </w:r>
    </w:p>
    <w:bookmarkEnd w:id="81"/>
    <w:bookmarkStart w:name="z97" w:id="82"/>
    <w:p>
      <w:pPr>
        <w:spacing w:after="0"/>
        <w:ind w:left="0"/>
        <w:jc w:val="both"/>
      </w:pPr>
      <w:r>
        <w:rPr>
          <w:rFonts w:ascii="Times New Roman"/>
          <w:b w:val="false"/>
          <w:i w:val="false"/>
          <w:color w:val="000000"/>
          <w:sz w:val="28"/>
        </w:rPr>
        <w:t>
      2) Раздел 3: если графа 1 = графе 3, то графа 2=0;</w:t>
      </w:r>
    </w:p>
    <w:bookmarkEnd w:id="82"/>
    <w:bookmarkStart w:name="z98" w:id="83"/>
    <w:p>
      <w:pPr>
        <w:spacing w:after="0"/>
        <w:ind w:left="0"/>
        <w:jc w:val="both"/>
      </w:pPr>
      <w:r>
        <w:rPr>
          <w:rFonts w:ascii="Times New Roman"/>
          <w:b w:val="false"/>
          <w:i w:val="false"/>
          <w:color w:val="000000"/>
          <w:sz w:val="28"/>
        </w:rPr>
        <w:t>
      графа 1 &gt; Ʃ граф 3 и 5;</w:t>
      </w:r>
    </w:p>
    <w:bookmarkEnd w:id="83"/>
    <w:bookmarkStart w:name="z99" w:id="84"/>
    <w:p>
      <w:pPr>
        <w:spacing w:after="0"/>
        <w:ind w:left="0"/>
        <w:jc w:val="both"/>
      </w:pPr>
      <w:r>
        <w:rPr>
          <w:rFonts w:ascii="Times New Roman"/>
          <w:b w:val="false"/>
          <w:i w:val="false"/>
          <w:color w:val="000000"/>
          <w:sz w:val="28"/>
        </w:rPr>
        <w:t>
      графа 2 &gt; Ʃ граф 4 и 6 (по кодам с единицей измерения тысяч тенге);</w:t>
      </w:r>
    </w:p>
    <w:bookmarkEnd w:id="84"/>
    <w:bookmarkStart w:name="z100" w:id="85"/>
    <w:p>
      <w:pPr>
        <w:spacing w:after="0"/>
        <w:ind w:left="0"/>
        <w:jc w:val="both"/>
      </w:pPr>
      <w:r>
        <w:rPr>
          <w:rFonts w:ascii="Times New Roman"/>
          <w:b w:val="false"/>
          <w:i w:val="false"/>
          <w:color w:val="000000"/>
          <w:sz w:val="28"/>
        </w:rPr>
        <w:t>
      если графа 3 &gt; 0, то графа 4 &gt; 0; если графа 4 &gt; 0, то графа 3 &gt; 0 (кроме видов продукции с единицей измерения тысяч тенге);</w:t>
      </w:r>
    </w:p>
    <w:bookmarkEnd w:id="85"/>
    <w:bookmarkStart w:name="z101" w:id="86"/>
    <w:p>
      <w:pPr>
        <w:spacing w:after="0"/>
        <w:ind w:left="0"/>
        <w:jc w:val="both"/>
      </w:pPr>
      <w:r>
        <w:rPr>
          <w:rFonts w:ascii="Times New Roman"/>
          <w:b w:val="false"/>
          <w:i w:val="false"/>
          <w:color w:val="000000"/>
          <w:sz w:val="28"/>
        </w:rPr>
        <w:t>
      если графа 5 &gt; 0, то графа 6 &gt; 0; если графа 6 &gt; 0, то графа 5 &gt; 0 (кроме видов продукции с единицей измерения тысяч тенге).</w:t>
      </w:r>
    </w:p>
    <w:bookmarkEnd w:id="86"/>
    <w:bookmarkStart w:name="z102" w:id="87"/>
    <w:p>
      <w:pPr>
        <w:spacing w:after="0"/>
        <w:ind w:left="0"/>
        <w:jc w:val="both"/>
      </w:pPr>
      <w:r>
        <w:rPr>
          <w:rFonts w:ascii="Times New Roman"/>
          <w:b w:val="false"/>
          <w:i w:val="false"/>
          <w:color w:val="000000"/>
          <w:sz w:val="28"/>
        </w:rPr>
        <w:t>
      3) Код вида деятельности по ОКЭД до 4-х знаков графы 1 раздела 2 &gt; Ʃ видов продукции, совпадающих с кодом вида деятельности по ОКЭД до 5-ти первых знаков СКПП раздела 3 (графы 2 – графа 6 для всех единиц измерения, кроме тысяч тенге) и раздела 3 (графы 2 – графа 4 – графа 6 для единиц измерения тысяч тенге).</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руководителя</w:t>
            </w:r>
            <w:r>
              <w:br/>
            </w:r>
            <w:r>
              <w:rPr>
                <w:rFonts w:ascii="Times New Roman"/>
                <w:b w:val="false"/>
                <w:i w:val="false"/>
                <w:color w:val="000000"/>
                <w:sz w:val="20"/>
              </w:rPr>
              <w:t>от 8 декабря 2021 года № 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февраля 2020 года № 24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7"/>
        <w:gridCol w:w="53"/>
        <w:gridCol w:w="328"/>
        <w:gridCol w:w="2"/>
        <w:gridCol w:w="107"/>
        <w:gridCol w:w="53"/>
        <w:gridCol w:w="54"/>
        <w:gridCol w:w="1507"/>
        <w:gridCol w:w="107"/>
        <w:gridCol w:w="3327"/>
        <w:gridCol w:w="1"/>
        <w:gridCol w:w="1"/>
        <w:gridCol w:w="7607"/>
      </w:tblGrid>
      <w:tr>
        <w:trPr>
          <w:trHeight w:val="30" w:hRule="atLeast"/>
        </w:trPr>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8"/>
          <w:p>
            <w:pPr>
              <w:spacing w:after="20"/>
              <w:ind w:left="20"/>
              <w:jc w:val="both"/>
            </w:pPr>
          </w:p>
          <w:bookmarkEnd w:id="88"/>
          <w:p>
            <w:pPr>
              <w:spacing w:after="20"/>
              <w:ind w:left="20"/>
              <w:jc w:val="both"/>
            </w:pPr>
            <w:r>
              <w:drawing>
                <wp:inline distT="0" distB="0" distL="0" distR="0">
                  <wp:extent cx="3238500" cy="223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238500" cy="2235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9"/>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Жалпымемлекеттік статистикалық байқаудың статистикалық нысаны </w:t>
            </w:r>
          </w:p>
          <w:p>
            <w:pPr>
              <w:spacing w:after="20"/>
              <w:ind w:left="20"/>
              <w:jc w:val="both"/>
            </w:pPr>
            <w:r>
              <w:rPr>
                <w:rFonts w:ascii="Times New Roman"/>
                <w:b w:val="false"/>
                <w:i w:val="false"/>
                <w:color w:val="000000"/>
                <w:sz w:val="20"/>
              </w:rPr>
              <w:t xml:space="preserve">
Статистическая форма общегосударственного статистического наблюдения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Статистика комитеті төрағасының 2020 жылғы "21" ақпандағы № 24 бұйрығына 5-қосымша</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өнім (тауарлар, көрсетілетін қызметтер) өндіру және жөнелту туралы есебі</w:t>
            </w:r>
          </w:p>
          <w:p>
            <w:pPr>
              <w:spacing w:after="20"/>
              <w:ind w:left="20"/>
              <w:jc w:val="both"/>
            </w:pPr>
            <w:r>
              <w:rPr>
                <w:rFonts w:ascii="Times New Roman"/>
                <w:b w:val="false"/>
                <w:i w:val="false"/>
                <w:color w:val="000000"/>
                <w:sz w:val="20"/>
              </w:rPr>
              <w:t>Отчет предприятия о производстве и отгрузке продукции (товаров, услуг)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0"/>
          <w:p>
            <w:pPr>
              <w:spacing w:after="20"/>
              <w:ind w:left="20"/>
              <w:jc w:val="both"/>
            </w:pPr>
            <w:r>
              <w:rPr>
                <w:rFonts w:ascii="Times New Roman"/>
                <w:b w:val="false"/>
                <w:i w:val="false"/>
                <w:color w:val="000000"/>
                <w:sz w:val="20"/>
              </w:rPr>
              <w:t>
Индексі</w:t>
            </w:r>
          </w:p>
          <w:bookmarkEnd w:id="90"/>
          <w:p>
            <w:pPr>
              <w:spacing w:after="20"/>
              <w:ind w:left="20"/>
              <w:jc w:val="both"/>
            </w:pPr>
            <w:r>
              <w:rPr>
                <w:rFonts w:ascii="Times New Roman"/>
                <w:b w:val="false"/>
                <w:i w:val="false"/>
                <w:color w:val="000000"/>
                <w:sz w:val="20"/>
              </w:rPr>
              <w:t>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1"/>
          <w:p>
            <w:pPr>
              <w:spacing w:after="20"/>
              <w:ind w:left="20"/>
              <w:jc w:val="both"/>
            </w:pPr>
            <w:r>
              <w:rPr>
                <w:rFonts w:ascii="Times New Roman"/>
                <w:b w:val="false"/>
                <w:i w:val="false"/>
                <w:color w:val="000000"/>
                <w:sz w:val="20"/>
              </w:rPr>
              <w:t>
айлық</w:t>
            </w:r>
          </w:p>
          <w:bookmarkEnd w:id="91"/>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2"/>
          <w:p>
            <w:pPr>
              <w:spacing w:after="20"/>
              <w:ind w:left="20"/>
              <w:jc w:val="both"/>
            </w:pPr>
            <w:r>
              <w:rPr>
                <w:rFonts w:ascii="Times New Roman"/>
                <w:b w:val="false"/>
                <w:i w:val="false"/>
                <w:color w:val="000000"/>
                <w:sz w:val="20"/>
              </w:rPr>
              <w:t>
есепті кезең</w:t>
            </w:r>
          </w:p>
          <w:bookmarkEnd w:id="92"/>
          <w:p>
            <w:pPr>
              <w:spacing w:after="20"/>
              <w:ind w:left="20"/>
              <w:jc w:val="both"/>
            </w:pPr>
            <w:r>
              <w:rPr>
                <w:rFonts w:ascii="Times New Roman"/>
                <w:b w:val="false"/>
                <w:i w:val="false"/>
                <w:color w:val="000000"/>
                <w:sz w:val="20"/>
              </w:rPr>
              <w:t>
отчетный период</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890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889000" cy="609600"/>
                          </a:xfrm>
                          <a:prstGeom prst="rect">
                            <a:avLst/>
                          </a:prstGeom>
                        </pic:spPr>
                      </pic:pic>
                    </a:graphicData>
                  </a:graphic>
                </wp:inline>
              </w:drawing>
            </w:r>
          </w:p>
          <w:p>
            <w:pPr>
              <w:spacing w:after="20"/>
              <w:ind w:left="20"/>
              <w:jc w:val="both"/>
            </w:pPr>
          </w:p>
          <w:p>
            <w:pPr>
              <w:spacing w:after="20"/>
              <w:ind w:left="20"/>
              <w:jc w:val="both"/>
            </w:p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3"/>
          <w:p>
            <w:pPr>
              <w:spacing w:after="20"/>
              <w:ind w:left="20"/>
              <w:jc w:val="both"/>
            </w:pPr>
            <w:r>
              <w:rPr>
                <w:rFonts w:ascii="Times New Roman"/>
                <w:b w:val="false"/>
                <w:i w:val="false"/>
                <w:color w:val="000000"/>
                <w:sz w:val="20"/>
              </w:rPr>
              <w:t>
ай</w:t>
            </w:r>
          </w:p>
          <w:bookmarkEnd w:id="93"/>
          <w:p>
            <w:pPr>
              <w:spacing w:after="20"/>
              <w:ind w:left="20"/>
              <w:jc w:val="both"/>
            </w:pPr>
            <w:r>
              <w:rPr>
                <w:rFonts w:ascii="Times New Roman"/>
                <w:b w:val="false"/>
                <w:i w:val="false"/>
                <w:color w:val="000000"/>
                <w:sz w:val="20"/>
              </w:rPr>
              <w:t>
месяц</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447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044700" cy="6985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4"/>
          <w:p>
            <w:pPr>
              <w:spacing w:after="20"/>
              <w:ind w:left="20"/>
              <w:jc w:val="both"/>
            </w:pPr>
            <w:r>
              <w:rPr>
                <w:rFonts w:ascii="Times New Roman"/>
                <w:b w:val="false"/>
                <w:i w:val="false"/>
                <w:color w:val="000000"/>
                <w:sz w:val="20"/>
              </w:rPr>
              <w:t>
жыл</w:t>
            </w:r>
          </w:p>
          <w:bookmarkEnd w:id="94"/>
          <w:p>
            <w:pPr>
              <w:spacing w:after="20"/>
              <w:ind w:left="20"/>
              <w:jc w:val="both"/>
            </w:pPr>
            <w:r>
              <w:rPr>
                <w:rFonts w:ascii="Times New Roman"/>
                <w:b w:val="false"/>
                <w:i w:val="false"/>
                <w:color w:val="000000"/>
                <w:sz w:val="20"/>
              </w:rPr>
              <w:t>
год</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5"/>
          <w:p>
            <w:pPr>
              <w:spacing w:after="20"/>
              <w:ind w:left="20"/>
              <w:jc w:val="both"/>
            </w:pPr>
            <w:r>
              <w:rPr>
                <w:rFonts w:ascii="Times New Roman"/>
                <w:b w:val="false"/>
                <w:i w:val="false"/>
                <w:color w:val="000000"/>
                <w:sz w:val="20"/>
              </w:rPr>
              <w:t>
Қызметінің негізгі түрі "Өнеркәсіп" (Экономикалық қызмет түрлерінің жалпы жіктеуішінің кодтарына сәйкес - ЭҚЖЖ 05-33, 35-39) болып табылатын: жұмыс істейтіндердің тізімдік саны 100 адамнан жоғары; жұмыс істейтіндердің тізімдік саны 100 адамға дейін, жылдық өндіріс көлемі 1000 млн.теңгеден жоғары заңды тұлғалар және (немесе) олардың құрылымдық және оқшауланған бөлімшелері ұсынады</w:t>
            </w:r>
          </w:p>
          <w:bookmarkEnd w:id="95"/>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"Промышленность" (согласно кодам Общего классификатора видов экономической деятельности - ОКЭД 05-33, 35-39): со списочной численностью работающих свыше 100 человек; со списочной численностью работающих до 100 человек с годовым объемом производства свыше 1000 млн.тенге.</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6"/>
          <w:p>
            <w:pPr>
              <w:spacing w:after="20"/>
              <w:ind w:left="20"/>
              <w:jc w:val="both"/>
            </w:pPr>
            <w:r>
              <w:rPr>
                <w:rFonts w:ascii="Times New Roman"/>
                <w:b w:val="false"/>
                <w:i w:val="false"/>
                <w:color w:val="000000"/>
                <w:sz w:val="20"/>
              </w:rPr>
              <w:t xml:space="preserve">
Ұсыну мерзімі – есепті кезеңнен кейінгі айдың 1-күніне (қоса алғанда) дейін </w:t>
            </w:r>
          </w:p>
          <w:bookmarkEnd w:id="96"/>
          <w:p>
            <w:pPr>
              <w:spacing w:after="20"/>
              <w:ind w:left="20"/>
              <w:jc w:val="both"/>
            </w:pPr>
            <w:r>
              <w:rPr>
                <w:rFonts w:ascii="Times New Roman"/>
                <w:b w:val="false"/>
                <w:i w:val="false"/>
                <w:color w:val="000000"/>
                <w:sz w:val="20"/>
              </w:rPr>
              <w:t xml:space="preserve">
Срок представления – до 1 числа (включительно) после отчетного периода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7"/>
          <w:p>
            <w:pPr>
              <w:spacing w:after="20"/>
              <w:ind w:left="20"/>
              <w:jc w:val="both"/>
            </w:pPr>
            <w:r>
              <w:rPr>
                <w:rFonts w:ascii="Times New Roman"/>
                <w:b w:val="false"/>
                <w:i w:val="false"/>
                <w:color w:val="000000"/>
                <w:sz w:val="20"/>
              </w:rPr>
              <w:t>
БСН коды</w:t>
            </w:r>
          </w:p>
          <w:bookmarkEnd w:id="97"/>
          <w:p>
            <w:pPr>
              <w:spacing w:after="20"/>
              <w:ind w:left="20"/>
              <w:jc w:val="both"/>
            </w:pPr>
            <w:r>
              <w:rPr>
                <w:rFonts w:ascii="Times New Roman"/>
                <w:b w:val="false"/>
                <w:i w:val="false"/>
                <w:color w:val="000000"/>
                <w:sz w:val="20"/>
              </w:rPr>
              <w:t>
код БИН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22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622800" cy="533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98"/>
          <w:p>
            <w:pPr>
              <w:spacing w:after="20"/>
              <w:ind w:left="20"/>
              <w:jc w:val="both"/>
            </w:pPr>
            <w:r>
              <w:rPr>
                <w:rFonts w:ascii="Times New Roman"/>
                <w:b w:val="false"/>
                <w:i w:val="false"/>
                <w:color w:val="000000"/>
                <w:sz w:val="20"/>
              </w:rPr>
              <w:t>
1. Өнеркәсіп өнімдерін өндірудің нақты орнын көрсетіңіз (кәсіпорынның тіркелген жеріне қарамастан) – облыс, қала, аудан, елді мекен</w:t>
            </w:r>
          </w:p>
          <w:bookmarkEnd w:id="98"/>
          <w:p>
            <w:pPr>
              <w:spacing w:after="20"/>
              <w:ind w:left="20"/>
              <w:jc w:val="both"/>
            </w:pPr>
            <w:r>
              <w:rPr>
                <w:rFonts w:ascii="Times New Roman"/>
                <w:b w:val="false"/>
                <w:i w:val="false"/>
                <w:color w:val="000000"/>
                <w:sz w:val="20"/>
              </w:rPr>
              <w:t>
Укажите фактическое место производства промышленной продукции (независимо от места регистрации предприятия) – область, город, район, населенный пункт</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211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721100" cy="952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9"/>
          <w:p>
            <w:pPr>
              <w:spacing w:after="20"/>
              <w:ind w:left="20"/>
              <w:jc w:val="both"/>
            </w:pPr>
            <w:r>
              <w:rPr>
                <w:rFonts w:ascii="Times New Roman"/>
                <w:b w:val="false"/>
                <w:i w:val="false"/>
                <w:color w:val="000000"/>
                <w:sz w:val="20"/>
              </w:rPr>
              <w:t>
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bookmarkEnd w:id="99"/>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625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762500" cy="558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119" w:id="100"/>
      <w:r>
        <w:rPr>
          <w:rFonts w:ascii="Times New Roman"/>
          <w:b w:val="false"/>
          <w:i w:val="false"/>
          <w:color w:val="000000"/>
          <w:sz w:val="28"/>
        </w:rPr>
        <w:t>
      2. Есепті айда өндірілген өнімдер және көрсетілген қызметтер көлемін қосылған құнға салықсыз (бұдан әрi – ҚҚС) және акциздерсіз кәсіпорынның қолданыстағы бағасымен көрсетіңіз, мың теңгемен</w:t>
      </w:r>
    </w:p>
    <w:bookmarkEnd w:id="100"/>
    <w:p>
      <w:pPr>
        <w:spacing w:after="0"/>
        <w:ind w:left="0"/>
        <w:jc w:val="both"/>
      </w:pPr>
      <w:r>
        <w:rPr>
          <w:rFonts w:ascii="Times New Roman"/>
          <w:b w:val="false"/>
          <w:i w:val="false"/>
          <w:color w:val="000000"/>
          <w:sz w:val="28"/>
        </w:rPr>
        <w:t>Укажите объемы произведенной продукции и оказанных услуг в действующих ценах предприятия без налога на добавленную стоимость (далее – НДС) и акцизов за отчетный месяц,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922"/>
        <w:gridCol w:w="2223"/>
        <w:gridCol w:w="1647"/>
        <w:gridCol w:w="1648"/>
        <w:gridCol w:w="1648"/>
        <w:gridCol w:w="2639"/>
      </w:tblGrid>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1"/>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1</w:t>
            </w:r>
            <w:r>
              <w:rPr>
                <w:rFonts w:ascii="Times New Roman"/>
                <w:b w:val="false"/>
                <w:i w:val="false"/>
                <w:color w:val="000000"/>
                <w:sz w:val="20"/>
              </w:rPr>
              <w:t xml:space="preserve"> бойынша қызмет түрлерінің атауы</w:t>
            </w:r>
          </w:p>
          <w:bookmarkEnd w:id="101"/>
          <w:p>
            <w:pPr>
              <w:spacing w:after="20"/>
              <w:ind w:left="20"/>
              <w:jc w:val="both"/>
            </w:pPr>
            <w:r>
              <w:rPr>
                <w:rFonts w:ascii="Times New Roman"/>
                <w:b w:val="false"/>
                <w:i w:val="false"/>
                <w:color w:val="000000"/>
                <w:sz w:val="20"/>
              </w:rPr>
              <w:t>
Наименование видов деятельности по ОКЭД</w:t>
            </w:r>
            <w:r>
              <w:rPr>
                <w:rFonts w:ascii="Times New Roman"/>
                <w:b w:val="false"/>
                <w:i w:val="false"/>
                <w:color w:val="000000"/>
                <w:vertAlign w:val="superscript"/>
              </w:rPr>
              <w:t>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2"/>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2</w:t>
            </w:r>
            <w:r>
              <w:rPr>
                <w:rFonts w:ascii="Times New Roman"/>
                <w:b w:val="false"/>
                <w:i w:val="false"/>
                <w:color w:val="000000"/>
                <w:sz w:val="20"/>
              </w:rPr>
              <w:t xml:space="preserve"> коды </w:t>
            </w:r>
          </w:p>
          <w:bookmarkEnd w:id="102"/>
          <w:p>
            <w:pPr>
              <w:spacing w:after="20"/>
              <w:ind w:left="20"/>
              <w:jc w:val="both"/>
            </w:pPr>
            <w:r>
              <w:rPr>
                <w:rFonts w:ascii="Times New Roman"/>
                <w:b w:val="false"/>
                <w:i w:val="false"/>
                <w:color w:val="000000"/>
                <w:sz w:val="20"/>
              </w:rPr>
              <w:t>
Код ОКЭД</w:t>
            </w:r>
            <w:r>
              <w:rPr>
                <w:rFonts w:ascii="Times New Roman"/>
                <w:b w:val="false"/>
                <w:i w:val="false"/>
                <w:color w:val="000000"/>
                <w:vertAlign w:val="superscript"/>
              </w:rPr>
              <w:t>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3"/>
          <w:p>
            <w:pPr>
              <w:spacing w:after="20"/>
              <w:ind w:left="20"/>
              <w:jc w:val="both"/>
            </w:pPr>
            <w:r>
              <w:rPr>
                <w:rFonts w:ascii="Times New Roman"/>
                <w:b w:val="false"/>
                <w:i w:val="false"/>
                <w:color w:val="000000"/>
                <w:sz w:val="20"/>
              </w:rPr>
              <w:t>
Өнеркәсіптік өнім (тауар, қызмет) өндірісінің көлемі</w:t>
            </w:r>
          </w:p>
          <w:bookmarkEnd w:id="103"/>
          <w:p>
            <w:pPr>
              <w:spacing w:after="20"/>
              <w:ind w:left="20"/>
              <w:jc w:val="both"/>
            </w:pPr>
            <w:r>
              <w:rPr>
                <w:rFonts w:ascii="Times New Roman"/>
                <w:b w:val="false"/>
                <w:i w:val="false"/>
                <w:color w:val="000000"/>
                <w:sz w:val="20"/>
              </w:rPr>
              <w:t>
Объем производства промышленной продукции (товаров, услуг)</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4"/>
          <w:p>
            <w:pPr>
              <w:spacing w:after="20"/>
              <w:ind w:left="20"/>
              <w:jc w:val="both"/>
            </w:pPr>
            <w:r>
              <w:rPr>
                <w:rFonts w:ascii="Times New Roman"/>
                <w:b w:val="false"/>
                <w:i w:val="false"/>
                <w:color w:val="000000"/>
                <w:sz w:val="20"/>
              </w:rPr>
              <w:t>
Оның ішінде өнеркәсіптік сипатта көрсетілген қызметтер көлемі</w:t>
            </w:r>
          </w:p>
          <w:bookmarkEnd w:id="104"/>
          <w:p>
            <w:pPr>
              <w:spacing w:after="20"/>
              <w:ind w:left="20"/>
              <w:jc w:val="both"/>
            </w:pPr>
            <w:r>
              <w:rPr>
                <w:rFonts w:ascii="Times New Roman"/>
                <w:b w:val="false"/>
                <w:i w:val="false"/>
                <w:color w:val="000000"/>
                <w:sz w:val="20"/>
              </w:rPr>
              <w:t>
Из них объем оказанных услуг промышленного характера</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5"/>
          <w:p>
            <w:pPr>
              <w:spacing w:after="20"/>
              <w:ind w:left="20"/>
              <w:jc w:val="both"/>
            </w:pPr>
            <w:r>
              <w:rPr>
                <w:rFonts w:ascii="Times New Roman"/>
                <w:b w:val="false"/>
                <w:i w:val="false"/>
                <w:color w:val="000000"/>
                <w:sz w:val="20"/>
              </w:rPr>
              <w:t>
Есепті кезеңнің соңына дайын өнімнің қалғаны</w:t>
            </w:r>
          </w:p>
          <w:bookmarkEnd w:id="105"/>
          <w:p>
            <w:pPr>
              <w:spacing w:after="20"/>
              <w:ind w:left="20"/>
              <w:jc w:val="both"/>
            </w:pPr>
            <w:r>
              <w:rPr>
                <w:rFonts w:ascii="Times New Roman"/>
                <w:b w:val="false"/>
                <w:i w:val="false"/>
                <w:color w:val="000000"/>
                <w:sz w:val="20"/>
              </w:rPr>
              <w:t>
Остатки готовой продукции на конец отчетного периода</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6"/>
          <w:p>
            <w:pPr>
              <w:spacing w:after="20"/>
              <w:ind w:left="20"/>
              <w:jc w:val="both"/>
            </w:pPr>
            <w:r>
              <w:rPr>
                <w:rFonts w:ascii="Times New Roman"/>
                <w:b w:val="false"/>
                <w:i w:val="false"/>
                <w:color w:val="000000"/>
                <w:sz w:val="20"/>
              </w:rPr>
              <w:t>
Есепті кезеңнің соңына аяқталмаған өндіріс көлемі</w:t>
            </w:r>
          </w:p>
          <w:bookmarkEnd w:id="106"/>
          <w:p>
            <w:pPr>
              <w:spacing w:after="20"/>
              <w:ind w:left="20"/>
              <w:jc w:val="both"/>
            </w:pPr>
            <w:r>
              <w:rPr>
                <w:rFonts w:ascii="Times New Roman"/>
                <w:b w:val="false"/>
                <w:i w:val="false"/>
                <w:color w:val="000000"/>
                <w:sz w:val="20"/>
              </w:rPr>
              <w:t>
Объем незавершенного производства на конец отчетного периода</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7"/>
          <w:p>
            <w:pPr>
              <w:spacing w:after="20"/>
              <w:ind w:left="20"/>
              <w:jc w:val="both"/>
            </w:pPr>
            <w:r>
              <w:rPr>
                <w:rFonts w:ascii="Times New Roman"/>
                <w:b w:val="false"/>
                <w:i w:val="false"/>
                <w:color w:val="000000"/>
                <w:sz w:val="20"/>
              </w:rPr>
              <w:t>
Басқа кәсiп- орындарға қайта өңдеуге тапсырылған шикiзаттың құны</w:t>
            </w:r>
          </w:p>
          <w:bookmarkEnd w:id="107"/>
          <w:p>
            <w:pPr>
              <w:spacing w:after="20"/>
              <w:ind w:left="20"/>
              <w:jc w:val="both"/>
            </w:pPr>
            <w:r>
              <w:rPr>
                <w:rFonts w:ascii="Times New Roman"/>
                <w:b w:val="false"/>
                <w:i w:val="false"/>
                <w:color w:val="000000"/>
                <w:sz w:val="20"/>
              </w:rPr>
              <w:t>
Стоимость сырья, переданного на переработку другим предприятиям</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8"/>
          <w:p>
            <w:pPr>
              <w:spacing w:after="20"/>
              <w:ind w:left="20"/>
              <w:jc w:val="both"/>
            </w:pPr>
            <w:r>
              <w:rPr>
                <w:rFonts w:ascii="Times New Roman"/>
                <w:b w:val="false"/>
                <w:i w:val="false"/>
                <w:color w:val="000000"/>
                <w:sz w:val="20"/>
              </w:rPr>
              <w:t>
Барлығы</w:t>
            </w:r>
          </w:p>
          <w:bookmarkEnd w:id="108"/>
          <w:p>
            <w:pPr>
              <w:spacing w:after="20"/>
              <w:ind w:left="20"/>
              <w:jc w:val="both"/>
            </w:pPr>
            <w:r>
              <w:rPr>
                <w:rFonts w:ascii="Times New Roman"/>
                <w:b w:val="false"/>
                <w:i w:val="false"/>
                <w:color w:val="000000"/>
                <w:sz w:val="20"/>
              </w:rPr>
              <w:t>
Всего</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8" w:id="109"/>
      <w:r>
        <w:rPr>
          <w:rFonts w:ascii="Times New Roman"/>
          <w:b w:val="false"/>
          <w:i w:val="false"/>
          <w:color w:val="000000"/>
          <w:sz w:val="28"/>
        </w:rPr>
        <w:t>
      Ескертпе:</w:t>
      </w:r>
    </w:p>
    <w:bookmarkEnd w:id="109"/>
    <w:p>
      <w:pPr>
        <w:spacing w:after="0"/>
        <w:ind w:left="0"/>
        <w:jc w:val="both"/>
      </w:pPr>
      <w:r>
        <w:rPr>
          <w:rFonts w:ascii="Times New Roman"/>
          <w:b w:val="false"/>
          <w:i w:val="false"/>
          <w:color w:val="000000"/>
          <w:sz w:val="28"/>
        </w:rPr>
        <w:t>Примечание:</w:t>
      </w:r>
    </w:p>
    <w:p>
      <w:pPr>
        <w:spacing w:after="0"/>
        <w:ind w:left="0"/>
        <w:jc w:val="both"/>
      </w:pPr>
      <w:bookmarkStart w:name="z129" w:id="110"/>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ЭҚЖЖ – мұнда және бұдан әрі Қазақстан Республикасы Стратегиялық жоспарлау және реформалар агенттігінің Ұлттық статистика бюросының www.stat.gov.kz интернет-ресурсында орналастырылған "Экономикалық қызмет түрлерінің жалпы жіктеуіші"</w:t>
      </w:r>
    </w:p>
    <w:bookmarkEnd w:id="110"/>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ОКЭД – здесь и далее "Общий классификатор видов экономической деятельности", размещенный на интернет-ресурсе Бюро национальной статистики Агентства по стратегическому планированию и реформам Республики Казахстан www.stat.gov.kz</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ЭҚЖЖ кодын статистикалық нысанды қағаз жеткізгіште тапсыру кезінде аумақтық статистика органының қызметкері толтырады</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Код ОКЭД заполняется работником территориального органа статистики при представлении статистической формы на бумажном носителе</w:t>
      </w:r>
    </w:p>
    <w:bookmarkStart w:name="z130" w:id="111"/>
    <w:p>
      <w:pPr>
        <w:spacing w:after="0"/>
        <w:ind w:left="0"/>
        <w:jc w:val="both"/>
      </w:pPr>
      <w:r>
        <w:rPr>
          <w:rFonts w:ascii="Times New Roman"/>
          <w:b w:val="false"/>
          <w:i w:val="false"/>
          <w:color w:val="000000"/>
          <w:sz w:val="28"/>
        </w:rPr>
        <w:t>
      Қажет болған жағдайда қосымша беттерде жалғастырыңыз</w:t>
      </w:r>
    </w:p>
    <w:bookmarkEnd w:id="111"/>
    <w:bookmarkStart w:name="z131" w:id="112"/>
    <w:p>
      <w:pPr>
        <w:spacing w:after="0"/>
        <w:ind w:left="0"/>
        <w:jc w:val="both"/>
      </w:pPr>
      <w:r>
        <w:rPr>
          <w:rFonts w:ascii="Times New Roman"/>
          <w:b w:val="false"/>
          <w:i w:val="false"/>
          <w:color w:val="000000"/>
          <w:sz w:val="28"/>
        </w:rPr>
        <w:t>
      При необходимости продолжите на дополнительных листах</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7"/>
        <w:gridCol w:w="927"/>
        <w:gridCol w:w="2089"/>
        <w:gridCol w:w="2089"/>
        <w:gridCol w:w="2089"/>
        <w:gridCol w:w="2089"/>
        <w:gridCol w:w="2090"/>
      </w:tblGrid>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2" w:id="113"/>
      <w:r>
        <w:rPr>
          <w:rFonts w:ascii="Times New Roman"/>
          <w:b w:val="false"/>
          <w:i w:val="false"/>
          <w:color w:val="000000"/>
          <w:sz w:val="28"/>
        </w:rPr>
        <w:t>
      3. Заттай көріністегі өнім өндірісін және құндық көріністегі өндірілген өнім көлемдерін көрсетіңіз</w:t>
      </w:r>
    </w:p>
    <w:bookmarkEnd w:id="113"/>
    <w:p>
      <w:pPr>
        <w:spacing w:after="0"/>
        <w:ind w:left="0"/>
        <w:jc w:val="both"/>
      </w:pPr>
      <w:r>
        <w:rPr>
          <w:rFonts w:ascii="Times New Roman"/>
          <w:b w:val="false"/>
          <w:i w:val="false"/>
          <w:color w:val="000000"/>
          <w:sz w:val="28"/>
        </w:rPr>
        <w:t>Укажите производство продукции в натуральном выражении и объемы произведенной продукции в стоимостном выражении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
        <w:gridCol w:w="837"/>
        <w:gridCol w:w="453"/>
        <w:gridCol w:w="1377"/>
        <w:gridCol w:w="1993"/>
        <w:gridCol w:w="722"/>
        <w:gridCol w:w="1300"/>
        <w:gridCol w:w="838"/>
        <w:gridCol w:w="1301"/>
        <w:gridCol w:w="1378"/>
        <w:gridCol w:w="1264"/>
      </w:tblGrid>
      <w:tr>
        <w:trPr>
          <w:trHeight w:val="30" w:hRule="atLeast"/>
        </w:trPr>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4"/>
          <w:p>
            <w:pPr>
              <w:spacing w:after="20"/>
              <w:ind w:left="20"/>
              <w:jc w:val="both"/>
            </w:pPr>
            <w:r>
              <w:rPr>
                <w:rFonts w:ascii="Times New Roman"/>
                <w:b w:val="false"/>
                <w:i w:val="false"/>
                <w:color w:val="000000"/>
                <w:sz w:val="20"/>
              </w:rPr>
              <w:t>
ӨӨСЖ</w:t>
            </w:r>
            <w:r>
              <w:rPr>
                <w:rFonts w:ascii="Times New Roman"/>
                <w:b w:val="false"/>
                <w:i w:val="false"/>
                <w:color w:val="000000"/>
                <w:vertAlign w:val="superscript"/>
              </w:rPr>
              <w:t>3</w:t>
            </w:r>
            <w:r>
              <w:rPr>
                <w:rFonts w:ascii="Times New Roman"/>
                <w:b w:val="false"/>
                <w:i w:val="false"/>
                <w:color w:val="000000"/>
                <w:sz w:val="20"/>
              </w:rPr>
              <w:t xml:space="preserve"> бойынша өнім түрлерінің атауы</w:t>
            </w:r>
          </w:p>
          <w:bookmarkEnd w:id="114"/>
          <w:p>
            <w:pPr>
              <w:spacing w:after="20"/>
              <w:ind w:left="20"/>
              <w:jc w:val="both"/>
            </w:pPr>
            <w:r>
              <w:rPr>
                <w:rFonts w:ascii="Times New Roman"/>
                <w:b w:val="false"/>
                <w:i w:val="false"/>
                <w:color w:val="000000"/>
                <w:sz w:val="20"/>
              </w:rPr>
              <w:t>
Наименование видов продукции по СКПП</w:t>
            </w:r>
            <w:r>
              <w:rPr>
                <w:rFonts w:ascii="Times New Roman"/>
                <w:b w:val="false"/>
                <w:i w:val="false"/>
                <w:color w:val="000000"/>
                <w:vertAlign w:val="superscript"/>
              </w:rPr>
              <w:t>3</w:t>
            </w:r>
          </w:p>
        </w:tc>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5"/>
          <w:p>
            <w:pPr>
              <w:spacing w:after="20"/>
              <w:ind w:left="20"/>
              <w:jc w:val="both"/>
            </w:pPr>
            <w:r>
              <w:rPr>
                <w:rFonts w:ascii="Times New Roman"/>
                <w:b w:val="false"/>
                <w:i w:val="false"/>
                <w:color w:val="000000"/>
                <w:sz w:val="20"/>
              </w:rPr>
              <w:t xml:space="preserve">
ӨӨСЖ коды (респондент толтырады) </w:t>
            </w:r>
          </w:p>
          <w:bookmarkEnd w:id="115"/>
          <w:p>
            <w:pPr>
              <w:spacing w:after="20"/>
              <w:ind w:left="20"/>
              <w:jc w:val="both"/>
            </w:pPr>
            <w:r>
              <w:rPr>
                <w:rFonts w:ascii="Times New Roman"/>
                <w:b w:val="false"/>
                <w:i w:val="false"/>
                <w:color w:val="000000"/>
                <w:sz w:val="20"/>
              </w:rPr>
              <w:t>
Код СКПП (заполняется респондентом)</w:t>
            </w:r>
          </w:p>
        </w:tc>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6"/>
          <w:p>
            <w:pPr>
              <w:spacing w:after="20"/>
              <w:ind w:left="20"/>
              <w:jc w:val="both"/>
            </w:pPr>
            <w:r>
              <w:rPr>
                <w:rFonts w:ascii="Times New Roman"/>
                <w:b w:val="false"/>
                <w:i w:val="false"/>
                <w:color w:val="000000"/>
                <w:sz w:val="20"/>
              </w:rPr>
              <w:t xml:space="preserve">
Өлшем бірлігі </w:t>
            </w:r>
          </w:p>
          <w:bookmarkEnd w:id="116"/>
          <w:p>
            <w:pPr>
              <w:spacing w:after="20"/>
              <w:ind w:left="20"/>
              <w:jc w:val="both"/>
            </w:pPr>
            <w:r>
              <w:rPr>
                <w:rFonts w:ascii="Times New Roman"/>
                <w:b w:val="false"/>
                <w:i w:val="false"/>
                <w:color w:val="000000"/>
                <w:sz w:val="20"/>
              </w:rPr>
              <w:t>
Единица изме-рения</w:t>
            </w:r>
          </w:p>
        </w:tc>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7"/>
          <w:p>
            <w:pPr>
              <w:spacing w:after="20"/>
              <w:ind w:left="20"/>
              <w:jc w:val="both"/>
            </w:pPr>
            <w:r>
              <w:rPr>
                <w:rFonts w:ascii="Times New Roman"/>
                <w:b w:val="false"/>
                <w:i w:val="false"/>
                <w:color w:val="000000"/>
                <w:sz w:val="20"/>
              </w:rPr>
              <w:t xml:space="preserve">
Есепті </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айдағы заттай көріністе өндірілген </w:t>
            </w:r>
          </w:p>
          <w:p>
            <w:pPr>
              <w:spacing w:after="20"/>
              <w:ind w:left="20"/>
              <w:jc w:val="both"/>
            </w:pPr>
            <w:r>
              <w:rPr>
                <w:rFonts w:ascii="Times New Roman"/>
                <w:b w:val="false"/>
                <w:i w:val="false"/>
                <w:color w:val="000000"/>
                <w:sz w:val="20"/>
              </w:rPr>
              <w:t>
</w:t>
            </w:r>
            <w:r>
              <w:rPr>
                <w:rFonts w:ascii="Times New Roman"/>
                <w:b w:val="false"/>
                <w:i w:val="false"/>
                <w:color w:val="000000"/>
                <w:sz w:val="20"/>
              </w:rPr>
              <w:t>өнім - барлығы</w:t>
            </w:r>
          </w:p>
          <w:p>
            <w:pPr>
              <w:spacing w:after="20"/>
              <w:ind w:left="20"/>
              <w:jc w:val="both"/>
            </w:pPr>
            <w:r>
              <w:rPr>
                <w:rFonts w:ascii="Times New Roman"/>
                <w:b w:val="false"/>
                <w:i w:val="false"/>
                <w:color w:val="000000"/>
                <w:sz w:val="20"/>
              </w:rPr>
              <w:t>
Произведено продукции за отчетный месяц в натуральном выражении - всего</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8"/>
          <w:p>
            <w:pPr>
              <w:spacing w:after="20"/>
              <w:ind w:left="20"/>
              <w:jc w:val="both"/>
            </w:pPr>
            <w:r>
              <w:rPr>
                <w:rFonts w:ascii="Times New Roman"/>
                <w:b w:val="false"/>
                <w:i w:val="false"/>
                <w:color w:val="000000"/>
                <w:sz w:val="20"/>
              </w:rPr>
              <w:t xml:space="preserve">
Есепті айдағы құндық көріністегі өнімнің (тауар, көрсетілген қызмет) </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шығарылымы, мың теңге</w:t>
            </w:r>
          </w:p>
          <w:p>
            <w:pPr>
              <w:spacing w:after="20"/>
              <w:ind w:left="20"/>
              <w:jc w:val="both"/>
            </w:pPr>
            <w:r>
              <w:rPr>
                <w:rFonts w:ascii="Times New Roman"/>
                <w:b w:val="false"/>
                <w:i w:val="false"/>
                <w:color w:val="000000"/>
                <w:sz w:val="20"/>
              </w:rPr>
              <w:t>
Выпуск продукции (товаров, услуг) в стоимостном выражении за отчетный месяц,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19"/>
          <w:p>
            <w:pPr>
              <w:spacing w:after="20"/>
              <w:ind w:left="20"/>
              <w:jc w:val="both"/>
            </w:pPr>
            <w:r>
              <w:rPr>
                <w:rFonts w:ascii="Times New Roman"/>
                <w:b w:val="false"/>
                <w:i w:val="false"/>
                <w:color w:val="000000"/>
                <w:sz w:val="20"/>
              </w:rPr>
              <w:t xml:space="preserve">
Есепті айда өзінің қажеттіліктеріне </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(зауытішілік айналымға) пайдаланылған өнім</w:t>
            </w:r>
          </w:p>
          <w:p>
            <w:pPr>
              <w:spacing w:after="20"/>
              <w:ind w:left="20"/>
              <w:jc w:val="both"/>
            </w:pPr>
            <w:r>
              <w:rPr>
                <w:rFonts w:ascii="Times New Roman"/>
                <w:b w:val="false"/>
                <w:i w:val="false"/>
                <w:color w:val="000000"/>
                <w:sz w:val="20"/>
              </w:rPr>
              <w:t>
Использовано продукции на собственные нужды (внутризаводской оборот) за отчетный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0"/>
          <w:p>
            <w:pPr>
              <w:spacing w:after="20"/>
              <w:ind w:left="20"/>
              <w:jc w:val="both"/>
            </w:pPr>
            <w:r>
              <w:rPr>
                <w:rFonts w:ascii="Times New Roman"/>
                <w:b w:val="false"/>
                <w:i w:val="false"/>
                <w:color w:val="000000"/>
                <w:sz w:val="20"/>
              </w:rPr>
              <w:t>
Есепті айдағы алыс-беріс шикiзатынан өндірілген өнім</w:t>
            </w:r>
          </w:p>
          <w:bookmarkEnd w:id="120"/>
          <w:p>
            <w:pPr>
              <w:spacing w:after="20"/>
              <w:ind w:left="20"/>
              <w:jc w:val="both"/>
            </w:pPr>
            <w:r>
              <w:rPr>
                <w:rFonts w:ascii="Times New Roman"/>
                <w:b w:val="false"/>
                <w:i w:val="false"/>
                <w:color w:val="000000"/>
                <w:sz w:val="20"/>
              </w:rPr>
              <w:t>
Произведено продукции из давальческого сырья за отчетный месяц</w:t>
            </w:r>
          </w:p>
        </w:tc>
        <w:tc>
          <w:tcPr>
            <w:tcW w:w="1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1"/>
          <w:p>
            <w:pPr>
              <w:spacing w:after="20"/>
              <w:ind w:left="20"/>
              <w:jc w:val="both"/>
            </w:pPr>
            <w:r>
              <w:rPr>
                <w:rFonts w:ascii="Times New Roman"/>
                <w:b w:val="false"/>
                <w:i w:val="false"/>
                <w:color w:val="000000"/>
                <w:sz w:val="20"/>
              </w:rPr>
              <w:t>
Есепті кезеңнің соңына заттай көріністегі дайын өнімнің қалғаны</w:t>
            </w:r>
          </w:p>
          <w:bookmarkEnd w:id="121"/>
          <w:p>
            <w:pPr>
              <w:spacing w:after="20"/>
              <w:ind w:left="20"/>
              <w:jc w:val="both"/>
            </w:pPr>
            <w:r>
              <w:rPr>
                <w:rFonts w:ascii="Times New Roman"/>
                <w:b w:val="false"/>
                <w:i w:val="false"/>
                <w:color w:val="000000"/>
                <w:sz w:val="20"/>
              </w:rPr>
              <w:t>
Остатки готовой продукции на конец отчетного периода в натураль-ном выражении</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2"/>
          <w:p>
            <w:pPr>
              <w:spacing w:after="20"/>
              <w:ind w:left="20"/>
              <w:jc w:val="both"/>
            </w:pPr>
            <w:r>
              <w:rPr>
                <w:rFonts w:ascii="Times New Roman"/>
                <w:b w:val="false"/>
                <w:i w:val="false"/>
                <w:color w:val="000000"/>
                <w:sz w:val="20"/>
              </w:rPr>
              <w:t xml:space="preserve">
Өткен жылғы тиісті кезеңде заттай көріністе өндірілген </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өнім - барлығы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Произведено продукции за соответствую-</w:t>
            </w:r>
          </w:p>
          <w:p>
            <w:pPr>
              <w:spacing w:after="20"/>
              <w:ind w:left="20"/>
              <w:jc w:val="both"/>
            </w:pPr>
            <w:r>
              <w:rPr>
                <w:rFonts w:ascii="Times New Roman"/>
                <w:b w:val="false"/>
                <w:i w:val="false"/>
                <w:color w:val="000000"/>
                <w:sz w:val="20"/>
              </w:rPr>
              <w:t>
щий период прошлого года в натуральном выражении -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3"/>
          <w:p>
            <w:pPr>
              <w:spacing w:after="20"/>
              <w:ind w:left="20"/>
              <w:jc w:val="both"/>
            </w:pPr>
            <w:r>
              <w:rPr>
                <w:rFonts w:ascii="Times New Roman"/>
                <w:b w:val="false"/>
                <w:i w:val="false"/>
                <w:color w:val="000000"/>
                <w:sz w:val="20"/>
              </w:rPr>
              <w:t xml:space="preserve">
заттай көріністе </w:t>
            </w:r>
          </w:p>
          <w:bookmarkEnd w:id="123"/>
          <w:p>
            <w:pPr>
              <w:spacing w:after="20"/>
              <w:ind w:left="20"/>
              <w:jc w:val="both"/>
            </w:pPr>
            <w:r>
              <w:rPr>
                <w:rFonts w:ascii="Times New Roman"/>
                <w:b w:val="false"/>
                <w:i w:val="false"/>
                <w:color w:val="000000"/>
                <w:sz w:val="20"/>
              </w:rPr>
              <w:t>
в нату-ральном выра-жении</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4"/>
          <w:p>
            <w:pPr>
              <w:spacing w:after="20"/>
              <w:ind w:left="20"/>
              <w:jc w:val="both"/>
            </w:pPr>
            <w:r>
              <w:rPr>
                <w:rFonts w:ascii="Times New Roman"/>
                <w:b w:val="false"/>
                <w:i w:val="false"/>
                <w:color w:val="000000"/>
                <w:sz w:val="20"/>
              </w:rPr>
              <w:t>
құндық көріністе, мың теңге</w:t>
            </w:r>
          </w:p>
          <w:bookmarkEnd w:id="124"/>
          <w:p>
            <w:pPr>
              <w:spacing w:after="20"/>
              <w:ind w:left="20"/>
              <w:jc w:val="both"/>
            </w:pPr>
            <w:r>
              <w:rPr>
                <w:rFonts w:ascii="Times New Roman"/>
                <w:b w:val="false"/>
                <w:i w:val="false"/>
                <w:color w:val="000000"/>
                <w:sz w:val="20"/>
              </w:rPr>
              <w:t>
в стои- мостном выра- жении, тысяч тенге</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5"/>
          <w:p>
            <w:pPr>
              <w:spacing w:after="20"/>
              <w:ind w:left="20"/>
              <w:jc w:val="both"/>
            </w:pPr>
            <w:r>
              <w:rPr>
                <w:rFonts w:ascii="Times New Roman"/>
                <w:b w:val="false"/>
                <w:i w:val="false"/>
                <w:color w:val="000000"/>
                <w:sz w:val="20"/>
              </w:rPr>
              <w:t>
заттай көрі-</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ністе </w:t>
            </w:r>
          </w:p>
          <w:p>
            <w:pPr>
              <w:spacing w:after="20"/>
              <w:ind w:left="20"/>
              <w:jc w:val="both"/>
            </w:pPr>
            <w:r>
              <w:rPr>
                <w:rFonts w:ascii="Times New Roman"/>
                <w:b w:val="false"/>
                <w:i w:val="false"/>
                <w:color w:val="000000"/>
                <w:sz w:val="20"/>
              </w:rPr>
              <w:t>
в нату- ральном выра-жении</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6"/>
          <w:p>
            <w:pPr>
              <w:spacing w:after="20"/>
              <w:ind w:left="20"/>
              <w:jc w:val="both"/>
            </w:pPr>
            <w:r>
              <w:rPr>
                <w:rFonts w:ascii="Times New Roman"/>
                <w:b w:val="false"/>
                <w:i w:val="false"/>
                <w:color w:val="000000"/>
                <w:sz w:val="20"/>
              </w:rPr>
              <w:t>
құндық көріністе, мың теңге</w:t>
            </w:r>
          </w:p>
          <w:bookmarkEnd w:id="126"/>
          <w:p>
            <w:pPr>
              <w:spacing w:after="20"/>
              <w:ind w:left="20"/>
              <w:jc w:val="both"/>
            </w:pPr>
            <w:r>
              <w:rPr>
                <w:rFonts w:ascii="Times New Roman"/>
                <w:b w:val="false"/>
                <w:i w:val="false"/>
                <w:color w:val="000000"/>
                <w:sz w:val="20"/>
              </w:rPr>
              <w:t>
в стои- мостном выра- жении, тысяч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3" w:id="127"/>
      <w:r>
        <w:rPr>
          <w:rFonts w:ascii="Times New Roman"/>
          <w:b w:val="false"/>
          <w:i w:val="false"/>
          <w:color w:val="000000"/>
          <w:sz w:val="28"/>
        </w:rPr>
        <w:t>
      Ескертпе:</w:t>
      </w:r>
    </w:p>
    <w:bookmarkEnd w:id="127"/>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Мұнда және бұдан әрі ӨӨСЖ – Қазақстан Республикасы Стратегиялық жоспарлау және реформалар агенттігінің Ұлттық статистика бюросының www.stat.gov.kz интернет-ресурсында орналастырылған "Өнеркәсіптік өнімдердің (тауарлардың, қызметтердің) анықтамалығы"</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Здесь и далее СКПП – "Справочник промышленной продукции (товаров, услуг)", размещенный на интернет-ресурсе Бюро национальной статистики Агентства по стратегическому планированию и реформам Республики Казахстан www.stat.gov.kz</w:t>
      </w:r>
    </w:p>
    <w:p>
      <w:pPr>
        <w:spacing w:after="0"/>
        <w:ind w:left="0"/>
        <w:jc w:val="both"/>
      </w:pPr>
      <w:bookmarkStart w:name="z154" w:id="128"/>
      <w:r>
        <w:rPr>
          <w:rFonts w:ascii="Times New Roman"/>
          <w:b w:val="false"/>
          <w:i w:val="false"/>
          <w:color w:val="000000"/>
          <w:sz w:val="28"/>
        </w:rPr>
        <w:t>
      Қажет болған жағдайда қосымша беттерде жалғастырыңыз</w:t>
      </w:r>
    </w:p>
    <w:bookmarkEnd w:id="128"/>
    <w:p>
      <w:pPr>
        <w:spacing w:after="0"/>
        <w:ind w:left="0"/>
        <w:jc w:val="both"/>
      </w:pPr>
      <w:r>
        <w:rPr>
          <w:rFonts w:ascii="Times New Roman"/>
          <w:b w:val="false"/>
          <w:i w:val="false"/>
          <w:color w:val="000000"/>
          <w:sz w:val="28"/>
        </w:rPr>
        <w:t>При необходимости продолжите на дополнительных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585"/>
        <w:gridCol w:w="585"/>
        <w:gridCol w:w="1318"/>
        <w:gridCol w:w="1318"/>
        <w:gridCol w:w="1318"/>
        <w:gridCol w:w="1318"/>
        <w:gridCol w:w="1318"/>
        <w:gridCol w:w="1318"/>
        <w:gridCol w:w="1318"/>
        <w:gridCol w:w="1319"/>
      </w:tblGrid>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5" w:id="129"/>
      <w:r>
        <w:rPr>
          <w:rFonts w:ascii="Times New Roman"/>
          <w:b w:val="false"/>
          <w:i w:val="false"/>
          <w:color w:val="000000"/>
          <w:sz w:val="28"/>
        </w:rPr>
        <w:t>
      4. Есепті айдағы өз өндірісінің жөнелтілген өнеркәсіптік өнімінің көлемін кәсіпорынның қолданыстағы бағасымен (ҚҚС-сыз және акциздерсіз) көрсетіңіз, мың теңгемен</w:t>
      </w:r>
    </w:p>
    <w:bookmarkEnd w:id="129"/>
    <w:p>
      <w:pPr>
        <w:spacing w:after="0"/>
        <w:ind w:left="0"/>
        <w:jc w:val="both"/>
      </w:pPr>
      <w:r>
        <w:rPr>
          <w:rFonts w:ascii="Times New Roman"/>
          <w:b w:val="false"/>
          <w:i w:val="false"/>
          <w:color w:val="000000"/>
          <w:sz w:val="28"/>
        </w:rPr>
        <w:t>Укажите объем отгруженной промышленной продукции собственного производства в действующих ценах предприятия (без НДС и акцизов) за отчетный месяц,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0"/>
        <w:gridCol w:w="1443"/>
        <w:gridCol w:w="1444"/>
        <w:gridCol w:w="1845"/>
        <w:gridCol w:w="2248"/>
      </w:tblGrid>
      <w:tr>
        <w:trPr>
          <w:trHeight w:val="30" w:hRule="atLeast"/>
        </w:trPr>
        <w:tc>
          <w:tcPr>
            <w:tcW w:w="5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0"/>
          <w:p>
            <w:pPr>
              <w:spacing w:after="20"/>
              <w:ind w:left="20"/>
              <w:jc w:val="both"/>
            </w:pPr>
            <w:r>
              <w:rPr>
                <w:rFonts w:ascii="Times New Roman"/>
                <w:b w:val="false"/>
                <w:i w:val="false"/>
                <w:color w:val="000000"/>
                <w:sz w:val="20"/>
              </w:rPr>
              <w:t>
Көрсеткіштердің атауы</w:t>
            </w:r>
          </w:p>
          <w:bookmarkEnd w:id="130"/>
          <w:p>
            <w:pPr>
              <w:spacing w:after="20"/>
              <w:ind w:left="20"/>
              <w:jc w:val="both"/>
            </w:pPr>
            <w:r>
              <w:rPr>
                <w:rFonts w:ascii="Times New Roman"/>
                <w:b w:val="false"/>
                <w:i w:val="false"/>
                <w:color w:val="000000"/>
                <w:sz w:val="20"/>
              </w:rPr>
              <w:t>
Наименование показателей</w:t>
            </w:r>
          </w:p>
        </w:tc>
        <w:tc>
          <w:tcPr>
            <w:tcW w:w="1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1"/>
          <w:p>
            <w:pPr>
              <w:spacing w:after="20"/>
              <w:ind w:left="20"/>
              <w:jc w:val="both"/>
            </w:pPr>
            <w:r>
              <w:rPr>
                <w:rFonts w:ascii="Times New Roman"/>
                <w:b w:val="false"/>
                <w:i w:val="false"/>
                <w:color w:val="000000"/>
                <w:sz w:val="20"/>
              </w:rPr>
              <w:t>
Барлығы</w:t>
            </w:r>
          </w:p>
          <w:bookmarkEnd w:id="131"/>
          <w:p>
            <w:pPr>
              <w:spacing w:after="20"/>
              <w:ind w:left="20"/>
              <w:jc w:val="both"/>
            </w:pPr>
            <w:r>
              <w:rPr>
                <w:rFonts w:ascii="Times New Roman"/>
                <w:b w:val="false"/>
                <w:i w:val="false"/>
                <w:color w:val="000000"/>
                <w:sz w:val="20"/>
              </w:rPr>
              <w:t>
Всего</w:t>
            </w:r>
          </w:p>
        </w:tc>
        <w:tc>
          <w:tcPr>
            <w:tcW w:w="1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2"/>
          <w:p>
            <w:pPr>
              <w:spacing w:after="20"/>
              <w:ind w:left="20"/>
              <w:jc w:val="both"/>
            </w:pPr>
            <w:r>
              <w:rPr>
                <w:rFonts w:ascii="Times New Roman"/>
                <w:b w:val="false"/>
                <w:i w:val="false"/>
                <w:color w:val="000000"/>
                <w:sz w:val="20"/>
              </w:rPr>
              <w:t>
Ішкі нарыққа</w:t>
            </w:r>
          </w:p>
          <w:bookmarkEnd w:id="132"/>
          <w:p>
            <w:pPr>
              <w:spacing w:after="20"/>
              <w:ind w:left="20"/>
              <w:jc w:val="both"/>
            </w:pPr>
            <w:r>
              <w:rPr>
                <w:rFonts w:ascii="Times New Roman"/>
                <w:b w:val="false"/>
                <w:i w:val="false"/>
                <w:color w:val="000000"/>
                <w:sz w:val="20"/>
              </w:rPr>
              <w:t>
На внутренний рынок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33"/>
          <w:p>
            <w:pPr>
              <w:spacing w:after="20"/>
              <w:ind w:left="20"/>
              <w:jc w:val="both"/>
            </w:pPr>
            <w:r>
              <w:rPr>
                <w:rFonts w:ascii="Times New Roman"/>
                <w:b w:val="false"/>
                <w:i w:val="false"/>
                <w:color w:val="000000"/>
                <w:sz w:val="20"/>
              </w:rPr>
              <w:t>
Оның ішінде</w:t>
            </w:r>
          </w:p>
          <w:bookmarkEnd w:id="133"/>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4"/>
          <w:p>
            <w:pPr>
              <w:spacing w:after="20"/>
              <w:ind w:left="20"/>
              <w:jc w:val="both"/>
            </w:pPr>
            <w:r>
              <w:rPr>
                <w:rFonts w:ascii="Times New Roman"/>
                <w:b w:val="false"/>
                <w:i w:val="false"/>
                <w:color w:val="000000"/>
                <w:sz w:val="20"/>
              </w:rPr>
              <w:t>
мемлекеттік сатып алулар бойынша</w:t>
            </w:r>
          </w:p>
          <w:bookmarkEnd w:id="134"/>
          <w:p>
            <w:pPr>
              <w:spacing w:after="20"/>
              <w:ind w:left="20"/>
              <w:jc w:val="both"/>
            </w:pPr>
            <w:r>
              <w:rPr>
                <w:rFonts w:ascii="Times New Roman"/>
                <w:b w:val="false"/>
                <w:i w:val="false"/>
                <w:color w:val="000000"/>
                <w:sz w:val="20"/>
              </w:rPr>
              <w:t>
по государственным закупкам</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35"/>
          <w:p>
            <w:pPr>
              <w:spacing w:after="20"/>
              <w:ind w:left="20"/>
              <w:jc w:val="both"/>
            </w:pPr>
            <w:r>
              <w:rPr>
                <w:rFonts w:ascii="Times New Roman"/>
                <w:b w:val="false"/>
                <w:i w:val="false"/>
                <w:color w:val="000000"/>
                <w:sz w:val="20"/>
              </w:rPr>
              <w:t>
ұлттық компаниялардың сатып алулары бойынша</w:t>
            </w:r>
          </w:p>
          <w:bookmarkEnd w:id="135"/>
          <w:p>
            <w:pPr>
              <w:spacing w:after="20"/>
              <w:ind w:left="20"/>
              <w:jc w:val="both"/>
            </w:pPr>
            <w:r>
              <w:rPr>
                <w:rFonts w:ascii="Times New Roman"/>
                <w:b w:val="false"/>
                <w:i w:val="false"/>
                <w:color w:val="000000"/>
                <w:sz w:val="20"/>
              </w:rPr>
              <w:t>
по закупкам национальных компаний</w:t>
            </w:r>
          </w:p>
        </w:tc>
      </w:tr>
      <w:tr>
        <w:trPr>
          <w:trHeight w:val="30" w:hRule="atLeast"/>
        </w:trPr>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36"/>
          <w:p>
            <w:pPr>
              <w:spacing w:after="20"/>
              <w:ind w:left="20"/>
              <w:jc w:val="both"/>
            </w:pPr>
            <w:r>
              <w:rPr>
                <w:rFonts w:ascii="Times New Roman"/>
                <w:b w:val="false"/>
                <w:i w:val="false"/>
                <w:color w:val="000000"/>
                <w:sz w:val="20"/>
              </w:rPr>
              <w:t>
Жөнелтілген өнім (тауар, қызмет) көлемі – барлығы</w:t>
            </w:r>
          </w:p>
          <w:bookmarkEnd w:id="136"/>
          <w:p>
            <w:pPr>
              <w:spacing w:after="20"/>
              <w:ind w:left="20"/>
              <w:jc w:val="both"/>
            </w:pPr>
            <w:r>
              <w:rPr>
                <w:rFonts w:ascii="Times New Roman"/>
                <w:b w:val="false"/>
                <w:i w:val="false"/>
                <w:color w:val="000000"/>
                <w:sz w:val="20"/>
              </w:rPr>
              <w:t>
Объем отгруженной продукции (товаров, услуг) – всего</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3" w:id="137"/>
    <w:p>
      <w:pPr>
        <w:spacing w:after="0"/>
        <w:ind w:left="0"/>
        <w:jc w:val="both"/>
      </w:pPr>
      <w:r>
        <w:rPr>
          <w:rFonts w:ascii="Times New Roman"/>
          <w:b w:val="false"/>
          <w:i w:val="false"/>
          <w:color w:val="000000"/>
          <w:sz w:val="28"/>
        </w:rPr>
        <w:t>
      5. Есепті айдағы заттай көріністегі өз өндірісінің жөнелтілген өнеркәсіптік өнімінің көлемін көрсетіңіз</w:t>
      </w:r>
    </w:p>
    <w:bookmarkEnd w:id="137"/>
    <w:bookmarkStart w:name="z164" w:id="138"/>
    <w:p>
      <w:pPr>
        <w:spacing w:after="0"/>
        <w:ind w:left="0"/>
        <w:jc w:val="both"/>
      </w:pPr>
      <w:r>
        <w:rPr>
          <w:rFonts w:ascii="Times New Roman"/>
          <w:b w:val="false"/>
          <w:i w:val="false"/>
          <w:color w:val="000000"/>
          <w:sz w:val="28"/>
        </w:rPr>
        <w:t>
      Укажите объем отгруженной промышленной продукции собственного производства в натуральном выражении за отчетный месяц</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6"/>
        <w:gridCol w:w="2586"/>
        <w:gridCol w:w="926"/>
        <w:gridCol w:w="1282"/>
        <w:gridCol w:w="1283"/>
        <w:gridCol w:w="1640"/>
        <w:gridCol w:w="1997"/>
      </w:tblGrid>
      <w:tr>
        <w:trPr>
          <w:trHeight w:val="30" w:hRule="atLeast"/>
        </w:trPr>
        <w:tc>
          <w:tcPr>
            <w:tcW w:w="2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39"/>
          <w:p>
            <w:pPr>
              <w:spacing w:after="20"/>
              <w:ind w:left="20"/>
              <w:jc w:val="both"/>
            </w:pPr>
            <w:r>
              <w:rPr>
                <w:rFonts w:ascii="Times New Roman"/>
                <w:b w:val="false"/>
                <w:i w:val="false"/>
                <w:color w:val="000000"/>
                <w:sz w:val="20"/>
              </w:rPr>
              <w:t>
ӨӨСЖ</w:t>
            </w:r>
            <w:r>
              <w:rPr>
                <w:rFonts w:ascii="Times New Roman"/>
                <w:b w:val="false"/>
                <w:i w:val="false"/>
                <w:color w:val="000000"/>
                <w:vertAlign w:val="superscript"/>
              </w:rPr>
              <w:t>4</w:t>
            </w:r>
            <w:r>
              <w:rPr>
                <w:rFonts w:ascii="Times New Roman"/>
                <w:b w:val="false"/>
                <w:i w:val="false"/>
                <w:color w:val="000000"/>
                <w:sz w:val="20"/>
              </w:rPr>
              <w:t xml:space="preserve"> бойынша өнім түрлерінің атауы</w:t>
            </w:r>
          </w:p>
          <w:bookmarkEnd w:id="139"/>
          <w:p>
            <w:pPr>
              <w:spacing w:after="20"/>
              <w:ind w:left="20"/>
              <w:jc w:val="both"/>
            </w:pPr>
            <w:r>
              <w:rPr>
                <w:rFonts w:ascii="Times New Roman"/>
                <w:b w:val="false"/>
                <w:i w:val="false"/>
                <w:color w:val="000000"/>
                <w:sz w:val="20"/>
              </w:rPr>
              <w:t>
Наименование видов продукции по СКПП</w:t>
            </w:r>
            <w:r>
              <w:rPr>
                <w:rFonts w:ascii="Times New Roman"/>
                <w:b w:val="false"/>
                <w:i w:val="false"/>
                <w:color w:val="000000"/>
                <w:vertAlign w:val="superscript"/>
              </w:rPr>
              <w:t>4</w:t>
            </w:r>
          </w:p>
        </w:tc>
        <w:tc>
          <w:tcPr>
            <w:tcW w:w="2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0"/>
          <w:p>
            <w:pPr>
              <w:spacing w:after="20"/>
              <w:ind w:left="20"/>
              <w:jc w:val="both"/>
            </w:pPr>
            <w:r>
              <w:rPr>
                <w:rFonts w:ascii="Times New Roman"/>
                <w:b w:val="false"/>
                <w:i w:val="false"/>
                <w:color w:val="000000"/>
                <w:sz w:val="20"/>
              </w:rPr>
              <w:t>
ӨӨСЖ коды (респондент толтырады)</w:t>
            </w:r>
          </w:p>
          <w:bookmarkEnd w:id="140"/>
          <w:p>
            <w:pPr>
              <w:spacing w:after="20"/>
              <w:ind w:left="20"/>
              <w:jc w:val="both"/>
            </w:pPr>
            <w:r>
              <w:rPr>
                <w:rFonts w:ascii="Times New Roman"/>
                <w:b w:val="false"/>
                <w:i w:val="false"/>
                <w:color w:val="000000"/>
                <w:sz w:val="20"/>
              </w:rPr>
              <w:t>
Код СКПП (заполняется респондентом)</w:t>
            </w:r>
          </w:p>
        </w:tc>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1"/>
          <w:p>
            <w:pPr>
              <w:spacing w:after="20"/>
              <w:ind w:left="20"/>
              <w:jc w:val="both"/>
            </w:pPr>
            <w:r>
              <w:rPr>
                <w:rFonts w:ascii="Times New Roman"/>
                <w:b w:val="false"/>
                <w:i w:val="false"/>
                <w:color w:val="000000"/>
                <w:sz w:val="20"/>
              </w:rPr>
              <w:t xml:space="preserve">
Өлшем бірлігі </w:t>
            </w:r>
          </w:p>
          <w:bookmarkEnd w:id="141"/>
          <w:p>
            <w:pPr>
              <w:spacing w:after="20"/>
              <w:ind w:left="20"/>
              <w:jc w:val="both"/>
            </w:pPr>
            <w:r>
              <w:rPr>
                <w:rFonts w:ascii="Times New Roman"/>
                <w:b w:val="false"/>
                <w:i w:val="false"/>
                <w:color w:val="000000"/>
                <w:sz w:val="20"/>
              </w:rPr>
              <w:t>
Единица измерения</w:t>
            </w:r>
          </w:p>
        </w:tc>
        <w:tc>
          <w:tcPr>
            <w:tcW w:w="1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2"/>
          <w:p>
            <w:pPr>
              <w:spacing w:after="20"/>
              <w:ind w:left="20"/>
              <w:jc w:val="both"/>
            </w:pPr>
            <w:r>
              <w:rPr>
                <w:rFonts w:ascii="Times New Roman"/>
                <w:b w:val="false"/>
                <w:i w:val="false"/>
                <w:color w:val="000000"/>
                <w:sz w:val="20"/>
              </w:rPr>
              <w:t>
Барлығы</w:t>
            </w:r>
          </w:p>
          <w:bookmarkEnd w:id="142"/>
          <w:p>
            <w:pPr>
              <w:spacing w:after="20"/>
              <w:ind w:left="20"/>
              <w:jc w:val="both"/>
            </w:pPr>
            <w:r>
              <w:rPr>
                <w:rFonts w:ascii="Times New Roman"/>
                <w:b w:val="false"/>
                <w:i w:val="false"/>
                <w:color w:val="000000"/>
                <w:sz w:val="20"/>
              </w:rPr>
              <w:t>
Всего</w:t>
            </w: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43"/>
          <w:p>
            <w:pPr>
              <w:spacing w:after="20"/>
              <w:ind w:left="20"/>
              <w:jc w:val="both"/>
            </w:pPr>
            <w:r>
              <w:rPr>
                <w:rFonts w:ascii="Times New Roman"/>
                <w:b w:val="false"/>
                <w:i w:val="false"/>
                <w:color w:val="000000"/>
                <w:sz w:val="20"/>
              </w:rPr>
              <w:t>
Ішкі нарыққа</w:t>
            </w:r>
          </w:p>
          <w:bookmarkEnd w:id="143"/>
          <w:p>
            <w:pPr>
              <w:spacing w:after="20"/>
              <w:ind w:left="20"/>
              <w:jc w:val="both"/>
            </w:pPr>
            <w:r>
              <w:rPr>
                <w:rFonts w:ascii="Times New Roman"/>
                <w:b w:val="false"/>
                <w:i w:val="false"/>
                <w:color w:val="000000"/>
                <w:sz w:val="20"/>
              </w:rPr>
              <w:t>
На внутренний рынок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44"/>
          <w:p>
            <w:pPr>
              <w:spacing w:after="20"/>
              <w:ind w:left="20"/>
              <w:jc w:val="both"/>
            </w:pPr>
            <w:r>
              <w:rPr>
                <w:rFonts w:ascii="Times New Roman"/>
                <w:b w:val="false"/>
                <w:i w:val="false"/>
                <w:color w:val="000000"/>
                <w:sz w:val="20"/>
              </w:rPr>
              <w:t>
Оның ішінде</w:t>
            </w:r>
          </w:p>
          <w:bookmarkEnd w:id="144"/>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45"/>
          <w:p>
            <w:pPr>
              <w:spacing w:after="20"/>
              <w:ind w:left="20"/>
              <w:jc w:val="both"/>
            </w:pPr>
            <w:r>
              <w:rPr>
                <w:rFonts w:ascii="Times New Roman"/>
                <w:b w:val="false"/>
                <w:i w:val="false"/>
                <w:color w:val="000000"/>
                <w:sz w:val="20"/>
              </w:rPr>
              <w:t>
мемлекеттік сатып алулар бойынша</w:t>
            </w:r>
          </w:p>
          <w:bookmarkEnd w:id="145"/>
          <w:p>
            <w:pPr>
              <w:spacing w:after="20"/>
              <w:ind w:left="20"/>
              <w:jc w:val="both"/>
            </w:pPr>
            <w:r>
              <w:rPr>
                <w:rFonts w:ascii="Times New Roman"/>
                <w:b w:val="false"/>
                <w:i w:val="false"/>
                <w:color w:val="000000"/>
                <w:sz w:val="20"/>
              </w:rPr>
              <w:t>
по государственным закупкам</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46"/>
          <w:p>
            <w:pPr>
              <w:spacing w:after="20"/>
              <w:ind w:left="20"/>
              <w:jc w:val="both"/>
            </w:pPr>
            <w:r>
              <w:rPr>
                <w:rFonts w:ascii="Times New Roman"/>
                <w:b w:val="false"/>
                <w:i w:val="false"/>
                <w:color w:val="000000"/>
                <w:sz w:val="20"/>
              </w:rPr>
              <w:t>
ұлттық компаниялардың сатып алулары бойынша</w:t>
            </w:r>
          </w:p>
          <w:bookmarkEnd w:id="146"/>
          <w:p>
            <w:pPr>
              <w:spacing w:after="20"/>
              <w:ind w:left="20"/>
              <w:jc w:val="both"/>
            </w:pPr>
            <w:r>
              <w:rPr>
                <w:rFonts w:ascii="Times New Roman"/>
                <w:b w:val="false"/>
                <w:i w:val="false"/>
                <w:color w:val="000000"/>
                <w:sz w:val="20"/>
              </w:rPr>
              <w:t>
по закупкам национальных компаний</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3" w:id="147"/>
      <w:r>
        <w:rPr>
          <w:rFonts w:ascii="Times New Roman"/>
          <w:b w:val="false"/>
          <w:i w:val="false"/>
          <w:color w:val="000000"/>
          <w:sz w:val="28"/>
        </w:rPr>
        <w:t>
      6. Статистикалық нысанды толтыруға жұмсалған уақытты көрсетіңіз, сағатпен (қажеттiсiн қоршаңыз)</w:t>
      </w:r>
    </w:p>
    <w:bookmarkEnd w:id="147"/>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174" w:id="148"/>
      <w:r>
        <w:rPr>
          <w:rFonts w:ascii="Times New Roman"/>
          <w:b w:val="false"/>
          <w:i w:val="false"/>
          <w:color w:val="000000"/>
          <w:sz w:val="28"/>
        </w:rPr>
        <w:t>
      Атауы Мекенжайы (респонденттің)</w:t>
      </w:r>
    </w:p>
    <w:bookmarkEnd w:id="148"/>
    <w:p>
      <w:pPr>
        <w:spacing w:after="0"/>
        <w:ind w:left="0"/>
        <w:jc w:val="both"/>
      </w:pPr>
      <w:r>
        <w:rPr>
          <w:rFonts w:ascii="Times New Roman"/>
          <w:b w:val="false"/>
          <w:i w:val="false"/>
          <w:color w:val="000000"/>
          <w:sz w:val="28"/>
        </w:rPr>
        <w:t>Наименование __________________________________________________________</w:t>
      </w:r>
    </w:p>
    <w:p>
      <w:pPr>
        <w:spacing w:after="0"/>
        <w:ind w:left="0"/>
        <w:jc w:val="both"/>
      </w:pPr>
      <w:r>
        <w:rPr>
          <w:rFonts w:ascii="Times New Roman"/>
          <w:b w:val="false"/>
          <w:i w:val="false"/>
          <w:color w:val="000000"/>
          <w:sz w:val="28"/>
        </w:rPr>
        <w:t>Адрес (респондента) ____________________________________________________</w:t>
      </w:r>
    </w:p>
    <w:p>
      <w:pPr>
        <w:spacing w:after="0"/>
        <w:ind w:left="0"/>
        <w:jc w:val="both"/>
      </w:pPr>
      <w:r>
        <w:rPr>
          <w:rFonts w:ascii="Times New Roman"/>
          <w:b w:val="false"/>
          <w:i w:val="false"/>
          <w:color w:val="000000"/>
          <w:sz w:val="28"/>
        </w:rPr>
        <w:t>Телефоны (респонденттің) _______________________________________________</w:t>
      </w:r>
    </w:p>
    <w:p>
      <w:pPr>
        <w:spacing w:after="0"/>
        <w:ind w:left="0"/>
        <w:jc w:val="both"/>
      </w:pPr>
      <w:r>
        <w:rPr>
          <w:rFonts w:ascii="Times New Roman"/>
          <w:b w:val="false"/>
          <w:i w:val="false"/>
          <w:color w:val="000000"/>
          <w:sz w:val="28"/>
        </w:rPr>
        <w:t>________________________________________</w:t>
      </w:r>
    </w:p>
    <w:p>
      <w:pPr>
        <w:spacing w:after="0"/>
        <w:ind w:left="0"/>
        <w:jc w:val="both"/>
      </w:pPr>
      <w:r>
        <w:rPr>
          <w:rFonts w:ascii="Times New Roman"/>
          <w:b w:val="false"/>
          <w:i w:val="false"/>
          <w:color w:val="000000"/>
          <w:sz w:val="28"/>
        </w:rPr>
        <w:t>Телефон (респондента) стационарлық ұялы</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 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 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bookmarkStart w:name="z175" w:id="149"/>
      <w:r>
        <w:rPr>
          <w:rFonts w:ascii="Times New Roman"/>
          <w:b w:val="false"/>
          <w:i w:val="false"/>
          <w:color w:val="000000"/>
          <w:sz w:val="28"/>
        </w:rPr>
        <w:t>
      Ескертпе:</w:t>
      </w:r>
    </w:p>
    <w:bookmarkEnd w:id="149"/>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руководителя</w:t>
            </w:r>
            <w:r>
              <w:br/>
            </w:r>
            <w:r>
              <w:rPr>
                <w:rFonts w:ascii="Times New Roman"/>
                <w:b w:val="false"/>
                <w:i w:val="false"/>
                <w:color w:val="000000"/>
                <w:sz w:val="20"/>
              </w:rPr>
              <w:t>от 8 декабря 2021 года № 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февраля 2020 года № 24</w:t>
            </w:r>
          </w:p>
        </w:tc>
      </w:tr>
    </w:tbl>
    <w:bookmarkStart w:name="z179" w:id="150"/>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предприятия о производстве и отгрузке продукции (товаров, услуг)" (индекс 1-П, периодичность месячная)</w:t>
      </w:r>
    </w:p>
    <w:bookmarkEnd w:id="150"/>
    <w:bookmarkStart w:name="z180" w:id="151"/>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предприятия о производстве и отгрузке продукции (товаров, услуг)" (индекс 1-П, периодичность месячная) (далее – Инструкция) разработана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12 Закона Республики Казахстан "О государственной статистике" (далее – Закон) и детализирует заполнение статистической формы общегосударственного статистического наблюдения "Отчет предприятия о производстве и отгрузке продукции (товаров, услуг)" (индекс 1-П, периодичность месячная) (далее – статистическая форма).</w:t>
      </w:r>
    </w:p>
    <w:bookmarkEnd w:id="151"/>
    <w:bookmarkStart w:name="z181" w:id="152"/>
    <w:p>
      <w:pPr>
        <w:spacing w:after="0"/>
        <w:ind w:left="0"/>
        <w:jc w:val="both"/>
      </w:pPr>
      <w:r>
        <w:rPr>
          <w:rFonts w:ascii="Times New Roman"/>
          <w:b w:val="false"/>
          <w:i w:val="false"/>
          <w:color w:val="000000"/>
          <w:sz w:val="28"/>
        </w:rPr>
        <w:t>
      2. В настоящей Инструкции используются понятия в значениях, определенных в Законе, а также следующие определения:</w:t>
      </w:r>
    </w:p>
    <w:bookmarkEnd w:id="152"/>
    <w:bookmarkStart w:name="z182" w:id="153"/>
    <w:p>
      <w:pPr>
        <w:spacing w:after="0"/>
        <w:ind w:left="0"/>
        <w:jc w:val="both"/>
      </w:pPr>
      <w:r>
        <w:rPr>
          <w:rFonts w:ascii="Times New Roman"/>
          <w:b w:val="false"/>
          <w:i w:val="false"/>
          <w:color w:val="000000"/>
          <w:sz w:val="28"/>
        </w:rPr>
        <w:t>
      1) давальческое сырье – сырье, принадлежащее заказчику, переданное на промышленную переработку другим предприятиям для производства из него продукции;</w:t>
      </w:r>
    </w:p>
    <w:bookmarkEnd w:id="153"/>
    <w:bookmarkStart w:name="z183" w:id="154"/>
    <w:p>
      <w:pPr>
        <w:spacing w:after="0"/>
        <w:ind w:left="0"/>
        <w:jc w:val="both"/>
      </w:pPr>
      <w:r>
        <w:rPr>
          <w:rFonts w:ascii="Times New Roman"/>
          <w:b w:val="false"/>
          <w:i w:val="false"/>
          <w:color w:val="000000"/>
          <w:sz w:val="28"/>
        </w:rPr>
        <w:t>
      2) незавершенное производство – продукция, не законченная изготовлением в отдельных структурных подразделениях предприятия;</w:t>
      </w:r>
    </w:p>
    <w:bookmarkEnd w:id="154"/>
    <w:bookmarkStart w:name="z184" w:id="155"/>
    <w:p>
      <w:pPr>
        <w:spacing w:after="0"/>
        <w:ind w:left="0"/>
        <w:jc w:val="both"/>
      </w:pPr>
      <w:r>
        <w:rPr>
          <w:rFonts w:ascii="Times New Roman"/>
          <w:b w:val="false"/>
          <w:i w:val="false"/>
          <w:color w:val="000000"/>
          <w:sz w:val="28"/>
        </w:rPr>
        <w:t>
      3) остатки готовой продукции – остатки на складах предприятия-производителя всех видов продукции собственного производства;</w:t>
      </w:r>
    </w:p>
    <w:bookmarkEnd w:id="155"/>
    <w:bookmarkStart w:name="z185" w:id="156"/>
    <w:p>
      <w:pPr>
        <w:spacing w:after="0"/>
        <w:ind w:left="0"/>
        <w:jc w:val="both"/>
      </w:pPr>
      <w:r>
        <w:rPr>
          <w:rFonts w:ascii="Times New Roman"/>
          <w:b w:val="false"/>
          <w:i w:val="false"/>
          <w:color w:val="000000"/>
          <w:sz w:val="28"/>
        </w:rPr>
        <w:t>
      4) производство промышленной продукции в натуральном выражении - это валовой выпуск конкретных видов продукции в натуральном выражении, включая продукцию, израсходованную на промышленно-производственные нужды внутри данного предприятия и выработанную из давальческого сырья;</w:t>
      </w:r>
    </w:p>
    <w:bookmarkEnd w:id="156"/>
    <w:bookmarkStart w:name="z186" w:id="157"/>
    <w:p>
      <w:pPr>
        <w:spacing w:after="0"/>
        <w:ind w:left="0"/>
        <w:jc w:val="both"/>
      </w:pPr>
      <w:r>
        <w:rPr>
          <w:rFonts w:ascii="Times New Roman"/>
          <w:b w:val="false"/>
          <w:i w:val="false"/>
          <w:color w:val="000000"/>
          <w:sz w:val="28"/>
        </w:rPr>
        <w:t>
      5) объем отгруженной промышленной продукции (товаров, услуг) в стоимостном выражении – стоимость продукции собственного производства, фактически отгруженной (переданной) в рассматриваемом периоде потребителям (включая продукцию, сданную по акту заказчику на месте), выполненные работы и услуги, принятые заказчиком, независимо от того, поступили деньги на счет предприятия или нет;</w:t>
      </w:r>
    </w:p>
    <w:bookmarkEnd w:id="157"/>
    <w:bookmarkStart w:name="z187" w:id="158"/>
    <w:p>
      <w:pPr>
        <w:spacing w:after="0"/>
        <w:ind w:left="0"/>
        <w:jc w:val="both"/>
      </w:pPr>
      <w:r>
        <w:rPr>
          <w:rFonts w:ascii="Times New Roman"/>
          <w:b w:val="false"/>
          <w:i w:val="false"/>
          <w:color w:val="000000"/>
          <w:sz w:val="28"/>
        </w:rPr>
        <w:t>
      6) государственные закупки – приобретение заказчиками товаров, работ, услуг полностью или частично за счет бюджетных средств и (или) собственных доходов, за исключением доходов связанных с оказанием услуг нерезидентам Республики Казахстан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государственных закупках");</w:t>
      </w:r>
    </w:p>
    <w:bookmarkEnd w:id="158"/>
    <w:bookmarkStart w:name="z188" w:id="159"/>
    <w:p>
      <w:pPr>
        <w:spacing w:after="0"/>
        <w:ind w:left="0"/>
        <w:jc w:val="both"/>
      </w:pPr>
      <w:r>
        <w:rPr>
          <w:rFonts w:ascii="Times New Roman"/>
          <w:b w:val="false"/>
          <w:i w:val="false"/>
          <w:color w:val="000000"/>
          <w:sz w:val="28"/>
        </w:rPr>
        <w:t>
      7) использовано продукции на собственные нужды (внутризаводской оборот) – выработанные предприятием готовые изделия и полуфабрикаты в натуральном и стоимостном выражениях, которые используются предприятием на собственные промышленно-производственные нужды (кроме продукции, зачисленной в состав основных средств данного предприятия);</w:t>
      </w:r>
    </w:p>
    <w:bookmarkEnd w:id="159"/>
    <w:bookmarkStart w:name="z189" w:id="160"/>
    <w:p>
      <w:pPr>
        <w:spacing w:after="0"/>
        <w:ind w:left="0"/>
        <w:jc w:val="both"/>
      </w:pPr>
      <w:r>
        <w:rPr>
          <w:rFonts w:ascii="Times New Roman"/>
          <w:b w:val="false"/>
          <w:i w:val="false"/>
          <w:color w:val="000000"/>
          <w:sz w:val="28"/>
        </w:rPr>
        <w:t>
      8) объем производства промышленной продукции (товаров, услуг) – стоимость всех выработанных предприятием готовых изделий (продуктов), полуфабрикатов своей выработки (как из своего сырья и материалов, так и из сырья и материалов заказчика), предназначенных для реализации на сторону, своему капитальному строительству и своим непромышленным подразделениям, выдачи своим работникам в счет оплаты труда, кроме того, работы и услуги промышленного характера, выполненных по заказам заказчика. Исчисляется без налога на добавленную стоимость, акцизов и без внутризаводского оборота, незавершенного производства и стоимости давальческого сырья.</w:t>
      </w:r>
    </w:p>
    <w:bookmarkEnd w:id="160"/>
    <w:bookmarkStart w:name="z190" w:id="161"/>
    <w:p>
      <w:pPr>
        <w:spacing w:after="0"/>
        <w:ind w:left="0"/>
        <w:jc w:val="both"/>
      </w:pPr>
      <w:r>
        <w:rPr>
          <w:rFonts w:ascii="Times New Roman"/>
          <w:b w:val="false"/>
          <w:i w:val="false"/>
          <w:color w:val="000000"/>
          <w:sz w:val="28"/>
        </w:rPr>
        <w:t>
      3. К услугам промышленного характера, включаемым в объем произведенной продукции относятся:</w:t>
      </w:r>
    </w:p>
    <w:bookmarkEnd w:id="161"/>
    <w:bookmarkStart w:name="z191" w:id="162"/>
    <w:p>
      <w:pPr>
        <w:spacing w:after="0"/>
        <w:ind w:left="0"/>
        <w:jc w:val="both"/>
      </w:pPr>
      <w:r>
        <w:rPr>
          <w:rFonts w:ascii="Times New Roman"/>
          <w:b w:val="false"/>
          <w:i w:val="false"/>
          <w:color w:val="000000"/>
          <w:sz w:val="28"/>
        </w:rPr>
        <w:t>
      работы по переработке давальческого сырья (нефти на нефтеперерабатывающем предприятии, печатание в полиграфической промышленности; переработка сахарного тростника, сахарной свеклы для получения сахара; получение цветных металлов из металлолома);</w:t>
      </w:r>
    </w:p>
    <w:bookmarkEnd w:id="162"/>
    <w:bookmarkStart w:name="z192" w:id="163"/>
    <w:p>
      <w:pPr>
        <w:spacing w:after="0"/>
        <w:ind w:left="0"/>
        <w:jc w:val="both"/>
      </w:pPr>
      <w:r>
        <w:rPr>
          <w:rFonts w:ascii="Times New Roman"/>
          <w:b w:val="false"/>
          <w:i w:val="false"/>
          <w:color w:val="000000"/>
          <w:sz w:val="28"/>
        </w:rPr>
        <w:t>
      отдельные операции по частичной обработке материалов, деталей и узлов, по доведению до полной готовности изделий, изготовленных другими предприятиями (например, резка на стандартные изделия досок, стекла, бумаги, проволоки, шлифовка, оцинковка, штамповка);</w:t>
      </w:r>
    </w:p>
    <w:bookmarkEnd w:id="163"/>
    <w:bookmarkStart w:name="z193" w:id="164"/>
    <w:p>
      <w:pPr>
        <w:spacing w:after="0"/>
        <w:ind w:left="0"/>
        <w:jc w:val="both"/>
      </w:pPr>
      <w:r>
        <w:rPr>
          <w:rFonts w:ascii="Times New Roman"/>
          <w:b w:val="false"/>
          <w:i w:val="false"/>
          <w:color w:val="000000"/>
          <w:sz w:val="28"/>
        </w:rPr>
        <w:t>
      ремонт, модернизация и техническое обслуживание оборудования, транспортных средств, механизмов, приборов и другой продукции;</w:t>
      </w:r>
    </w:p>
    <w:bookmarkEnd w:id="164"/>
    <w:bookmarkStart w:name="z194" w:id="165"/>
    <w:p>
      <w:pPr>
        <w:spacing w:after="0"/>
        <w:ind w:left="0"/>
        <w:jc w:val="both"/>
      </w:pPr>
      <w:r>
        <w:rPr>
          <w:rFonts w:ascii="Times New Roman"/>
          <w:b w:val="false"/>
          <w:i w:val="false"/>
          <w:color w:val="000000"/>
          <w:sz w:val="28"/>
        </w:rPr>
        <w:t>
      услуги, связанные с добычей нефти и газа: направленное бурение и перебурение, возвратно-поступательное бурение, строительство буровой вышки, ее ремонт и демонтаж, цементирование обсадных труб нефтяных и газовых скважин, выкачивание скважин, забивка и ликвидация скважин;</w:t>
      </w:r>
    </w:p>
    <w:bookmarkEnd w:id="165"/>
    <w:bookmarkStart w:name="z195" w:id="166"/>
    <w:p>
      <w:pPr>
        <w:spacing w:after="0"/>
        <w:ind w:left="0"/>
        <w:jc w:val="both"/>
      </w:pPr>
      <w:r>
        <w:rPr>
          <w:rFonts w:ascii="Times New Roman"/>
          <w:b w:val="false"/>
          <w:i w:val="false"/>
          <w:color w:val="000000"/>
          <w:sz w:val="28"/>
        </w:rPr>
        <w:t>
      услуги по распределению электроэнергии, газообразного топлива по трубопроводам (кроме магистральных трубопроводов) воды, снабжению паром и горячей водой. В объем услуг включаются только "чистые услуги" (услуги по передаче, по продаже электроэнергии, по распределению электроэнергии, по снабжению паром и горячей водой, по сбору и подъему воды, по очистке воды, по распределению воды, по распределению и продаже топлива газообразного трубопроводного), без стоимости электроэнергии, теплоэнергии, воды, газа.</w:t>
      </w:r>
    </w:p>
    <w:bookmarkEnd w:id="166"/>
    <w:bookmarkStart w:name="z196" w:id="167"/>
    <w:p>
      <w:pPr>
        <w:spacing w:after="0"/>
        <w:ind w:left="0"/>
        <w:jc w:val="both"/>
      </w:pPr>
      <w:r>
        <w:rPr>
          <w:rFonts w:ascii="Times New Roman"/>
          <w:b w:val="false"/>
          <w:i w:val="false"/>
          <w:color w:val="000000"/>
          <w:sz w:val="28"/>
        </w:rPr>
        <w:t>
      4. Статистическая форма представляется по месту фактического нахождения производства. При наличии нескольких цехов, находящихся в разных населенных пунктах, в разделе 1 указывается каждый населенный пункт (отдельно), где осуществляется производство промышленной продукции.</w:t>
      </w:r>
    </w:p>
    <w:bookmarkEnd w:id="167"/>
    <w:bookmarkStart w:name="z197" w:id="168"/>
    <w:p>
      <w:pPr>
        <w:spacing w:after="0"/>
        <w:ind w:left="0"/>
        <w:jc w:val="both"/>
      </w:pPr>
      <w:r>
        <w:rPr>
          <w:rFonts w:ascii="Times New Roman"/>
          <w:b w:val="false"/>
          <w:i w:val="false"/>
          <w:color w:val="000000"/>
          <w:sz w:val="28"/>
        </w:rPr>
        <w:t>
      В графе 1 раздела 2 объем производства промышленной продукции (товаров, услуг) определяется в фактических отпускных ценах предприятий, действующих в текущем году без налога на добавленную стоимость, акцизов и без внутризаводского оборота, незавершенного производства и стоимости давальческого сырья.</w:t>
      </w:r>
    </w:p>
    <w:bookmarkEnd w:id="168"/>
    <w:bookmarkStart w:name="z198" w:id="169"/>
    <w:p>
      <w:pPr>
        <w:spacing w:after="0"/>
        <w:ind w:left="0"/>
        <w:jc w:val="both"/>
      </w:pPr>
      <w:r>
        <w:rPr>
          <w:rFonts w:ascii="Times New Roman"/>
          <w:b w:val="false"/>
          <w:i w:val="false"/>
          <w:color w:val="000000"/>
          <w:sz w:val="28"/>
        </w:rPr>
        <w:t>
      В графе 1 раздела 2 продукция, изготовленная из давальческого сырья, в объем производства промышленной продукции (товаров, услуг) включается по стоимости обработки (без учета стоимости давальческого сырья).</w:t>
      </w:r>
    </w:p>
    <w:bookmarkEnd w:id="169"/>
    <w:bookmarkStart w:name="z199" w:id="170"/>
    <w:p>
      <w:pPr>
        <w:spacing w:after="0"/>
        <w:ind w:left="0"/>
        <w:jc w:val="both"/>
      </w:pPr>
      <w:r>
        <w:rPr>
          <w:rFonts w:ascii="Times New Roman"/>
          <w:b w:val="false"/>
          <w:i w:val="false"/>
          <w:color w:val="000000"/>
          <w:sz w:val="28"/>
        </w:rPr>
        <w:t>
      В графе 5 раздела 2 стоимость сырья, переданного на переработку другим предприятиям, заполняют те промышленные предприятия, которые передают свою продукцию (как давальческое сырье) на промышленную переработку другим предприятиям для производства из него продукции.</w:t>
      </w:r>
    </w:p>
    <w:bookmarkEnd w:id="170"/>
    <w:bookmarkStart w:name="z200" w:id="171"/>
    <w:p>
      <w:pPr>
        <w:spacing w:after="0"/>
        <w:ind w:left="0"/>
        <w:jc w:val="both"/>
      </w:pPr>
      <w:r>
        <w:rPr>
          <w:rFonts w:ascii="Times New Roman"/>
          <w:b w:val="false"/>
          <w:i w:val="false"/>
          <w:color w:val="000000"/>
          <w:sz w:val="28"/>
        </w:rPr>
        <w:t>
      В графе 2 раздела 3 выпуск продукции (товаров, услуг) в стоимостном выражении определяется в фактических отпускных ценах предприятий, действующих в текущем году без налога на добавленную стоимость и акцизов с учетом продукции, произведенной из давальческого сырья.</w:t>
      </w:r>
    </w:p>
    <w:bookmarkEnd w:id="171"/>
    <w:bookmarkStart w:name="z201" w:id="172"/>
    <w:p>
      <w:pPr>
        <w:spacing w:after="0"/>
        <w:ind w:left="0"/>
        <w:jc w:val="both"/>
      </w:pPr>
      <w:r>
        <w:rPr>
          <w:rFonts w:ascii="Times New Roman"/>
          <w:b w:val="false"/>
          <w:i w:val="false"/>
          <w:color w:val="000000"/>
          <w:sz w:val="28"/>
        </w:rPr>
        <w:t>
      В графе 4 раздела 3 стоимость продукции, использованной на собственные нужды (внутризаводской оборот) указывается по ее себестоимости. При этом, для электроэнергии, теплоэнергии и угля в графе 4 раздела 3 отражается только стоимость электроэнергии, теплоэнергии и угля, потребленных на выработку этих же видов продукции.</w:t>
      </w:r>
    </w:p>
    <w:bookmarkEnd w:id="172"/>
    <w:bookmarkStart w:name="z202" w:id="173"/>
    <w:p>
      <w:pPr>
        <w:spacing w:after="0"/>
        <w:ind w:left="0"/>
        <w:jc w:val="both"/>
      </w:pPr>
      <w:r>
        <w:rPr>
          <w:rFonts w:ascii="Times New Roman"/>
          <w:b w:val="false"/>
          <w:i w:val="false"/>
          <w:color w:val="000000"/>
          <w:sz w:val="28"/>
        </w:rPr>
        <w:t>
      В графе 6 раздела 3 стоимость продукции, выработанной из давальческого сырья, указывается по цене реализации предприятия-заказчика. В случае отсутствия цены реализации, совместно с работником территориального органа статистики рассчитать стоимость продукции исходя из средней цены за единицу продукции по региону. Если отсутствует средняя цена по региону принять в расчет среднюю цену по республике.</w:t>
      </w:r>
    </w:p>
    <w:bookmarkEnd w:id="173"/>
    <w:bookmarkStart w:name="z203" w:id="174"/>
    <w:p>
      <w:pPr>
        <w:spacing w:after="0"/>
        <w:ind w:left="0"/>
        <w:jc w:val="both"/>
      </w:pPr>
      <w:r>
        <w:rPr>
          <w:rFonts w:ascii="Times New Roman"/>
          <w:b w:val="false"/>
          <w:i w:val="false"/>
          <w:color w:val="000000"/>
          <w:sz w:val="28"/>
        </w:rPr>
        <w:t>
      По графам 1 и 8 раздела 3 продукции в натуральном выражении и по графе 2 раздела 3 продукцию с единицей измерения в тысячах тенге указывается валовой выпуск - выпуск с учетом продукции, использованной на собственные нужды (внутризаводской оборот) предприятия и из давальческого сырья.</w:t>
      </w:r>
    </w:p>
    <w:bookmarkEnd w:id="174"/>
    <w:bookmarkStart w:name="z204" w:id="175"/>
    <w:p>
      <w:pPr>
        <w:spacing w:after="0"/>
        <w:ind w:left="0"/>
        <w:jc w:val="both"/>
      </w:pPr>
      <w:r>
        <w:rPr>
          <w:rFonts w:ascii="Times New Roman"/>
          <w:b w:val="false"/>
          <w:i w:val="false"/>
          <w:color w:val="000000"/>
          <w:sz w:val="28"/>
        </w:rPr>
        <w:t>
      Данные в графах 1, 3, 5, 7 и 8 раздела 3, в графах 1-4 раздела 5 заполняются в единицах измерения приведенных в справочнике промышленной продукции (товаров, услуг) (далее – СКПП).</w:t>
      </w:r>
    </w:p>
    <w:bookmarkEnd w:id="175"/>
    <w:bookmarkStart w:name="z205" w:id="176"/>
    <w:p>
      <w:pPr>
        <w:spacing w:after="0"/>
        <w:ind w:left="0"/>
        <w:jc w:val="both"/>
      </w:pPr>
      <w:r>
        <w:rPr>
          <w:rFonts w:ascii="Times New Roman"/>
          <w:b w:val="false"/>
          <w:i w:val="false"/>
          <w:color w:val="000000"/>
          <w:sz w:val="28"/>
        </w:rPr>
        <w:t>
      В графе 8 раздела 3 произведено продукции в натуральном выражении за соответствующий месяц предыдущего года заполняется:</w:t>
      </w:r>
    </w:p>
    <w:bookmarkEnd w:id="176"/>
    <w:bookmarkStart w:name="z206" w:id="177"/>
    <w:p>
      <w:pPr>
        <w:spacing w:after="0"/>
        <w:ind w:left="0"/>
        <w:jc w:val="both"/>
      </w:pPr>
      <w:r>
        <w:rPr>
          <w:rFonts w:ascii="Times New Roman"/>
          <w:b w:val="false"/>
          <w:i w:val="false"/>
          <w:color w:val="000000"/>
          <w:sz w:val="28"/>
        </w:rPr>
        <w:t>
      в случае структурных изменений предприятия;</w:t>
      </w:r>
    </w:p>
    <w:bookmarkEnd w:id="177"/>
    <w:bookmarkStart w:name="z207" w:id="178"/>
    <w:p>
      <w:pPr>
        <w:spacing w:after="0"/>
        <w:ind w:left="0"/>
        <w:jc w:val="both"/>
      </w:pPr>
      <w:r>
        <w:rPr>
          <w:rFonts w:ascii="Times New Roman"/>
          <w:b w:val="false"/>
          <w:i w:val="false"/>
          <w:color w:val="000000"/>
          <w:sz w:val="28"/>
        </w:rPr>
        <w:t>
      в случае частичного изменения вида продукции согласно СКПП.</w:t>
      </w:r>
    </w:p>
    <w:bookmarkEnd w:id="178"/>
    <w:bookmarkStart w:name="z208" w:id="179"/>
    <w:p>
      <w:pPr>
        <w:spacing w:after="0"/>
        <w:ind w:left="0"/>
        <w:jc w:val="both"/>
      </w:pPr>
      <w:r>
        <w:rPr>
          <w:rFonts w:ascii="Times New Roman"/>
          <w:b w:val="false"/>
          <w:i w:val="false"/>
          <w:color w:val="000000"/>
          <w:sz w:val="28"/>
        </w:rPr>
        <w:t>
      5.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179"/>
    <w:bookmarkStart w:name="z209" w:id="180"/>
    <w:p>
      <w:pPr>
        <w:spacing w:after="0"/>
        <w:ind w:left="0"/>
        <w:jc w:val="both"/>
      </w:pPr>
      <w:r>
        <w:rPr>
          <w:rFonts w:ascii="Times New Roman"/>
          <w:b w:val="false"/>
          <w:i w:val="false"/>
          <w:color w:val="000000"/>
          <w:sz w:val="28"/>
        </w:rPr>
        <w:t>
      6. Арифметико-логический контроль:</w:t>
      </w:r>
    </w:p>
    <w:bookmarkEnd w:id="180"/>
    <w:bookmarkStart w:name="z210" w:id="181"/>
    <w:p>
      <w:pPr>
        <w:spacing w:after="0"/>
        <w:ind w:left="0"/>
        <w:jc w:val="both"/>
      </w:pPr>
      <w:r>
        <w:rPr>
          <w:rFonts w:ascii="Times New Roman"/>
          <w:b w:val="false"/>
          <w:i w:val="false"/>
          <w:color w:val="000000"/>
          <w:sz w:val="28"/>
        </w:rPr>
        <w:t>
      1) Раздел 2: графа 1 &gt; графы 2.</w:t>
      </w:r>
    </w:p>
    <w:bookmarkEnd w:id="181"/>
    <w:bookmarkStart w:name="z211" w:id="182"/>
    <w:p>
      <w:pPr>
        <w:spacing w:after="0"/>
        <w:ind w:left="0"/>
        <w:jc w:val="both"/>
      </w:pPr>
      <w:r>
        <w:rPr>
          <w:rFonts w:ascii="Times New Roman"/>
          <w:b w:val="false"/>
          <w:i w:val="false"/>
          <w:color w:val="000000"/>
          <w:sz w:val="28"/>
        </w:rPr>
        <w:t>
      2) Раздел 3: если графа 1 = графе 3, то графа 2=0;</w:t>
      </w:r>
    </w:p>
    <w:bookmarkEnd w:id="182"/>
    <w:bookmarkStart w:name="z212" w:id="183"/>
    <w:p>
      <w:pPr>
        <w:spacing w:after="0"/>
        <w:ind w:left="0"/>
        <w:jc w:val="both"/>
      </w:pPr>
      <w:r>
        <w:rPr>
          <w:rFonts w:ascii="Times New Roman"/>
          <w:b w:val="false"/>
          <w:i w:val="false"/>
          <w:color w:val="000000"/>
          <w:sz w:val="28"/>
        </w:rPr>
        <w:t>
      графа 1 &gt; Ʃ граф 3 и 5;</w:t>
      </w:r>
    </w:p>
    <w:bookmarkEnd w:id="183"/>
    <w:bookmarkStart w:name="z213" w:id="184"/>
    <w:p>
      <w:pPr>
        <w:spacing w:after="0"/>
        <w:ind w:left="0"/>
        <w:jc w:val="both"/>
      </w:pPr>
      <w:r>
        <w:rPr>
          <w:rFonts w:ascii="Times New Roman"/>
          <w:b w:val="false"/>
          <w:i w:val="false"/>
          <w:color w:val="000000"/>
          <w:sz w:val="28"/>
        </w:rPr>
        <w:t>
      графа 2 &gt; Ʃ граф 4 и 6 (по кодам с единицей измерения тысяч тенге);</w:t>
      </w:r>
    </w:p>
    <w:bookmarkEnd w:id="184"/>
    <w:bookmarkStart w:name="z214" w:id="185"/>
    <w:p>
      <w:pPr>
        <w:spacing w:after="0"/>
        <w:ind w:left="0"/>
        <w:jc w:val="both"/>
      </w:pPr>
      <w:r>
        <w:rPr>
          <w:rFonts w:ascii="Times New Roman"/>
          <w:b w:val="false"/>
          <w:i w:val="false"/>
          <w:color w:val="000000"/>
          <w:sz w:val="28"/>
        </w:rPr>
        <w:t>
      если графа 3 &gt; 0, то графа 4 &gt; 0; если графа 4 &gt; 0, то графа 3 &gt; 0 (кроме видов продукции с единицей измерения тысяч тенге);</w:t>
      </w:r>
    </w:p>
    <w:bookmarkEnd w:id="185"/>
    <w:bookmarkStart w:name="z215" w:id="186"/>
    <w:p>
      <w:pPr>
        <w:spacing w:after="0"/>
        <w:ind w:left="0"/>
        <w:jc w:val="both"/>
      </w:pPr>
      <w:r>
        <w:rPr>
          <w:rFonts w:ascii="Times New Roman"/>
          <w:b w:val="false"/>
          <w:i w:val="false"/>
          <w:color w:val="000000"/>
          <w:sz w:val="28"/>
        </w:rPr>
        <w:t>
      если графа 5 &gt; 0, то графа 6 &gt; 0; если графа 6 &gt; 0, то графа 5 &gt; 0 (кроме видов продукции с единицей измерения тысяч тенге).</w:t>
      </w:r>
    </w:p>
    <w:bookmarkEnd w:id="186"/>
    <w:bookmarkStart w:name="z216" w:id="187"/>
    <w:p>
      <w:pPr>
        <w:spacing w:after="0"/>
        <w:ind w:left="0"/>
        <w:jc w:val="both"/>
      </w:pPr>
      <w:r>
        <w:rPr>
          <w:rFonts w:ascii="Times New Roman"/>
          <w:b w:val="false"/>
          <w:i w:val="false"/>
          <w:color w:val="000000"/>
          <w:sz w:val="28"/>
        </w:rPr>
        <w:t>
      3) Код вида деятельности по ОКЭД до 4-х знаков графы 1 раздела 2 &gt; Ʃ видов продукции, совпадающих с кодом вида деятельности по ОКЭД до 5-ти первых знаков СКПП раздела 3 (графы 2 – графа 6 для всех единиц измерения, кроме тысяч тенге) и раздела 3 (графы 2 – графа 4 – графа 6 для единиц измерения тысяч тенге).</w:t>
      </w:r>
    </w:p>
    <w:bookmarkEnd w:id="187"/>
    <w:bookmarkStart w:name="z217" w:id="188"/>
    <w:p>
      <w:pPr>
        <w:spacing w:after="0"/>
        <w:ind w:left="0"/>
        <w:jc w:val="both"/>
      </w:pPr>
      <w:r>
        <w:rPr>
          <w:rFonts w:ascii="Times New Roman"/>
          <w:b w:val="false"/>
          <w:i w:val="false"/>
          <w:color w:val="000000"/>
          <w:sz w:val="28"/>
        </w:rPr>
        <w:t>
      4) Раздел 4: строка 1 &gt; строки 2.</w:t>
      </w:r>
    </w:p>
    <w:bookmarkEnd w:id="188"/>
    <w:bookmarkStart w:name="z218" w:id="189"/>
    <w:p>
      <w:pPr>
        <w:spacing w:after="0"/>
        <w:ind w:left="0"/>
        <w:jc w:val="both"/>
      </w:pPr>
      <w:r>
        <w:rPr>
          <w:rFonts w:ascii="Times New Roman"/>
          <w:b w:val="false"/>
          <w:i w:val="false"/>
          <w:color w:val="000000"/>
          <w:sz w:val="28"/>
        </w:rPr>
        <w:t>
      5) Раздел 4 и раздел 5:</w:t>
      </w:r>
    </w:p>
    <w:bookmarkEnd w:id="189"/>
    <w:bookmarkStart w:name="z219" w:id="190"/>
    <w:p>
      <w:pPr>
        <w:spacing w:after="0"/>
        <w:ind w:left="0"/>
        <w:jc w:val="both"/>
      </w:pPr>
      <w:r>
        <w:rPr>
          <w:rFonts w:ascii="Times New Roman"/>
          <w:b w:val="false"/>
          <w:i w:val="false"/>
          <w:color w:val="000000"/>
          <w:sz w:val="28"/>
        </w:rPr>
        <w:t>
      графа 1 &gt; графы 2;</w:t>
      </w:r>
    </w:p>
    <w:bookmarkEnd w:id="190"/>
    <w:bookmarkStart w:name="z220" w:id="191"/>
    <w:p>
      <w:pPr>
        <w:spacing w:after="0"/>
        <w:ind w:left="0"/>
        <w:jc w:val="both"/>
      </w:pPr>
      <w:r>
        <w:rPr>
          <w:rFonts w:ascii="Times New Roman"/>
          <w:b w:val="false"/>
          <w:i w:val="false"/>
          <w:color w:val="000000"/>
          <w:sz w:val="28"/>
        </w:rPr>
        <w:t>
      графа 2 &gt; Ʃ граф 3, 4.</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руководителя</w:t>
            </w:r>
            <w:r>
              <w:br/>
            </w:r>
            <w:r>
              <w:rPr>
                <w:rFonts w:ascii="Times New Roman"/>
                <w:b w:val="false"/>
                <w:i w:val="false"/>
                <w:color w:val="000000"/>
                <w:sz w:val="20"/>
              </w:rPr>
              <w:t>от 8 декабря 2021 года № 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февраля 2020 года № 24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3"/>
        <w:gridCol w:w="348"/>
        <w:gridCol w:w="349"/>
        <w:gridCol w:w="4140"/>
      </w:tblGrid>
      <w:tr>
        <w:trPr>
          <w:trHeight w:val="30" w:hRule="atLeast"/>
        </w:trPr>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92"/>
          <w:p>
            <w:pPr>
              <w:spacing w:after="20"/>
              <w:ind w:left="20"/>
              <w:jc w:val="both"/>
            </w:pPr>
          </w:p>
          <w:bookmarkEnd w:id="192"/>
          <w:p>
            <w:pPr>
              <w:spacing w:after="20"/>
              <w:ind w:left="20"/>
              <w:jc w:val="both"/>
            </w:pPr>
            <w:r>
              <w:drawing>
                <wp:inline distT="0" distB="0" distL="0" distR="0">
                  <wp:extent cx="2933700" cy="223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933700" cy="2235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93"/>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bookmarkEnd w:id="193"/>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Жалпымемлекеттік статистикалық байқаудың статистикалық нысаны </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Статистика комитеті төрағасының 2020 жылғы "21" ақпандағы № 24 бұйрығына 7-қосымша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7" w:id="194"/>
    <w:p>
      <w:pPr>
        <w:spacing w:after="0"/>
        <w:ind w:left="0"/>
        <w:jc w:val="left"/>
      </w:pPr>
      <w:r>
        <w:rPr>
          <w:rFonts w:ascii="Times New Roman"/>
          <w:b/>
          <w:i w:val="false"/>
          <w:color w:val="000000"/>
        </w:rPr>
        <w:t xml:space="preserve"> Өндірістік қуаттар балансы</w:t>
      </w:r>
      <w:r>
        <w:br/>
      </w:r>
      <w:r>
        <w:rPr>
          <w:rFonts w:ascii="Times New Roman"/>
          <w:b/>
          <w:i w:val="false"/>
          <w:color w:val="000000"/>
        </w:rPr>
        <w:t>Баланс производственных мощностей</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
        <w:gridCol w:w="115"/>
        <w:gridCol w:w="115"/>
        <w:gridCol w:w="187"/>
        <w:gridCol w:w="3580"/>
        <w:gridCol w:w="8188"/>
      </w:tblGrid>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95"/>
          <w:p>
            <w:pPr>
              <w:spacing w:after="20"/>
              <w:ind w:left="20"/>
              <w:jc w:val="both"/>
            </w:pPr>
            <w:r>
              <w:rPr>
                <w:rFonts w:ascii="Times New Roman"/>
                <w:b w:val="false"/>
                <w:i w:val="false"/>
                <w:color w:val="000000"/>
                <w:sz w:val="20"/>
              </w:rPr>
              <w:t>
Индексі</w:t>
            </w:r>
          </w:p>
          <w:bookmarkEnd w:id="195"/>
          <w:p>
            <w:pPr>
              <w:spacing w:after="20"/>
              <w:ind w:left="20"/>
              <w:jc w:val="both"/>
            </w:pPr>
            <w:r>
              <w:rPr>
                <w:rFonts w:ascii="Times New Roman"/>
                <w:b w:val="false"/>
                <w:i w:val="false"/>
                <w:color w:val="000000"/>
                <w:sz w:val="20"/>
              </w:rPr>
              <w:t>
Индекс</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96"/>
          <w:p>
            <w:pPr>
              <w:spacing w:after="20"/>
              <w:ind w:left="20"/>
              <w:jc w:val="both"/>
            </w:pPr>
            <w:r>
              <w:rPr>
                <w:rFonts w:ascii="Times New Roman"/>
                <w:b w:val="false"/>
                <w:i w:val="false"/>
                <w:color w:val="000000"/>
                <w:sz w:val="20"/>
              </w:rPr>
              <w:t xml:space="preserve">
жылдық </w:t>
            </w:r>
          </w:p>
          <w:bookmarkEnd w:id="196"/>
          <w:p>
            <w:pPr>
              <w:spacing w:after="20"/>
              <w:ind w:left="20"/>
              <w:jc w:val="both"/>
            </w:pPr>
            <w:r>
              <w:rPr>
                <w:rFonts w:ascii="Times New Roman"/>
                <w:b w:val="false"/>
                <w:i w:val="false"/>
                <w:color w:val="000000"/>
                <w:sz w:val="20"/>
              </w:rPr>
              <w:t>
годовая</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97"/>
          <w:p>
            <w:pPr>
              <w:spacing w:after="20"/>
              <w:ind w:left="20"/>
              <w:jc w:val="both"/>
            </w:pPr>
            <w:r>
              <w:rPr>
                <w:rFonts w:ascii="Times New Roman"/>
                <w:b w:val="false"/>
                <w:i w:val="false"/>
                <w:color w:val="000000"/>
                <w:sz w:val="20"/>
              </w:rPr>
              <w:t>
 есепті кезең</w:t>
            </w:r>
          </w:p>
          <w:bookmarkEnd w:id="197"/>
          <w:p>
            <w:pPr>
              <w:spacing w:after="20"/>
              <w:ind w:left="20"/>
              <w:jc w:val="both"/>
            </w:pPr>
            <w:r>
              <w:rPr>
                <w:rFonts w:ascii="Times New Roman"/>
                <w:b w:val="false"/>
                <w:i w:val="false"/>
                <w:color w:val="000000"/>
                <w:sz w:val="20"/>
              </w:rPr>
              <w:t>
отчетный период</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447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044700" cy="698500"/>
                          </a:xfrm>
                          <a:prstGeom prst="rect">
                            <a:avLst/>
                          </a:prstGeom>
                        </pic:spPr>
                      </pic:pic>
                    </a:graphicData>
                  </a:graphic>
                </wp:inline>
              </w:drawing>
            </w:r>
          </w:p>
          <w:p>
            <w:pPr>
              <w:spacing w:after="20"/>
              <w:ind w:left="20"/>
              <w:jc w:val="both"/>
            </w:pPr>
          </w:p>
          <w:p>
            <w:pPr>
              <w:spacing w:after="20"/>
              <w:ind w:left="20"/>
              <w:jc w:val="both"/>
            </w:pP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98"/>
          <w:p>
            <w:pPr>
              <w:spacing w:after="20"/>
              <w:ind w:left="20"/>
              <w:jc w:val="both"/>
            </w:pPr>
            <w:r>
              <w:rPr>
                <w:rFonts w:ascii="Times New Roman"/>
                <w:b w:val="false"/>
                <w:i w:val="false"/>
                <w:color w:val="000000"/>
                <w:sz w:val="20"/>
              </w:rPr>
              <w:t>
жыл</w:t>
            </w:r>
          </w:p>
          <w:bookmarkEnd w:id="198"/>
          <w:p>
            <w:pPr>
              <w:spacing w:after="20"/>
              <w:ind w:left="20"/>
              <w:jc w:val="both"/>
            </w:pPr>
            <w:r>
              <w:rPr>
                <w:rFonts w:ascii="Times New Roman"/>
                <w:b w:val="false"/>
                <w:i w:val="false"/>
                <w:color w:val="000000"/>
                <w:sz w:val="20"/>
              </w:rPr>
              <w:t>
год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99"/>
          <w:p>
            <w:pPr>
              <w:spacing w:after="20"/>
              <w:ind w:left="20"/>
              <w:jc w:val="both"/>
            </w:pPr>
            <w:r>
              <w:rPr>
                <w:rFonts w:ascii="Times New Roman"/>
                <w:b w:val="false"/>
                <w:i w:val="false"/>
                <w:color w:val="000000"/>
                <w:sz w:val="20"/>
              </w:rPr>
              <w:t>
 </w:t>
            </w:r>
          </w:p>
          <w:bookmarkEnd w:id="199"/>
          <w:p>
            <w:pPr>
              <w:spacing w:after="20"/>
              <w:ind w:left="20"/>
              <w:jc w:val="both"/>
            </w:pPr>
            <w:r>
              <w:rPr>
                <w:rFonts w:ascii="Times New Roman"/>
                <w:b w:val="false"/>
                <w:i w:val="false"/>
                <w:color w:val="000000"/>
                <w:sz w:val="20"/>
              </w:rPr>
              <w:t>
Қызметкерлерінің санына қарамастан, қызметінің негізгі және қосалқы түрі "Өнеркәсіп" (Экономикалық қызмет түрлерінің жалпы жіктеуішінің ЭҚЖЖ 05-33, 35-39 кодтарына сәйкес) болып табылатын,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видом деятельности "Промышленность" (согласно кодам Общего классификатора видов экономической деятельности - ОКЭД 05-33, 35-39), независимо от численности работающих</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00"/>
          <w:p>
            <w:pPr>
              <w:spacing w:after="20"/>
              <w:ind w:left="20"/>
              <w:jc w:val="both"/>
            </w:pPr>
            <w:r>
              <w:rPr>
                <w:rFonts w:ascii="Times New Roman"/>
                <w:b w:val="false"/>
                <w:i w:val="false"/>
                <w:color w:val="000000"/>
                <w:sz w:val="20"/>
              </w:rPr>
              <w:t>
Ұсыну мерзімі – есепті кезеңнен кейінгі 25 наурызға (қоса алғанда) дейін</w:t>
            </w:r>
          </w:p>
          <w:bookmarkEnd w:id="200"/>
          <w:p>
            <w:pPr>
              <w:spacing w:after="20"/>
              <w:ind w:left="20"/>
              <w:jc w:val="both"/>
            </w:pPr>
            <w:r>
              <w:rPr>
                <w:rFonts w:ascii="Times New Roman"/>
                <w:b w:val="false"/>
                <w:i w:val="false"/>
                <w:color w:val="000000"/>
                <w:sz w:val="20"/>
              </w:rPr>
              <w:t>
Срок представления – до 25 марта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01"/>
          <w:p>
            <w:pPr>
              <w:spacing w:after="20"/>
              <w:ind w:left="20"/>
              <w:jc w:val="both"/>
            </w:pPr>
            <w:r>
              <w:rPr>
                <w:rFonts w:ascii="Times New Roman"/>
                <w:b w:val="false"/>
                <w:i w:val="false"/>
                <w:color w:val="000000"/>
                <w:sz w:val="20"/>
              </w:rPr>
              <w:t>
БСН коды</w:t>
            </w:r>
          </w:p>
          <w:bookmarkEnd w:id="201"/>
          <w:p>
            <w:pPr>
              <w:spacing w:after="20"/>
              <w:ind w:left="20"/>
              <w:jc w:val="both"/>
            </w:pPr>
            <w:r>
              <w:rPr>
                <w:rFonts w:ascii="Times New Roman"/>
                <w:b w:val="false"/>
                <w:i w:val="false"/>
                <w:color w:val="000000"/>
                <w:sz w:val="20"/>
              </w:rPr>
              <w:t>
код 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22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622800" cy="533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02"/>
          <w:p>
            <w:pPr>
              <w:spacing w:after="20"/>
              <w:ind w:left="20"/>
              <w:jc w:val="both"/>
            </w:pPr>
            <w:r>
              <w:rPr>
                <w:rFonts w:ascii="Times New Roman"/>
                <w:b w:val="false"/>
                <w:i w:val="false"/>
                <w:color w:val="000000"/>
                <w:sz w:val="20"/>
              </w:rPr>
              <w:t>
1. Өнеркәсіптік өнімдерді өндірудің нақты орнын көрсетіңіз (кәсіпорынның тіркелген жеріне қарамастан) – облыс, қала, аудан, елді мекен</w:t>
            </w:r>
          </w:p>
          <w:bookmarkEnd w:id="202"/>
          <w:p>
            <w:pPr>
              <w:spacing w:after="20"/>
              <w:ind w:left="20"/>
              <w:jc w:val="both"/>
            </w:pPr>
            <w:r>
              <w:rPr>
                <w:rFonts w:ascii="Times New Roman"/>
                <w:b w:val="false"/>
                <w:i w:val="false"/>
                <w:color w:val="000000"/>
                <w:sz w:val="20"/>
              </w:rPr>
              <w:t>
Укажите фактическое место производства промышленной продукции (независимо от места регистрации предприятия) – область, город, район, населенный пункт</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211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721100" cy="952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03"/>
          <w:p>
            <w:pPr>
              <w:spacing w:after="20"/>
              <w:ind w:left="20"/>
              <w:jc w:val="both"/>
            </w:pPr>
            <w:r>
              <w:rPr>
                <w:rFonts w:ascii="Times New Roman"/>
                <w:b w:val="false"/>
                <w:i w:val="false"/>
                <w:color w:val="000000"/>
                <w:sz w:val="20"/>
              </w:rPr>
              <w:t>
1.1 Әкімшілік-аумақтық объектілер жіктеуішіне сәйкес аумақ коды (респондент статистикалық нысанды қағаз жеткізгіште ұсынған кезде аумақтық статистика органының тиісті қызметкері толтырады)</w:t>
            </w:r>
          </w:p>
          <w:bookmarkEnd w:id="203"/>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(заполняется соответствующим работником территориального органа статистики при представлении респондентом на бумажном носителе)</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625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762500" cy="558800"/>
                          </a:xfrm>
                          <a:prstGeom prst="rect">
                            <a:avLst/>
                          </a:prstGeom>
                        </pic:spPr>
                      </pic:pic>
                    </a:graphicData>
                  </a:graphic>
                </wp:inline>
              </w:drawing>
            </w:r>
          </w:p>
          <w:p>
            <w:pPr>
              <w:spacing w:after="20"/>
              <w:ind w:left="20"/>
              <w:jc w:val="both"/>
            </w:pPr>
          </w:p>
          <w:p>
            <w:pPr>
              <w:spacing w:after="20"/>
              <w:ind w:left="20"/>
              <w:jc w:val="both"/>
            </w:pPr>
          </w:p>
        </w:tc>
      </w:tr>
    </w:tbl>
    <w:bookmarkStart w:name="z237" w:id="204"/>
    <w:p>
      <w:pPr>
        <w:spacing w:after="0"/>
        <w:ind w:left="0"/>
        <w:jc w:val="both"/>
      </w:pPr>
      <w:r>
        <w:rPr>
          <w:rFonts w:ascii="Times New Roman"/>
          <w:b w:val="false"/>
          <w:i w:val="false"/>
          <w:color w:val="000000"/>
          <w:sz w:val="28"/>
        </w:rPr>
        <w:t>
      2. Өндірілген өнімнің мамандандырылған қуаттарын пайдалану туралы деректерді көрсетіңіз</w:t>
      </w:r>
    </w:p>
    <w:bookmarkEnd w:id="204"/>
    <w:bookmarkStart w:name="z238" w:id="205"/>
    <w:p>
      <w:pPr>
        <w:spacing w:after="0"/>
        <w:ind w:left="0"/>
        <w:jc w:val="both"/>
      </w:pPr>
      <w:r>
        <w:rPr>
          <w:rFonts w:ascii="Times New Roman"/>
          <w:b w:val="false"/>
          <w:i w:val="false"/>
          <w:color w:val="000000"/>
          <w:sz w:val="28"/>
        </w:rPr>
        <w:t>
      Укажите данные об использовании специализированных мощностей произведенной продукции</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946"/>
        <w:gridCol w:w="717"/>
        <w:gridCol w:w="809"/>
        <w:gridCol w:w="1128"/>
        <w:gridCol w:w="809"/>
        <w:gridCol w:w="765"/>
        <w:gridCol w:w="1083"/>
        <w:gridCol w:w="673"/>
        <w:gridCol w:w="991"/>
        <w:gridCol w:w="628"/>
        <w:gridCol w:w="1539"/>
        <w:gridCol w:w="1495"/>
      </w:tblGrid>
      <w:tr>
        <w:trPr>
          <w:trHeight w:val="30" w:hRule="atLeast"/>
        </w:trPr>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06"/>
          <w:p>
            <w:pPr>
              <w:spacing w:after="20"/>
              <w:ind w:left="20"/>
              <w:jc w:val="both"/>
            </w:pPr>
            <w:r>
              <w:rPr>
                <w:rFonts w:ascii="Times New Roman"/>
                <w:b w:val="false"/>
                <w:i w:val="false"/>
                <w:color w:val="000000"/>
                <w:sz w:val="20"/>
              </w:rPr>
              <w:t>
Өнім түрлерінің атауы</w:t>
            </w:r>
            <w:r>
              <w:rPr>
                <w:rFonts w:ascii="Times New Roman"/>
                <w:b w:val="false"/>
                <w:i w:val="false"/>
                <w:color w:val="000000"/>
                <w:vertAlign w:val="superscript"/>
              </w:rPr>
              <w:t>1</w:t>
            </w:r>
          </w:p>
          <w:bookmarkEnd w:id="206"/>
          <w:p>
            <w:pPr>
              <w:spacing w:after="20"/>
              <w:ind w:left="20"/>
              <w:jc w:val="both"/>
            </w:pPr>
            <w:r>
              <w:rPr>
                <w:rFonts w:ascii="Times New Roman"/>
                <w:b w:val="false"/>
                <w:i w:val="false"/>
                <w:color w:val="000000"/>
                <w:sz w:val="20"/>
              </w:rPr>
              <w:t>
Наименование видов продукции</w:t>
            </w:r>
            <w:r>
              <w:rPr>
                <w:rFonts w:ascii="Times New Roman"/>
                <w:b w:val="false"/>
                <w:i w:val="false"/>
                <w:color w:val="000000"/>
                <w:vertAlign w:val="superscript"/>
              </w:rPr>
              <w:t>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07"/>
          <w:p>
            <w:pPr>
              <w:spacing w:after="20"/>
              <w:ind w:left="20"/>
              <w:jc w:val="both"/>
            </w:pPr>
            <w:r>
              <w:rPr>
                <w:rFonts w:ascii="Times New Roman"/>
                <w:b w:val="false"/>
                <w:i w:val="false"/>
                <w:color w:val="000000"/>
                <w:sz w:val="20"/>
              </w:rPr>
              <w:t>
Өнім түрінің коды1</w:t>
            </w:r>
          </w:p>
          <w:bookmarkEnd w:id="207"/>
          <w:p>
            <w:pPr>
              <w:spacing w:after="20"/>
              <w:ind w:left="20"/>
              <w:jc w:val="both"/>
            </w:pPr>
            <w:r>
              <w:rPr>
                <w:rFonts w:ascii="Times New Roman"/>
                <w:b w:val="false"/>
                <w:i w:val="false"/>
                <w:color w:val="000000"/>
                <w:sz w:val="20"/>
              </w:rPr>
              <w:t>
Код вида продук-ции1</w:t>
            </w:r>
          </w:p>
        </w:tc>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08"/>
          <w:p>
            <w:pPr>
              <w:spacing w:after="20"/>
              <w:ind w:left="20"/>
              <w:jc w:val="both"/>
            </w:pPr>
            <w:r>
              <w:rPr>
                <w:rFonts w:ascii="Times New Roman"/>
                <w:b w:val="false"/>
                <w:i w:val="false"/>
                <w:color w:val="000000"/>
                <w:sz w:val="20"/>
              </w:rPr>
              <w:t xml:space="preserve">
Өлшем бірлігі </w:t>
            </w:r>
          </w:p>
          <w:bookmarkEnd w:id="208"/>
          <w:p>
            <w:pPr>
              <w:spacing w:after="20"/>
              <w:ind w:left="20"/>
              <w:jc w:val="both"/>
            </w:pPr>
            <w:r>
              <w:rPr>
                <w:rFonts w:ascii="Times New Roman"/>
                <w:b w:val="false"/>
                <w:i w:val="false"/>
                <w:color w:val="000000"/>
                <w:sz w:val="20"/>
              </w:rPr>
              <w:t>
Еди-ница изме-рения</w:t>
            </w:r>
          </w:p>
        </w:tc>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09"/>
          <w:p>
            <w:pPr>
              <w:spacing w:after="20"/>
              <w:ind w:left="20"/>
              <w:jc w:val="both"/>
            </w:pPr>
            <w:r>
              <w:rPr>
                <w:rFonts w:ascii="Times New Roman"/>
                <w:b w:val="false"/>
                <w:i w:val="false"/>
                <w:color w:val="000000"/>
                <w:sz w:val="20"/>
              </w:rPr>
              <w:t xml:space="preserve">
Жыл басын-дағы қуат </w:t>
            </w:r>
          </w:p>
          <w:bookmarkEnd w:id="209"/>
          <w:p>
            <w:pPr>
              <w:spacing w:after="20"/>
              <w:ind w:left="20"/>
              <w:jc w:val="both"/>
            </w:pPr>
            <w:r>
              <w:rPr>
                <w:rFonts w:ascii="Times New Roman"/>
                <w:b w:val="false"/>
                <w:i w:val="false"/>
                <w:color w:val="000000"/>
                <w:sz w:val="20"/>
              </w:rPr>
              <w:t>
Мощ-ности на начало года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10"/>
          <w:p>
            <w:pPr>
              <w:spacing w:after="20"/>
              <w:ind w:left="20"/>
              <w:jc w:val="both"/>
            </w:pPr>
            <w:r>
              <w:rPr>
                <w:rFonts w:ascii="Times New Roman"/>
                <w:b w:val="false"/>
                <w:i w:val="false"/>
                <w:color w:val="000000"/>
                <w:sz w:val="20"/>
              </w:rPr>
              <w:t xml:space="preserve">
Есепті жылы өндірістік қуаттың өзгеруі </w:t>
            </w:r>
          </w:p>
          <w:bookmarkEnd w:id="210"/>
          <w:p>
            <w:pPr>
              <w:spacing w:after="20"/>
              <w:ind w:left="20"/>
              <w:jc w:val="both"/>
            </w:pPr>
            <w:r>
              <w:rPr>
                <w:rFonts w:ascii="Times New Roman"/>
                <w:b w:val="false"/>
                <w:i w:val="false"/>
                <w:color w:val="000000"/>
                <w:sz w:val="20"/>
              </w:rPr>
              <w:t>
Изменение производственной мощности за отчетный год</w:t>
            </w: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11"/>
          <w:p>
            <w:pPr>
              <w:spacing w:after="20"/>
              <w:ind w:left="20"/>
              <w:jc w:val="both"/>
            </w:pPr>
            <w:r>
              <w:rPr>
                <w:rFonts w:ascii="Times New Roman"/>
                <w:b w:val="false"/>
                <w:i w:val="false"/>
                <w:color w:val="000000"/>
                <w:sz w:val="20"/>
              </w:rPr>
              <w:t>
Жыл соңындағы қуат Мощность</w:t>
            </w:r>
          </w:p>
          <w:bookmarkEnd w:id="211"/>
          <w:p>
            <w:pPr>
              <w:spacing w:after="20"/>
              <w:ind w:left="20"/>
              <w:jc w:val="both"/>
            </w:pPr>
            <w:r>
              <w:rPr>
                <w:rFonts w:ascii="Times New Roman"/>
                <w:b w:val="false"/>
                <w:i w:val="false"/>
                <w:color w:val="000000"/>
                <w:sz w:val="20"/>
              </w:rPr>
              <w:t>
на конец года</w:t>
            </w:r>
          </w:p>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12"/>
          <w:p>
            <w:pPr>
              <w:spacing w:after="20"/>
              <w:ind w:left="20"/>
              <w:jc w:val="both"/>
            </w:pPr>
            <w:r>
              <w:rPr>
                <w:rFonts w:ascii="Times New Roman"/>
                <w:b w:val="false"/>
                <w:i w:val="false"/>
                <w:color w:val="000000"/>
                <w:sz w:val="20"/>
              </w:rPr>
              <w:t>
Есепті жылы қолданыс-тағы орташа жылдық қуат</w:t>
            </w:r>
          </w:p>
          <w:bookmarkEnd w:id="212"/>
          <w:p>
            <w:pPr>
              <w:spacing w:after="20"/>
              <w:ind w:left="20"/>
              <w:jc w:val="both"/>
            </w:pPr>
            <w:r>
              <w:rPr>
                <w:rFonts w:ascii="Times New Roman"/>
                <w:b w:val="false"/>
                <w:i w:val="false"/>
                <w:color w:val="000000"/>
                <w:sz w:val="20"/>
              </w:rPr>
              <w:t>
Средне- годовая мощность, действовав-шая в отчетном году</w:t>
            </w:r>
          </w:p>
        </w:tc>
        <w:tc>
          <w:tcPr>
            <w:tcW w:w="1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13"/>
          <w:p>
            <w:pPr>
              <w:spacing w:after="20"/>
              <w:ind w:left="20"/>
              <w:jc w:val="both"/>
            </w:pPr>
            <w:r>
              <w:rPr>
                <w:rFonts w:ascii="Times New Roman"/>
                <w:b w:val="false"/>
                <w:i w:val="false"/>
                <w:color w:val="000000"/>
                <w:sz w:val="20"/>
              </w:rPr>
              <w:t xml:space="preserve">
Есепті жылғы өнім шығарылымы немесе қайта өңделген шикізат мөлшері </w:t>
            </w:r>
          </w:p>
          <w:bookmarkEnd w:id="213"/>
          <w:p>
            <w:pPr>
              <w:spacing w:after="20"/>
              <w:ind w:left="20"/>
              <w:jc w:val="both"/>
            </w:pPr>
            <w:r>
              <w:rPr>
                <w:rFonts w:ascii="Times New Roman"/>
                <w:b w:val="false"/>
                <w:i w:val="false"/>
                <w:color w:val="000000"/>
                <w:sz w:val="20"/>
              </w:rPr>
              <w:t>
Выпуск продукции или количество переработан-ного сырья за отчетный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14"/>
          <w:p>
            <w:pPr>
              <w:spacing w:after="20"/>
              <w:ind w:left="20"/>
              <w:jc w:val="both"/>
            </w:pPr>
            <w:r>
              <w:rPr>
                <w:rFonts w:ascii="Times New Roman"/>
                <w:b w:val="false"/>
                <w:i w:val="false"/>
                <w:color w:val="000000"/>
                <w:sz w:val="20"/>
              </w:rPr>
              <w:t>
қуат- тың артуы есебінен</w:t>
            </w:r>
          </w:p>
          <w:bookmarkEnd w:id="214"/>
          <w:p>
            <w:pPr>
              <w:spacing w:after="20"/>
              <w:ind w:left="20"/>
              <w:jc w:val="both"/>
            </w:pPr>
            <w:r>
              <w:rPr>
                <w:rFonts w:ascii="Times New Roman"/>
                <w:b w:val="false"/>
                <w:i w:val="false"/>
                <w:color w:val="000000"/>
                <w:sz w:val="20"/>
              </w:rPr>
              <w:t>
увеличе-ние мощнос- ти за счет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15"/>
          <w:p>
            <w:pPr>
              <w:spacing w:after="20"/>
              <w:ind w:left="20"/>
              <w:jc w:val="both"/>
            </w:pPr>
            <w:r>
              <w:rPr>
                <w:rFonts w:ascii="Times New Roman"/>
                <w:b w:val="false"/>
                <w:i w:val="false"/>
                <w:color w:val="000000"/>
                <w:sz w:val="20"/>
              </w:rPr>
              <w:t>
оның ішінде мына факторлар есебінен</w:t>
            </w:r>
          </w:p>
          <w:bookmarkEnd w:id="215"/>
          <w:p>
            <w:pPr>
              <w:spacing w:after="20"/>
              <w:ind w:left="20"/>
              <w:jc w:val="both"/>
            </w:pPr>
            <w:r>
              <w:rPr>
                <w:rFonts w:ascii="Times New Roman"/>
                <w:b w:val="false"/>
                <w:i w:val="false"/>
                <w:color w:val="000000"/>
                <w:sz w:val="20"/>
              </w:rPr>
              <w:t>
из них за счет факторов</w:t>
            </w:r>
          </w:p>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16"/>
          <w:p>
            <w:pPr>
              <w:spacing w:after="20"/>
              <w:ind w:left="20"/>
              <w:jc w:val="both"/>
            </w:pPr>
            <w:r>
              <w:rPr>
                <w:rFonts w:ascii="Times New Roman"/>
                <w:b w:val="false"/>
                <w:i w:val="false"/>
                <w:color w:val="000000"/>
                <w:sz w:val="20"/>
              </w:rPr>
              <w:t>
қуаттың азаюы есебінен</w:t>
            </w:r>
          </w:p>
          <w:bookmarkEnd w:id="216"/>
          <w:p>
            <w:pPr>
              <w:spacing w:after="20"/>
              <w:ind w:left="20"/>
              <w:jc w:val="both"/>
            </w:pPr>
            <w:r>
              <w:rPr>
                <w:rFonts w:ascii="Times New Roman"/>
                <w:b w:val="false"/>
                <w:i w:val="false"/>
                <w:color w:val="000000"/>
                <w:sz w:val="20"/>
              </w:rPr>
              <w:t>
умень-шение мощ-ности за счет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17"/>
          <w:p>
            <w:pPr>
              <w:spacing w:after="20"/>
              <w:ind w:left="20"/>
              <w:jc w:val="both"/>
            </w:pPr>
            <w:r>
              <w:rPr>
                <w:rFonts w:ascii="Times New Roman"/>
                <w:b w:val="false"/>
                <w:i w:val="false"/>
                <w:color w:val="000000"/>
                <w:sz w:val="20"/>
              </w:rPr>
              <w:t xml:space="preserve">
жаңа қуаттар-ды іске қосу </w:t>
            </w:r>
          </w:p>
          <w:bookmarkEnd w:id="217"/>
          <w:p>
            <w:pPr>
              <w:spacing w:after="20"/>
              <w:ind w:left="20"/>
              <w:jc w:val="both"/>
            </w:pPr>
            <w:r>
              <w:rPr>
                <w:rFonts w:ascii="Times New Roman"/>
                <w:b w:val="false"/>
                <w:i w:val="false"/>
                <w:color w:val="000000"/>
                <w:sz w:val="20"/>
              </w:rPr>
              <w:t>
ввода в действие новых мощностей</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18"/>
          <w:p>
            <w:pPr>
              <w:spacing w:after="20"/>
              <w:ind w:left="20"/>
              <w:jc w:val="both"/>
            </w:pPr>
            <w:r>
              <w:rPr>
                <w:rFonts w:ascii="Times New Roman"/>
                <w:b w:val="false"/>
                <w:i w:val="false"/>
                <w:color w:val="000000"/>
                <w:sz w:val="20"/>
              </w:rPr>
              <w:t>
жұмыс істеп тұрған қуаттарды жаңғырту</w:t>
            </w:r>
          </w:p>
          <w:bookmarkEnd w:id="218"/>
          <w:p>
            <w:pPr>
              <w:spacing w:after="20"/>
              <w:ind w:left="20"/>
              <w:jc w:val="both"/>
            </w:pPr>
            <w:r>
              <w:rPr>
                <w:rFonts w:ascii="Times New Roman"/>
                <w:b w:val="false"/>
                <w:i w:val="false"/>
                <w:color w:val="000000"/>
                <w:sz w:val="20"/>
              </w:rPr>
              <w:t>
модернизации дейст-вующих мощностей</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19"/>
          <w:p>
            <w:pPr>
              <w:spacing w:after="20"/>
              <w:ind w:left="20"/>
              <w:jc w:val="both"/>
            </w:pPr>
            <w:r>
              <w:rPr>
                <w:rFonts w:ascii="Times New Roman"/>
                <w:b w:val="false"/>
                <w:i w:val="false"/>
                <w:color w:val="000000"/>
                <w:sz w:val="20"/>
              </w:rPr>
              <w:t>
жұмыс істеп тұрған қуаттар-ды қайта құру</w:t>
            </w:r>
          </w:p>
          <w:bookmarkEnd w:id="219"/>
          <w:p>
            <w:pPr>
              <w:spacing w:after="20"/>
              <w:ind w:left="20"/>
              <w:jc w:val="both"/>
            </w:pPr>
            <w:r>
              <w:rPr>
                <w:rFonts w:ascii="Times New Roman"/>
                <w:b w:val="false"/>
                <w:i w:val="false"/>
                <w:color w:val="000000"/>
                <w:sz w:val="20"/>
              </w:rPr>
              <w:t>
</w:t>
            </w:r>
            <w:r>
              <w:rPr>
                <w:rFonts w:ascii="Times New Roman"/>
                <w:b w:val="false"/>
                <w:i w:val="false"/>
                <w:color w:val="000000"/>
                <w:sz w:val="20"/>
              </w:rPr>
              <w:t>рекон-</w:t>
            </w:r>
          </w:p>
          <w:p>
            <w:pPr>
              <w:spacing w:after="20"/>
              <w:ind w:left="20"/>
              <w:jc w:val="both"/>
            </w:pPr>
            <w:r>
              <w:rPr>
                <w:rFonts w:ascii="Times New Roman"/>
                <w:b w:val="false"/>
                <w:i w:val="false"/>
                <w:color w:val="000000"/>
                <w:sz w:val="20"/>
              </w:rPr>
              <w:t>
струкции дейст-вующих мощностей</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20"/>
          <w:p>
            <w:pPr>
              <w:spacing w:after="20"/>
              <w:ind w:left="20"/>
              <w:jc w:val="both"/>
            </w:pPr>
            <w:r>
              <w:rPr>
                <w:rFonts w:ascii="Times New Roman"/>
                <w:b w:val="false"/>
                <w:i w:val="false"/>
                <w:color w:val="000000"/>
                <w:sz w:val="20"/>
              </w:rPr>
              <w:t>
өзге де фак-торлар</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прочих факто-</w:t>
            </w:r>
          </w:p>
          <w:p>
            <w:pPr>
              <w:spacing w:after="20"/>
              <w:ind w:left="20"/>
              <w:jc w:val="both"/>
            </w:pPr>
            <w:r>
              <w:rPr>
                <w:rFonts w:ascii="Times New Roman"/>
                <w:b w:val="false"/>
                <w:i w:val="false"/>
                <w:color w:val="000000"/>
                <w:sz w:val="20"/>
              </w:rPr>
              <w:t>
ров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6" w:id="221"/>
      <w:r>
        <w:rPr>
          <w:rFonts w:ascii="Times New Roman"/>
          <w:b w:val="false"/>
          <w:i w:val="false"/>
          <w:color w:val="000000"/>
          <w:sz w:val="28"/>
        </w:rPr>
        <w:t>
      Ескертпе</w:t>
      </w:r>
    </w:p>
    <w:bookmarkEnd w:id="221"/>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Мұнда және бұдан әрі – өнім атауы мен кодын осы статистикалық нысанға қосымшаға сәйкес респондент толтырады</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Здесь и далее – наименование и код продукции заполняется респондентом в соответствии с приложением к данной статистической форме</w:t>
      </w:r>
    </w:p>
    <w:bookmarkStart w:name="z257" w:id="222"/>
    <w:p>
      <w:pPr>
        <w:spacing w:after="0"/>
        <w:ind w:left="0"/>
        <w:jc w:val="both"/>
      </w:pPr>
      <w:r>
        <w:rPr>
          <w:rFonts w:ascii="Times New Roman"/>
          <w:b w:val="false"/>
          <w:i w:val="false"/>
          <w:color w:val="000000"/>
          <w:sz w:val="28"/>
        </w:rPr>
        <w:t>
      Қажет болған жағдайда қосымша беттерде жалғастырыңыз</w:t>
      </w:r>
    </w:p>
    <w:bookmarkEnd w:id="222"/>
    <w:bookmarkStart w:name="z258" w:id="223"/>
    <w:p>
      <w:pPr>
        <w:spacing w:after="0"/>
        <w:ind w:left="0"/>
        <w:jc w:val="both"/>
      </w:pPr>
      <w:r>
        <w:rPr>
          <w:rFonts w:ascii="Times New Roman"/>
          <w:b w:val="false"/>
          <w:i w:val="false"/>
          <w:color w:val="000000"/>
          <w:sz w:val="28"/>
        </w:rPr>
        <w:t>
      При необходимости продолжите на дополнительных листах</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726"/>
        <w:gridCol w:w="383"/>
        <w:gridCol w:w="874"/>
        <w:gridCol w:w="1218"/>
        <w:gridCol w:w="874"/>
        <w:gridCol w:w="826"/>
        <w:gridCol w:w="1070"/>
        <w:gridCol w:w="727"/>
        <w:gridCol w:w="1070"/>
        <w:gridCol w:w="727"/>
        <w:gridCol w:w="1661"/>
        <w:gridCol w:w="1614"/>
      </w:tblGrid>
      <w:tr>
        <w:trPr>
          <w:trHeight w:val="30" w:hRule="atLeast"/>
        </w:trPr>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24"/>
          <w:p>
            <w:pPr>
              <w:spacing w:after="20"/>
              <w:ind w:left="20"/>
              <w:jc w:val="both"/>
            </w:pPr>
            <w:r>
              <w:rPr>
                <w:rFonts w:ascii="Times New Roman"/>
                <w:b w:val="false"/>
                <w:i w:val="false"/>
                <w:color w:val="000000"/>
                <w:sz w:val="20"/>
              </w:rPr>
              <w:t>
Өнім түрлерінің атауы</w:t>
            </w:r>
          </w:p>
          <w:bookmarkEnd w:id="224"/>
          <w:p>
            <w:pPr>
              <w:spacing w:after="20"/>
              <w:ind w:left="20"/>
              <w:jc w:val="both"/>
            </w:pPr>
            <w:r>
              <w:rPr>
                <w:rFonts w:ascii="Times New Roman"/>
                <w:b w:val="false"/>
                <w:i w:val="false"/>
                <w:color w:val="000000"/>
                <w:sz w:val="20"/>
              </w:rPr>
              <w:t>
Наименование видов продукции</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25"/>
          <w:p>
            <w:pPr>
              <w:spacing w:after="20"/>
              <w:ind w:left="20"/>
              <w:jc w:val="both"/>
            </w:pPr>
            <w:r>
              <w:rPr>
                <w:rFonts w:ascii="Times New Roman"/>
                <w:b w:val="false"/>
                <w:i w:val="false"/>
                <w:color w:val="000000"/>
                <w:sz w:val="20"/>
              </w:rPr>
              <w:t>
Өнім түрінің коды</w:t>
            </w:r>
          </w:p>
          <w:bookmarkEnd w:id="225"/>
          <w:p>
            <w:pPr>
              <w:spacing w:after="20"/>
              <w:ind w:left="20"/>
              <w:jc w:val="both"/>
            </w:pPr>
            <w:r>
              <w:rPr>
                <w:rFonts w:ascii="Times New Roman"/>
                <w:b w:val="false"/>
                <w:i w:val="false"/>
                <w:color w:val="000000"/>
                <w:sz w:val="20"/>
              </w:rPr>
              <w:t>
Код вида продук-ции</w:t>
            </w:r>
          </w:p>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26"/>
          <w:p>
            <w:pPr>
              <w:spacing w:after="20"/>
              <w:ind w:left="20"/>
              <w:jc w:val="both"/>
            </w:pPr>
            <w:r>
              <w:rPr>
                <w:rFonts w:ascii="Times New Roman"/>
                <w:b w:val="false"/>
                <w:i w:val="false"/>
                <w:color w:val="000000"/>
                <w:sz w:val="20"/>
              </w:rPr>
              <w:t>
Өлшем бірлігі</w:t>
            </w:r>
          </w:p>
          <w:bookmarkEnd w:id="226"/>
          <w:p>
            <w:pPr>
              <w:spacing w:after="20"/>
              <w:ind w:left="20"/>
              <w:jc w:val="both"/>
            </w:pPr>
            <w:r>
              <w:rPr>
                <w:rFonts w:ascii="Times New Roman"/>
                <w:b w:val="false"/>
                <w:i w:val="false"/>
                <w:color w:val="000000"/>
                <w:sz w:val="20"/>
              </w:rPr>
              <w:t>
Единица измерения</w:t>
            </w:r>
          </w:p>
        </w:tc>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27"/>
          <w:p>
            <w:pPr>
              <w:spacing w:after="20"/>
              <w:ind w:left="20"/>
              <w:jc w:val="both"/>
            </w:pPr>
            <w:r>
              <w:rPr>
                <w:rFonts w:ascii="Times New Roman"/>
                <w:b w:val="false"/>
                <w:i w:val="false"/>
                <w:color w:val="000000"/>
                <w:sz w:val="20"/>
              </w:rPr>
              <w:t>
Жыл басын-дағы қуат</w:t>
            </w:r>
          </w:p>
          <w:bookmarkEnd w:id="227"/>
          <w:p>
            <w:pPr>
              <w:spacing w:after="20"/>
              <w:ind w:left="20"/>
              <w:jc w:val="both"/>
            </w:pPr>
            <w:r>
              <w:rPr>
                <w:rFonts w:ascii="Times New Roman"/>
                <w:b w:val="false"/>
                <w:i w:val="false"/>
                <w:color w:val="000000"/>
                <w:sz w:val="20"/>
              </w:rPr>
              <w:t>
Мощ-ность на начало года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28"/>
          <w:p>
            <w:pPr>
              <w:spacing w:after="20"/>
              <w:ind w:left="20"/>
              <w:jc w:val="both"/>
            </w:pPr>
            <w:r>
              <w:rPr>
                <w:rFonts w:ascii="Times New Roman"/>
                <w:b w:val="false"/>
                <w:i w:val="false"/>
                <w:color w:val="000000"/>
                <w:sz w:val="20"/>
              </w:rPr>
              <w:t>
Есепті жылы өндірістік қуаттың өзгеруі</w:t>
            </w:r>
          </w:p>
          <w:bookmarkEnd w:id="228"/>
          <w:p>
            <w:pPr>
              <w:spacing w:after="20"/>
              <w:ind w:left="20"/>
              <w:jc w:val="both"/>
            </w:pPr>
            <w:r>
              <w:rPr>
                <w:rFonts w:ascii="Times New Roman"/>
                <w:b w:val="false"/>
                <w:i w:val="false"/>
                <w:color w:val="000000"/>
                <w:sz w:val="20"/>
              </w:rPr>
              <w:t>
Изменение производственной мощности за отчетный год</w:t>
            </w:r>
          </w:p>
        </w:tc>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29"/>
          <w:p>
            <w:pPr>
              <w:spacing w:after="20"/>
              <w:ind w:left="20"/>
              <w:jc w:val="both"/>
            </w:pPr>
            <w:r>
              <w:rPr>
                <w:rFonts w:ascii="Times New Roman"/>
                <w:b w:val="false"/>
                <w:i w:val="false"/>
                <w:color w:val="000000"/>
                <w:sz w:val="20"/>
              </w:rPr>
              <w:t>
Жыл соңын-дағы қуат</w:t>
            </w:r>
          </w:p>
          <w:bookmarkEnd w:id="229"/>
          <w:p>
            <w:pPr>
              <w:spacing w:after="20"/>
              <w:ind w:left="20"/>
              <w:jc w:val="both"/>
            </w:pPr>
            <w:r>
              <w:rPr>
                <w:rFonts w:ascii="Times New Roman"/>
                <w:b w:val="false"/>
                <w:i w:val="false"/>
                <w:color w:val="000000"/>
                <w:sz w:val="20"/>
              </w:rPr>
              <w:t>
Мощность на конец года</w:t>
            </w:r>
          </w:p>
        </w:tc>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30"/>
          <w:p>
            <w:pPr>
              <w:spacing w:after="20"/>
              <w:ind w:left="20"/>
              <w:jc w:val="both"/>
            </w:pPr>
            <w:r>
              <w:rPr>
                <w:rFonts w:ascii="Times New Roman"/>
                <w:b w:val="false"/>
                <w:i w:val="false"/>
                <w:color w:val="000000"/>
                <w:sz w:val="20"/>
              </w:rPr>
              <w:t>
Есепті жылы қолданыс-тағы орташа жылдық қуат</w:t>
            </w:r>
          </w:p>
          <w:bookmarkEnd w:id="230"/>
          <w:p>
            <w:pPr>
              <w:spacing w:after="20"/>
              <w:ind w:left="20"/>
              <w:jc w:val="both"/>
            </w:pPr>
            <w:r>
              <w:rPr>
                <w:rFonts w:ascii="Times New Roman"/>
                <w:b w:val="false"/>
                <w:i w:val="false"/>
                <w:color w:val="000000"/>
                <w:sz w:val="20"/>
              </w:rPr>
              <w:t>
Средне- годовая мощность, действовав-шая в отчетном году</w:t>
            </w:r>
          </w:p>
        </w:tc>
        <w:tc>
          <w:tcPr>
            <w:tcW w:w="1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31"/>
          <w:p>
            <w:pPr>
              <w:spacing w:after="20"/>
              <w:ind w:left="20"/>
              <w:jc w:val="both"/>
            </w:pPr>
            <w:r>
              <w:rPr>
                <w:rFonts w:ascii="Times New Roman"/>
                <w:b w:val="false"/>
                <w:i w:val="false"/>
                <w:color w:val="000000"/>
                <w:sz w:val="20"/>
              </w:rPr>
              <w:t xml:space="preserve">
Есепті жылғы өнім шығарылымы немесе қайта өңделген шикізат мөлшері </w:t>
            </w:r>
          </w:p>
          <w:bookmarkEnd w:id="231"/>
          <w:p>
            <w:pPr>
              <w:spacing w:after="20"/>
              <w:ind w:left="20"/>
              <w:jc w:val="both"/>
            </w:pPr>
            <w:r>
              <w:rPr>
                <w:rFonts w:ascii="Times New Roman"/>
                <w:b w:val="false"/>
                <w:i w:val="false"/>
                <w:color w:val="000000"/>
                <w:sz w:val="20"/>
              </w:rPr>
              <w:t>
Выпуск продукции или количество переработан-ного сырья за отчетный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32"/>
          <w:p>
            <w:pPr>
              <w:spacing w:after="20"/>
              <w:ind w:left="20"/>
              <w:jc w:val="both"/>
            </w:pPr>
            <w:r>
              <w:rPr>
                <w:rFonts w:ascii="Times New Roman"/>
                <w:b w:val="false"/>
                <w:i w:val="false"/>
                <w:color w:val="000000"/>
                <w:sz w:val="20"/>
              </w:rPr>
              <w:t>
қуат- тың артуы есебінен</w:t>
            </w:r>
          </w:p>
          <w:bookmarkEnd w:id="232"/>
          <w:p>
            <w:pPr>
              <w:spacing w:after="20"/>
              <w:ind w:left="20"/>
              <w:jc w:val="both"/>
            </w:pPr>
            <w:r>
              <w:rPr>
                <w:rFonts w:ascii="Times New Roman"/>
                <w:b w:val="false"/>
                <w:i w:val="false"/>
                <w:color w:val="000000"/>
                <w:sz w:val="20"/>
              </w:rPr>
              <w:t>
увеличе-ние мощнос- ти за счет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33"/>
          <w:p>
            <w:pPr>
              <w:spacing w:after="20"/>
              <w:ind w:left="20"/>
              <w:jc w:val="both"/>
            </w:pPr>
            <w:r>
              <w:rPr>
                <w:rFonts w:ascii="Times New Roman"/>
                <w:b w:val="false"/>
                <w:i w:val="false"/>
                <w:color w:val="000000"/>
                <w:sz w:val="20"/>
              </w:rPr>
              <w:t>
оның ішінде мына факторлар есебінен</w:t>
            </w:r>
          </w:p>
          <w:bookmarkEnd w:id="233"/>
          <w:p>
            <w:pPr>
              <w:spacing w:after="20"/>
              <w:ind w:left="20"/>
              <w:jc w:val="both"/>
            </w:pPr>
            <w:r>
              <w:rPr>
                <w:rFonts w:ascii="Times New Roman"/>
                <w:b w:val="false"/>
                <w:i w:val="false"/>
                <w:color w:val="000000"/>
                <w:sz w:val="20"/>
              </w:rPr>
              <w:t>
из них за счет факторов</w:t>
            </w:r>
          </w:p>
        </w:tc>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34"/>
          <w:p>
            <w:pPr>
              <w:spacing w:after="20"/>
              <w:ind w:left="20"/>
              <w:jc w:val="both"/>
            </w:pPr>
            <w:r>
              <w:rPr>
                <w:rFonts w:ascii="Times New Roman"/>
                <w:b w:val="false"/>
                <w:i w:val="false"/>
                <w:color w:val="000000"/>
                <w:sz w:val="20"/>
              </w:rPr>
              <w:t>
қуаттың азаюы есебінен</w:t>
            </w:r>
          </w:p>
          <w:bookmarkEnd w:id="234"/>
          <w:p>
            <w:pPr>
              <w:spacing w:after="20"/>
              <w:ind w:left="20"/>
              <w:jc w:val="both"/>
            </w:pPr>
            <w:r>
              <w:rPr>
                <w:rFonts w:ascii="Times New Roman"/>
                <w:b w:val="false"/>
                <w:i w:val="false"/>
                <w:color w:val="000000"/>
                <w:sz w:val="20"/>
              </w:rPr>
              <w:t>
умень-шение мощ-ности за счет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35"/>
          <w:p>
            <w:pPr>
              <w:spacing w:after="20"/>
              <w:ind w:left="20"/>
              <w:jc w:val="both"/>
            </w:pPr>
            <w:r>
              <w:rPr>
                <w:rFonts w:ascii="Times New Roman"/>
                <w:b w:val="false"/>
                <w:i w:val="false"/>
                <w:color w:val="000000"/>
                <w:sz w:val="20"/>
              </w:rPr>
              <w:t xml:space="preserve">
жаңа қуаттар-ды іске қосу </w:t>
            </w:r>
          </w:p>
          <w:bookmarkEnd w:id="235"/>
          <w:p>
            <w:pPr>
              <w:spacing w:after="20"/>
              <w:ind w:left="20"/>
              <w:jc w:val="both"/>
            </w:pPr>
            <w:r>
              <w:rPr>
                <w:rFonts w:ascii="Times New Roman"/>
                <w:b w:val="false"/>
                <w:i w:val="false"/>
                <w:color w:val="000000"/>
                <w:sz w:val="20"/>
              </w:rPr>
              <w:t>
ввода в действие новых мощностей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36"/>
          <w:p>
            <w:pPr>
              <w:spacing w:after="20"/>
              <w:ind w:left="20"/>
              <w:jc w:val="both"/>
            </w:pPr>
            <w:r>
              <w:rPr>
                <w:rFonts w:ascii="Times New Roman"/>
                <w:b w:val="false"/>
                <w:i w:val="false"/>
                <w:color w:val="000000"/>
                <w:sz w:val="20"/>
              </w:rPr>
              <w:t>
жұмыс істеп тұрған қуаттарды жаңғырту</w:t>
            </w:r>
          </w:p>
          <w:bookmarkEnd w:id="236"/>
          <w:p>
            <w:pPr>
              <w:spacing w:after="20"/>
              <w:ind w:left="20"/>
              <w:jc w:val="both"/>
            </w:pPr>
            <w:r>
              <w:rPr>
                <w:rFonts w:ascii="Times New Roman"/>
                <w:b w:val="false"/>
                <w:i w:val="false"/>
                <w:color w:val="000000"/>
                <w:sz w:val="20"/>
              </w:rPr>
              <w:t>
модернизации дейст-вующих мощностей</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37"/>
          <w:p>
            <w:pPr>
              <w:spacing w:after="20"/>
              <w:ind w:left="20"/>
              <w:jc w:val="both"/>
            </w:pPr>
            <w:r>
              <w:rPr>
                <w:rFonts w:ascii="Times New Roman"/>
                <w:b w:val="false"/>
                <w:i w:val="false"/>
                <w:color w:val="000000"/>
                <w:sz w:val="20"/>
              </w:rPr>
              <w:t>
жұмыс істеп тұрған қуаттарды қайта құру</w:t>
            </w:r>
          </w:p>
          <w:bookmarkEnd w:id="237"/>
          <w:p>
            <w:pPr>
              <w:spacing w:after="20"/>
              <w:ind w:left="20"/>
              <w:jc w:val="both"/>
            </w:pPr>
            <w:r>
              <w:rPr>
                <w:rFonts w:ascii="Times New Roman"/>
                <w:b w:val="false"/>
                <w:i w:val="false"/>
                <w:color w:val="000000"/>
                <w:sz w:val="20"/>
              </w:rPr>
              <w:t>
рекон- струкции дейст-вующих мощностей</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38"/>
          <w:p>
            <w:pPr>
              <w:spacing w:after="20"/>
              <w:ind w:left="20"/>
              <w:jc w:val="both"/>
            </w:pPr>
            <w:r>
              <w:rPr>
                <w:rFonts w:ascii="Times New Roman"/>
                <w:b w:val="false"/>
                <w:i w:val="false"/>
                <w:color w:val="000000"/>
                <w:sz w:val="20"/>
              </w:rPr>
              <w:t>
өзге де фак-торлар</w:t>
            </w:r>
          </w:p>
          <w:bookmarkEnd w:id="238"/>
          <w:p>
            <w:pPr>
              <w:spacing w:after="20"/>
              <w:ind w:left="20"/>
              <w:jc w:val="both"/>
            </w:pPr>
            <w:r>
              <w:rPr>
                <w:rFonts w:ascii="Times New Roman"/>
                <w:b w:val="false"/>
                <w:i w:val="false"/>
                <w:color w:val="000000"/>
                <w:sz w:val="20"/>
              </w:rPr>
              <w:t>
</w:t>
            </w:r>
            <w:r>
              <w:rPr>
                <w:rFonts w:ascii="Times New Roman"/>
                <w:b w:val="false"/>
                <w:i w:val="false"/>
                <w:color w:val="000000"/>
                <w:sz w:val="20"/>
              </w:rPr>
              <w:t>прочие факто-</w:t>
            </w:r>
          </w:p>
          <w:p>
            <w:pPr>
              <w:spacing w:after="20"/>
              <w:ind w:left="20"/>
              <w:jc w:val="both"/>
            </w:pPr>
            <w:r>
              <w:rPr>
                <w:rFonts w:ascii="Times New Roman"/>
                <w:b w:val="false"/>
                <w:i w:val="false"/>
                <w:color w:val="000000"/>
                <w:sz w:val="20"/>
              </w:rPr>
              <w:t>
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5" w:id="239"/>
      <w:r>
        <w:rPr>
          <w:rFonts w:ascii="Times New Roman"/>
          <w:b w:val="false"/>
          <w:i w:val="false"/>
          <w:color w:val="000000"/>
          <w:sz w:val="28"/>
        </w:rPr>
        <w:t>
      3. Мамандандырылмаған қуаттарда өнім шығарылымы туралы деректерді көрсетіңіз</w:t>
      </w:r>
    </w:p>
    <w:bookmarkEnd w:id="239"/>
    <w:p>
      <w:pPr>
        <w:spacing w:after="0"/>
        <w:ind w:left="0"/>
        <w:jc w:val="both"/>
      </w:pPr>
      <w:r>
        <w:rPr>
          <w:rFonts w:ascii="Times New Roman"/>
          <w:b w:val="false"/>
          <w:i w:val="false"/>
          <w:color w:val="000000"/>
          <w:sz w:val="28"/>
        </w:rPr>
        <w:t>Укажите данные о выпуске продукции на неспециализированных мощностях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1"/>
        <w:gridCol w:w="2282"/>
        <w:gridCol w:w="1647"/>
        <w:gridCol w:w="6090"/>
      </w:tblGrid>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40"/>
          <w:p>
            <w:pPr>
              <w:spacing w:after="20"/>
              <w:ind w:left="20"/>
              <w:jc w:val="both"/>
            </w:pPr>
            <w:r>
              <w:rPr>
                <w:rFonts w:ascii="Times New Roman"/>
                <w:b w:val="false"/>
                <w:i w:val="false"/>
                <w:color w:val="000000"/>
                <w:sz w:val="20"/>
              </w:rPr>
              <w:t>
Өнім түрлерінің атауы</w:t>
            </w:r>
          </w:p>
          <w:bookmarkEnd w:id="240"/>
          <w:p>
            <w:pPr>
              <w:spacing w:after="20"/>
              <w:ind w:left="20"/>
              <w:jc w:val="both"/>
            </w:pPr>
            <w:r>
              <w:rPr>
                <w:rFonts w:ascii="Times New Roman"/>
                <w:b w:val="false"/>
                <w:i w:val="false"/>
                <w:color w:val="000000"/>
                <w:sz w:val="20"/>
              </w:rPr>
              <w:t>
Наименование видов продукции</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41"/>
          <w:p>
            <w:pPr>
              <w:spacing w:after="20"/>
              <w:ind w:left="20"/>
              <w:jc w:val="both"/>
            </w:pPr>
            <w:r>
              <w:rPr>
                <w:rFonts w:ascii="Times New Roman"/>
                <w:b w:val="false"/>
                <w:i w:val="false"/>
                <w:color w:val="000000"/>
                <w:sz w:val="20"/>
              </w:rPr>
              <w:t>
Өнім түрінің коды</w:t>
            </w:r>
          </w:p>
          <w:bookmarkEnd w:id="241"/>
          <w:p>
            <w:pPr>
              <w:spacing w:after="20"/>
              <w:ind w:left="20"/>
              <w:jc w:val="both"/>
            </w:pPr>
            <w:r>
              <w:rPr>
                <w:rFonts w:ascii="Times New Roman"/>
                <w:b w:val="false"/>
                <w:i w:val="false"/>
                <w:color w:val="000000"/>
                <w:sz w:val="20"/>
              </w:rPr>
              <w:t>
Код вида продукции</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42"/>
          <w:p>
            <w:pPr>
              <w:spacing w:after="20"/>
              <w:ind w:left="20"/>
              <w:jc w:val="both"/>
            </w:pPr>
            <w:r>
              <w:rPr>
                <w:rFonts w:ascii="Times New Roman"/>
                <w:b w:val="false"/>
                <w:i w:val="false"/>
                <w:color w:val="000000"/>
                <w:sz w:val="20"/>
              </w:rPr>
              <w:t>
Өлшем бірлігі</w:t>
            </w:r>
          </w:p>
          <w:bookmarkEnd w:id="242"/>
          <w:p>
            <w:pPr>
              <w:spacing w:after="20"/>
              <w:ind w:left="20"/>
              <w:jc w:val="both"/>
            </w:pPr>
            <w:r>
              <w:rPr>
                <w:rFonts w:ascii="Times New Roman"/>
                <w:b w:val="false"/>
                <w:i w:val="false"/>
                <w:color w:val="000000"/>
                <w:sz w:val="20"/>
              </w:rPr>
              <w:t>
Единица измерения</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43"/>
          <w:p>
            <w:pPr>
              <w:spacing w:after="20"/>
              <w:ind w:left="20"/>
              <w:jc w:val="both"/>
            </w:pPr>
            <w:r>
              <w:rPr>
                <w:rFonts w:ascii="Times New Roman"/>
                <w:b w:val="false"/>
                <w:i w:val="false"/>
                <w:color w:val="000000"/>
                <w:sz w:val="20"/>
              </w:rPr>
              <w:t>
Есепті жылғы өнім шығарылымы немесе қайта өңделген шикізат мөлшері</w:t>
            </w:r>
          </w:p>
          <w:bookmarkEnd w:id="243"/>
          <w:p>
            <w:pPr>
              <w:spacing w:after="20"/>
              <w:ind w:left="20"/>
              <w:jc w:val="both"/>
            </w:pPr>
            <w:r>
              <w:rPr>
                <w:rFonts w:ascii="Times New Roman"/>
                <w:b w:val="false"/>
                <w:i w:val="false"/>
                <w:color w:val="000000"/>
                <w:sz w:val="20"/>
              </w:rPr>
              <w:t>
Выпуск продукции или количество переработанного сырья за отчетный год</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0" w:id="244"/>
    <w:p>
      <w:pPr>
        <w:spacing w:after="0"/>
        <w:ind w:left="0"/>
        <w:jc w:val="both"/>
      </w:pPr>
      <w:r>
        <w:rPr>
          <w:rFonts w:ascii="Times New Roman"/>
          <w:b w:val="false"/>
          <w:i w:val="false"/>
          <w:color w:val="000000"/>
          <w:sz w:val="28"/>
        </w:rPr>
        <w:t>
      4. Іске қосу туралы актілері бекітілмеген өндірілген өнімнің қуаттарын пайдалану туралы деректерді көрсетіңіз</w:t>
      </w:r>
    </w:p>
    <w:bookmarkEnd w:id="244"/>
    <w:bookmarkStart w:name="z281" w:id="245"/>
    <w:p>
      <w:pPr>
        <w:spacing w:after="0"/>
        <w:ind w:left="0"/>
        <w:jc w:val="both"/>
      </w:pPr>
      <w:r>
        <w:rPr>
          <w:rFonts w:ascii="Times New Roman"/>
          <w:b w:val="false"/>
          <w:i w:val="false"/>
          <w:color w:val="000000"/>
          <w:sz w:val="28"/>
        </w:rPr>
        <w:t>
      Укажите данные об использовании мощностей произведенной продукции, акты ввода в действие которых не утверждены</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9"/>
        <w:gridCol w:w="1639"/>
        <w:gridCol w:w="1183"/>
        <w:gridCol w:w="3463"/>
        <w:gridCol w:w="4376"/>
      </w:tblGrid>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46"/>
          <w:p>
            <w:pPr>
              <w:spacing w:after="20"/>
              <w:ind w:left="20"/>
              <w:jc w:val="both"/>
            </w:pPr>
            <w:r>
              <w:rPr>
                <w:rFonts w:ascii="Times New Roman"/>
                <w:b w:val="false"/>
                <w:i w:val="false"/>
                <w:color w:val="000000"/>
                <w:sz w:val="20"/>
              </w:rPr>
              <w:t>
Өнім түрлерінің атауы</w:t>
            </w:r>
          </w:p>
          <w:bookmarkEnd w:id="246"/>
          <w:p>
            <w:pPr>
              <w:spacing w:after="20"/>
              <w:ind w:left="20"/>
              <w:jc w:val="both"/>
            </w:pPr>
            <w:r>
              <w:rPr>
                <w:rFonts w:ascii="Times New Roman"/>
                <w:b w:val="false"/>
                <w:i w:val="false"/>
                <w:color w:val="000000"/>
                <w:sz w:val="20"/>
              </w:rPr>
              <w:t>
Наименование видов продукции</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47"/>
          <w:p>
            <w:pPr>
              <w:spacing w:after="20"/>
              <w:ind w:left="20"/>
              <w:jc w:val="both"/>
            </w:pPr>
            <w:r>
              <w:rPr>
                <w:rFonts w:ascii="Times New Roman"/>
                <w:b w:val="false"/>
                <w:i w:val="false"/>
                <w:color w:val="000000"/>
                <w:sz w:val="20"/>
              </w:rPr>
              <w:t>
Өнім түрінің коды</w:t>
            </w:r>
          </w:p>
          <w:bookmarkEnd w:id="247"/>
          <w:p>
            <w:pPr>
              <w:spacing w:after="20"/>
              <w:ind w:left="20"/>
              <w:jc w:val="both"/>
            </w:pPr>
            <w:r>
              <w:rPr>
                <w:rFonts w:ascii="Times New Roman"/>
                <w:b w:val="false"/>
                <w:i w:val="false"/>
                <w:color w:val="000000"/>
                <w:sz w:val="20"/>
              </w:rPr>
              <w:t>
Код вида продукции</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48"/>
          <w:p>
            <w:pPr>
              <w:spacing w:after="20"/>
              <w:ind w:left="20"/>
              <w:jc w:val="both"/>
            </w:pPr>
            <w:r>
              <w:rPr>
                <w:rFonts w:ascii="Times New Roman"/>
                <w:b w:val="false"/>
                <w:i w:val="false"/>
                <w:color w:val="000000"/>
                <w:sz w:val="20"/>
              </w:rPr>
              <w:t>
Өлшем бірлігі</w:t>
            </w:r>
          </w:p>
          <w:bookmarkEnd w:id="248"/>
          <w:p>
            <w:pPr>
              <w:spacing w:after="20"/>
              <w:ind w:left="20"/>
              <w:jc w:val="both"/>
            </w:pPr>
            <w:r>
              <w:rPr>
                <w:rFonts w:ascii="Times New Roman"/>
                <w:b w:val="false"/>
                <w:i w:val="false"/>
                <w:color w:val="000000"/>
                <w:sz w:val="20"/>
              </w:rPr>
              <w:t>
Единица измерения</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49"/>
          <w:p>
            <w:pPr>
              <w:spacing w:after="20"/>
              <w:ind w:left="20"/>
              <w:jc w:val="both"/>
            </w:pPr>
            <w:r>
              <w:rPr>
                <w:rFonts w:ascii="Times New Roman"/>
                <w:b w:val="false"/>
                <w:i w:val="false"/>
                <w:color w:val="000000"/>
                <w:sz w:val="20"/>
              </w:rPr>
              <w:t>
Есепті жылы қолданыстағы орташа жылдық қуат</w:t>
            </w:r>
          </w:p>
          <w:bookmarkEnd w:id="249"/>
          <w:p>
            <w:pPr>
              <w:spacing w:after="20"/>
              <w:ind w:left="20"/>
              <w:jc w:val="both"/>
            </w:pPr>
            <w:r>
              <w:rPr>
                <w:rFonts w:ascii="Times New Roman"/>
                <w:b w:val="false"/>
                <w:i w:val="false"/>
                <w:color w:val="000000"/>
                <w:sz w:val="20"/>
              </w:rPr>
              <w:t>
Среднегодовая мощность, действовавшая в отчетном году</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50"/>
          <w:p>
            <w:pPr>
              <w:spacing w:after="20"/>
              <w:ind w:left="20"/>
              <w:jc w:val="both"/>
            </w:pPr>
            <w:r>
              <w:rPr>
                <w:rFonts w:ascii="Times New Roman"/>
                <w:b w:val="false"/>
                <w:i w:val="false"/>
                <w:color w:val="000000"/>
                <w:sz w:val="20"/>
              </w:rPr>
              <w:t>
Есепті жылғы өнім шығарылымы немесе қайта өңделген шикізат мөлшері</w:t>
            </w:r>
          </w:p>
          <w:bookmarkEnd w:id="250"/>
          <w:p>
            <w:pPr>
              <w:spacing w:after="20"/>
              <w:ind w:left="20"/>
              <w:jc w:val="both"/>
            </w:pPr>
            <w:r>
              <w:rPr>
                <w:rFonts w:ascii="Times New Roman"/>
                <w:b w:val="false"/>
                <w:i w:val="false"/>
                <w:color w:val="000000"/>
                <w:sz w:val="20"/>
              </w:rPr>
              <w:t>
Выпуск продукции или количество переработанного сырья за отчетный год</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7" w:id="251"/>
      <w:r>
        <w:rPr>
          <w:rFonts w:ascii="Times New Roman"/>
          <w:b w:val="false"/>
          <w:i w:val="false"/>
          <w:color w:val="000000"/>
          <w:sz w:val="28"/>
        </w:rPr>
        <w:t>
      5. Қуаттарды толық пайдаланбаудың негізгі себептерін көрсетіңіз</w:t>
      </w:r>
    </w:p>
    <w:bookmarkEnd w:id="251"/>
    <w:p>
      <w:pPr>
        <w:spacing w:after="0"/>
        <w:ind w:left="0"/>
        <w:jc w:val="both"/>
      </w:pPr>
      <w:r>
        <w:rPr>
          <w:rFonts w:ascii="Times New Roman"/>
          <w:b w:val="false"/>
          <w:i w:val="false"/>
          <w:color w:val="000000"/>
          <w:sz w:val="28"/>
        </w:rPr>
        <w:t xml:space="preserve">Укажите основные причины недоиспользования мощностей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5"/>
        <w:gridCol w:w="5819"/>
        <w:gridCol w:w="3946"/>
      </w:tblGrid>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52"/>
          <w:p>
            <w:pPr>
              <w:spacing w:after="20"/>
              <w:ind w:left="20"/>
              <w:jc w:val="both"/>
            </w:pPr>
            <w:r>
              <w:rPr>
                <w:rFonts w:ascii="Times New Roman"/>
                <w:b w:val="false"/>
                <w:i w:val="false"/>
                <w:color w:val="000000"/>
                <w:sz w:val="20"/>
              </w:rPr>
              <w:t>
Өнім түрлерінің атауы</w:t>
            </w:r>
          </w:p>
          <w:bookmarkEnd w:id="252"/>
          <w:p>
            <w:pPr>
              <w:spacing w:after="20"/>
              <w:ind w:left="20"/>
              <w:jc w:val="both"/>
            </w:pPr>
            <w:r>
              <w:rPr>
                <w:rFonts w:ascii="Times New Roman"/>
                <w:b w:val="false"/>
                <w:i w:val="false"/>
                <w:color w:val="000000"/>
                <w:sz w:val="20"/>
              </w:rPr>
              <w:t>
Наименование видов продукции</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53"/>
          <w:p>
            <w:pPr>
              <w:spacing w:after="20"/>
              <w:ind w:left="20"/>
              <w:jc w:val="both"/>
            </w:pPr>
            <w:r>
              <w:rPr>
                <w:rFonts w:ascii="Times New Roman"/>
                <w:b w:val="false"/>
                <w:i w:val="false"/>
                <w:color w:val="000000"/>
                <w:sz w:val="20"/>
              </w:rPr>
              <w:t>
ӨӨСЖ коды2(респондент толтырады)</w:t>
            </w:r>
          </w:p>
          <w:bookmarkEnd w:id="253"/>
          <w:p>
            <w:pPr>
              <w:spacing w:after="20"/>
              <w:ind w:left="20"/>
              <w:jc w:val="both"/>
            </w:pPr>
            <w:r>
              <w:rPr>
                <w:rFonts w:ascii="Times New Roman"/>
                <w:b w:val="false"/>
                <w:i w:val="false"/>
                <w:color w:val="000000"/>
                <w:sz w:val="20"/>
              </w:rPr>
              <w:t>
Код СКПП2(заполняется респондентом)</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54"/>
          <w:p>
            <w:pPr>
              <w:spacing w:after="20"/>
              <w:ind w:left="20"/>
              <w:jc w:val="both"/>
            </w:pPr>
            <w:r>
              <w:rPr>
                <w:rFonts w:ascii="Times New Roman"/>
                <w:b w:val="false"/>
                <w:i w:val="false"/>
                <w:color w:val="000000"/>
                <w:sz w:val="20"/>
              </w:rPr>
              <w:t>
Толық пайдаланбаудың себептері3</w:t>
            </w:r>
          </w:p>
          <w:bookmarkEnd w:id="254"/>
          <w:p>
            <w:pPr>
              <w:spacing w:after="20"/>
              <w:ind w:left="20"/>
              <w:jc w:val="both"/>
            </w:pPr>
            <w:r>
              <w:rPr>
                <w:rFonts w:ascii="Times New Roman"/>
                <w:b w:val="false"/>
                <w:i w:val="false"/>
                <w:color w:val="000000"/>
                <w:sz w:val="20"/>
              </w:rPr>
              <w:t>
Причины недоиспользования3</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91" w:id="255"/>
      <w:r>
        <w:rPr>
          <w:rFonts w:ascii="Times New Roman"/>
          <w:b w:val="false"/>
          <w:i w:val="false"/>
          <w:color w:val="000000"/>
          <w:sz w:val="28"/>
        </w:rPr>
        <w:t>
      6. Статистикалық нысанды толтыруға жұмсалған уақыты көрсетіңіз, сағатпен (қажеттiсiн қоршаңыз)</w:t>
      </w:r>
    </w:p>
    <w:bookmarkEnd w:id="255"/>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292" w:id="256"/>
      <w:r>
        <w:rPr>
          <w:rFonts w:ascii="Times New Roman"/>
          <w:b w:val="false"/>
          <w:i w:val="false"/>
          <w:color w:val="000000"/>
          <w:sz w:val="28"/>
        </w:rPr>
        <w:t>
      Ескертпе</w:t>
      </w:r>
    </w:p>
    <w:bookmarkEnd w:id="256"/>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ӨӨСЖ – Қазақстан Республикасы Стратегиялық жоспарлау және реформалар агенттігінің Ұлттық статистика бюросының www.stat.gov.kz интернет-ресурсында орналастырылған "Өнеркәсіптік өнімдердің (тауарлардың, қызметтердің) анықтамалығы"</w:t>
      </w:r>
    </w:p>
    <w:bookmarkStart w:name="z293" w:id="25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СКПП – "Справочник промышленной продукции (товаров, услуг)", размещенный на интернет-ресурсе Бюро национальной статистики Агентства по стратегическому планированию и реформам Республики Казахстан www.stat.gov.kz</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58"/>
          <w:p>
            <w:pPr>
              <w:spacing w:after="20"/>
              <w:ind w:left="20"/>
              <w:jc w:val="both"/>
            </w:pPr>
            <w:r>
              <w:rPr>
                <w:rFonts w:ascii="Times New Roman"/>
                <w:b w:val="false"/>
                <w:i w:val="false"/>
                <w:color w:val="000000"/>
                <w:sz w:val="20"/>
              </w:rPr>
              <w:t>
3 Осы бөлім анықтамалыққа сәйкес толтырылады:</w:t>
            </w:r>
          </w:p>
          <w:bookmarkEnd w:id="258"/>
          <w:p>
            <w:pPr>
              <w:spacing w:after="20"/>
              <w:ind w:left="20"/>
              <w:jc w:val="both"/>
            </w:pPr>
            <w:r>
              <w:rPr>
                <w:rFonts w:ascii="Times New Roman"/>
                <w:b w:val="false"/>
                <w:i w:val="false"/>
                <w:color w:val="000000"/>
                <w:sz w:val="20"/>
              </w:rPr>
              <w:t>
</w:t>
            </w:r>
            <w:r>
              <w:rPr>
                <w:rFonts w:ascii="Times New Roman"/>
                <w:b w:val="false"/>
                <w:i w:val="false"/>
                <w:color w:val="000000"/>
                <w:sz w:val="20"/>
              </w:rPr>
              <w:t>Шикізаттың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Сұраныс (тапсырыстардың, шарттардың, келісімшарттардың, өткізу нарығының азаюы, маусымдық сипаттағы тапсырыстар)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Құрал-жабдықтарды жөндеу, кәсіпорынды қайта жаңарту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Меншікті айналым қаражаттарының жетіспеушілігі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Өнімдер ассортиментінің өзгеруі, өнімдерді сақтау шарттары</w:t>
            </w:r>
          </w:p>
          <w:p>
            <w:pPr>
              <w:spacing w:after="20"/>
              <w:ind w:left="20"/>
              <w:jc w:val="both"/>
            </w:pPr>
            <w:r>
              <w:rPr>
                <w:rFonts w:ascii="Times New Roman"/>
                <w:b w:val="false"/>
                <w:i w:val="false"/>
                <w:color w:val="000000"/>
                <w:sz w:val="20"/>
              </w:rPr>
              <w:t>
Апатты жағдай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59"/>
          <w:p>
            <w:pPr>
              <w:spacing w:after="20"/>
              <w:ind w:left="20"/>
              <w:jc w:val="both"/>
            </w:pPr>
            <w:r>
              <w:rPr>
                <w:rFonts w:ascii="Times New Roman"/>
                <w:b w:val="false"/>
                <w:i w:val="false"/>
                <w:color w:val="000000"/>
                <w:sz w:val="20"/>
              </w:rPr>
              <w:t>
3 Данный раздел заполняется в соответствии со справочником:</w:t>
            </w:r>
          </w:p>
          <w:bookmarkEnd w:id="259"/>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Спрос (уменьшение заказов, договоров, контрактов, рынка сбыта, заказы сезонного характера)</w:t>
            </w:r>
          </w:p>
          <w:p>
            <w:pPr>
              <w:spacing w:after="20"/>
              <w:ind w:left="20"/>
              <w:jc w:val="both"/>
            </w:pPr>
            <w:r>
              <w:rPr>
                <w:rFonts w:ascii="Times New Roman"/>
                <w:b w:val="false"/>
                <w:i w:val="false"/>
                <w:color w:val="000000"/>
                <w:sz w:val="20"/>
              </w:rPr>
              <w:t>
</w:t>
            </w:r>
            <w:r>
              <w:rPr>
                <w:rFonts w:ascii="Times New Roman"/>
                <w:b w:val="false"/>
                <w:i w:val="false"/>
                <w:color w:val="000000"/>
                <w:sz w:val="20"/>
              </w:rPr>
              <w:t>Ремонт оборудования, реконструкция предприятия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Недостаток собственных оборотных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Изменение ассортимента продукции, условия хранения продукции</w:t>
            </w:r>
          </w:p>
          <w:p>
            <w:pPr>
              <w:spacing w:after="20"/>
              <w:ind w:left="20"/>
              <w:jc w:val="both"/>
            </w:pPr>
            <w:r>
              <w:rPr>
                <w:rFonts w:ascii="Times New Roman"/>
                <w:b w:val="false"/>
                <w:i w:val="false"/>
                <w:color w:val="000000"/>
                <w:sz w:val="20"/>
              </w:rPr>
              <w:t>
Аварийная ситуация</w:t>
            </w:r>
          </w:p>
        </w:tc>
      </w:tr>
    </w:tbl>
    <w:p>
      <w:pPr>
        <w:spacing w:after="0"/>
        <w:ind w:left="0"/>
        <w:jc w:val="both"/>
      </w:pPr>
      <w:bookmarkStart w:name="z306" w:id="260"/>
      <w:r>
        <w:rPr>
          <w:rFonts w:ascii="Times New Roman"/>
          <w:b w:val="false"/>
          <w:i w:val="false"/>
          <w:color w:val="000000"/>
          <w:sz w:val="28"/>
        </w:rPr>
        <w:t>
      Атауы Мекенжайы (респонденттің)</w:t>
      </w:r>
    </w:p>
    <w:bookmarkEnd w:id="260"/>
    <w:p>
      <w:pPr>
        <w:spacing w:after="0"/>
        <w:ind w:left="0"/>
        <w:jc w:val="both"/>
      </w:pPr>
      <w:r>
        <w:rPr>
          <w:rFonts w:ascii="Times New Roman"/>
          <w:b w:val="false"/>
          <w:i w:val="false"/>
          <w:color w:val="000000"/>
          <w:sz w:val="28"/>
        </w:rPr>
        <w:t>Наименование______________________________________</w:t>
      </w:r>
    </w:p>
    <w:p>
      <w:pPr>
        <w:spacing w:after="0"/>
        <w:ind w:left="0"/>
        <w:jc w:val="both"/>
      </w:pPr>
      <w:r>
        <w:rPr>
          <w:rFonts w:ascii="Times New Roman"/>
          <w:b w:val="false"/>
          <w:i w:val="false"/>
          <w:color w:val="000000"/>
          <w:sz w:val="28"/>
        </w:rPr>
        <w:t>Адрес (респондента)_________________________________</w:t>
      </w:r>
    </w:p>
    <w:p>
      <w:pPr>
        <w:spacing w:after="0"/>
        <w:ind w:left="0"/>
        <w:jc w:val="both"/>
      </w:pPr>
      <w:r>
        <w:rPr>
          <w:rFonts w:ascii="Times New Roman"/>
          <w:b w:val="false"/>
          <w:i w:val="false"/>
          <w:color w:val="000000"/>
          <w:sz w:val="28"/>
        </w:rPr>
        <w:t>Телефоны (респонденттің) ____________________________</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Телефон (респондента) стационарлық ұялы</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 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 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bookmarkStart w:name="z307" w:id="261"/>
      <w:r>
        <w:rPr>
          <w:rFonts w:ascii="Times New Roman"/>
          <w:b w:val="false"/>
          <w:i w:val="false"/>
          <w:color w:val="000000"/>
          <w:sz w:val="28"/>
        </w:rPr>
        <w:t>
      Ескертпе:</w:t>
      </w:r>
    </w:p>
    <w:bookmarkEnd w:id="261"/>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статистической форме</w:t>
            </w:r>
            <w:r>
              <w:br/>
            </w:r>
            <w:r>
              <w:rPr>
                <w:rFonts w:ascii="Times New Roman"/>
                <w:b w:val="false"/>
                <w:i w:val="false"/>
                <w:color w:val="000000"/>
                <w:sz w:val="20"/>
              </w:rPr>
              <w:t>"Баланс производственных мощностей"</w:t>
            </w:r>
            <w:r>
              <w:br/>
            </w:r>
            <w:r>
              <w:rPr>
                <w:rFonts w:ascii="Times New Roman"/>
                <w:b w:val="false"/>
                <w:i w:val="false"/>
                <w:color w:val="000000"/>
                <w:sz w:val="20"/>
              </w:rPr>
              <w:t>(индекс БМ, периодичность годовая)</w:t>
            </w:r>
          </w:p>
        </w:tc>
      </w:tr>
    </w:tbl>
    <w:bookmarkStart w:name="z309" w:id="262"/>
    <w:p>
      <w:pPr>
        <w:spacing w:after="0"/>
        <w:ind w:left="0"/>
        <w:jc w:val="left"/>
      </w:pPr>
      <w:r>
        <w:rPr>
          <w:rFonts w:ascii="Times New Roman"/>
          <w:b/>
          <w:i w:val="false"/>
          <w:color w:val="000000"/>
        </w:rPr>
        <w:t xml:space="preserve"> Перечень продукции по отраслям промышленности к статистической форме БМ годовая</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6"/>
        <w:gridCol w:w="1351"/>
        <w:gridCol w:w="3703"/>
      </w:tblGrid>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видов деятельности и продукции</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секций, разделов, групп</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63"/>
          <w:p>
            <w:pPr>
              <w:spacing w:after="20"/>
              <w:ind w:left="20"/>
              <w:jc w:val="both"/>
            </w:pPr>
            <w:r>
              <w:rPr>
                <w:rFonts w:ascii="Times New Roman"/>
                <w:b w:val="false"/>
                <w:i w:val="false"/>
                <w:color w:val="000000"/>
                <w:sz w:val="20"/>
              </w:rPr>
              <w:t>
Код вида</w:t>
            </w:r>
          </w:p>
          <w:bookmarkEnd w:id="263"/>
          <w:p>
            <w:pPr>
              <w:spacing w:after="20"/>
              <w:ind w:left="20"/>
              <w:jc w:val="both"/>
            </w:pPr>
            <w:r>
              <w:rPr>
                <w:rFonts w:ascii="Times New Roman"/>
                <w:b w:val="false"/>
                <w:i w:val="false"/>
                <w:color w:val="000000"/>
                <w:sz w:val="20"/>
              </w:rPr>
              <w:t>
продукции</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ГОРHОДОБЫВАЮЩАЯ ПРОМЫШЛЕHHОСТЬ И РАЗРАБОТКА КАРЬЕРОВ</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угля</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 тысяча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05.10.1</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Лигнит (уголь бурый), тысяча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05.20.1</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сырой нефти и природного газа</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сырая (природная смесь углеводородов), включая нефть, полученную из минералов битуминозных, тысяча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06.10.10.100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 газовый, тысяча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06.10.10.200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природный (естественный) в газообразном состоянии, миллион метров кубических</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06.20.10.200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нефтяной попутный (кроме газов нефтяных, полученных в процессе перегонки нефти), миллион метров кубических</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06.20.10.300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металлических руд</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железные неагломерированные, тысяча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07.10.10.110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железные агломерированные, тысяча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07.10.10.210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Окатыши железорудные, тысяча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07.10.10.230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медные, тысяча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07.29.11.100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Концентраты медные, тысяча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07.29.11.200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 в медном концентрате, тысяча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07.29.11.300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медно-цинковые, тысяча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07.29.11.400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алюминиевые (бокситы), тысяча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07.29.13.100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золотосодержащие, тысяча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07.29.14.210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Концентраты золотосодержащие, тысяча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07.29.14.220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Концентраты свинцовые, тысяча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07.29.15.220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в свинцовом концентрате, тысяча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07.29.15.230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свинцово-цинковые, тысяча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07.29.15.240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в цинковом концентрате, тысяча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07.29.15.330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марганцевые, тысяча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07.29.19.210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Концентраты марганцевые, тысяча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07.29.19.220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хромовые, тысяча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07.29.19.410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Концентраты хромовые, тысяча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07.29.19.420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прочих полезных ископаемых</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 песчаник и камень для памятников, отделки или строительства прочий, тысяча метров кубических</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08.11.12</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Пески природные, тысяча метров кубических</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08.12.11</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Гравий, щебень, галька и кремень, используемые в качестве наполнителей для дорожного покрытия и других строительных нужд, тысяча метров кубических</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08.12.12.100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фосфатное дробленое, тысяча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08.91.11.110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фосфатное тонкого помола, тысяча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08.91.11.120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бария природный (барит) и его концентраты, тысяча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08.91.19.110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 тысяча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08.99.29.400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ОБРАБАТЫВАЮЩАЯ ПРОМЫШЛЕHHОСТЬ</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скота крупного рогатого, свиней, овец, коз, лошадей и животных семейства лошадиных, свежее или охлажденное,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Субпродукты пищевые скота крупного рогатого, свиней, овец, коз, лошадей и животных семейства лошадиных, свежие или охлажденные,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10.11.2</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субпродукты пищевые мороженые; мясо и субпродукты пищевые прочие,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10.11.3</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щипаная, немытая, включая промытую руном,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10.11.41</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64"/>
          <w:p>
            <w:pPr>
              <w:spacing w:after="20"/>
              <w:ind w:left="20"/>
              <w:jc w:val="both"/>
            </w:pPr>
            <w:r>
              <w:rPr>
                <w:rFonts w:ascii="Times New Roman"/>
                <w:b w:val="false"/>
                <w:i w:val="false"/>
                <w:color w:val="000000"/>
                <w:sz w:val="20"/>
              </w:rPr>
              <w:t>
Шкуры и кожи сырые целые скота крупного рогатого или животных</w:t>
            </w:r>
          </w:p>
          <w:bookmarkEnd w:id="264"/>
          <w:p>
            <w:pPr>
              <w:spacing w:after="20"/>
              <w:ind w:left="20"/>
              <w:jc w:val="both"/>
            </w:pPr>
            <w:r>
              <w:rPr>
                <w:rFonts w:ascii="Times New Roman"/>
                <w:b w:val="false"/>
                <w:i w:val="false"/>
                <w:color w:val="000000"/>
                <w:sz w:val="20"/>
              </w:rPr>
              <w:t>
семейства лошадиных,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10.11.42</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65"/>
          <w:p>
            <w:pPr>
              <w:spacing w:after="20"/>
              <w:ind w:left="20"/>
              <w:jc w:val="both"/>
            </w:pPr>
            <w:r>
              <w:rPr>
                <w:rFonts w:ascii="Times New Roman"/>
                <w:b w:val="false"/>
                <w:i w:val="false"/>
                <w:color w:val="000000"/>
                <w:sz w:val="20"/>
              </w:rPr>
              <w:t>
Шкуры и кожи сырые прочие скота крупного рогатого или животных</w:t>
            </w:r>
          </w:p>
          <w:bookmarkEnd w:id="265"/>
          <w:p>
            <w:pPr>
              <w:spacing w:after="20"/>
              <w:ind w:left="20"/>
              <w:jc w:val="both"/>
            </w:pPr>
            <w:r>
              <w:rPr>
                <w:rFonts w:ascii="Times New Roman"/>
                <w:b w:val="false"/>
                <w:i w:val="false"/>
                <w:color w:val="000000"/>
                <w:sz w:val="20"/>
              </w:rPr>
              <w:t>
семейства лошадиных,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10.11.43</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Шкуры и кожи сырые овец или ягнят,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10.11.44</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скота крупного рогатого, овец, коз, свиней,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птицы домашней, свежее или охлажденное,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птицы домашней, мороженое,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10.12.2</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птицы домашней,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10.12.3</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Субпродукты пищевые птицы домашней,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10.12.4</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Свинина разрезанная, соленая, сушеная или копченая (бекон и ветчина),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10.13.11</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Говядина и телятина, соленая, сушеная или копченая,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10.13.12</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субпродукты мясные пищевые прочие, соленые, в рассоле, сушеные или копченые (исключая свинину, мясо крупного рогатого скота); мука пищевая и порошок из мяса или субпродуктов мясных,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10.13.13</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и изделия аналогичные из мяса, субпродуктов мясных или крови животных,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10.13.14</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готовые и консервированные из мяса, субпродуктов мясных или крови животных прочие, кроме готовых блюд из мяса и субпродуктов мясных,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10.13.15</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из мяса,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мясорастительные,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готовые или консервы из мяса домашней птицы,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10.13.15.200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из свинины: из окороков и их отрубов,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10.13.15.431</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мясорастительные из телятины и говядины,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10.13.15.511</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мясные тушеные прочие,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10.13.15.911</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мясорастительные прочие,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10.13.15.912</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66"/>
          <w:p>
            <w:pPr>
              <w:spacing w:after="20"/>
              <w:ind w:left="20"/>
              <w:jc w:val="both"/>
            </w:pPr>
            <w:r>
              <w:rPr>
                <w:rFonts w:ascii="Times New Roman"/>
                <w:b w:val="false"/>
                <w:i w:val="false"/>
                <w:color w:val="000000"/>
                <w:sz w:val="20"/>
              </w:rPr>
              <w:t>
Порошок, мука и гранулы из мяса, не пригодные для употребления</w:t>
            </w:r>
          </w:p>
          <w:bookmarkEnd w:id="266"/>
          <w:p>
            <w:pPr>
              <w:spacing w:after="20"/>
              <w:ind w:left="20"/>
              <w:jc w:val="both"/>
            </w:pPr>
            <w:r>
              <w:rPr>
                <w:rFonts w:ascii="Times New Roman"/>
                <w:b w:val="false"/>
                <w:i w:val="false"/>
                <w:color w:val="000000"/>
                <w:sz w:val="20"/>
              </w:rPr>
              <w:t>
человеком в пищу; шкварки,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10.13.16</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свежая, охлажденная или мороженная,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67"/>
          <w:p>
            <w:pPr>
              <w:spacing w:after="20"/>
              <w:ind w:left="20"/>
              <w:jc w:val="both"/>
            </w:pPr>
            <w:r>
              <w:rPr>
                <w:rFonts w:ascii="Times New Roman"/>
                <w:b w:val="false"/>
                <w:i w:val="false"/>
                <w:color w:val="000000"/>
                <w:sz w:val="20"/>
              </w:rPr>
              <w:t>
Рыба, приготовленная или консервированная другим способом;</w:t>
            </w:r>
          </w:p>
          <w:bookmarkEnd w:id="267"/>
          <w:p>
            <w:pPr>
              <w:spacing w:after="20"/>
              <w:ind w:left="20"/>
              <w:jc w:val="both"/>
            </w:pPr>
            <w:r>
              <w:rPr>
                <w:rFonts w:ascii="Times New Roman"/>
                <w:b w:val="false"/>
                <w:i w:val="false"/>
                <w:color w:val="000000"/>
                <w:sz w:val="20"/>
              </w:rPr>
              <w:t>
икра и ее заменители,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Ракообразные, моллюски и водные беспозвоночные прочие, мороженные, приготовленные или консервированные,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10.20.3</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68"/>
          <w:p>
            <w:pPr>
              <w:spacing w:after="20"/>
              <w:ind w:left="20"/>
              <w:jc w:val="both"/>
            </w:pPr>
            <w:r>
              <w:rPr>
                <w:rFonts w:ascii="Times New Roman"/>
                <w:b w:val="false"/>
                <w:i w:val="false"/>
                <w:color w:val="000000"/>
                <w:sz w:val="20"/>
              </w:rPr>
              <w:t>
Мука, порошок и гранулы непищевые, продукты прочие из рыбы,</w:t>
            </w:r>
          </w:p>
          <w:bookmarkEnd w:id="268"/>
          <w:p>
            <w:pPr>
              <w:spacing w:after="20"/>
              <w:ind w:left="20"/>
              <w:jc w:val="both"/>
            </w:pPr>
            <w:r>
              <w:rPr>
                <w:rFonts w:ascii="Times New Roman"/>
                <w:b w:val="false"/>
                <w:i w:val="false"/>
                <w:color w:val="000000"/>
                <w:sz w:val="20"/>
              </w:rPr>
              <w:t>
</w:t>
            </w:r>
            <w:r>
              <w:rPr>
                <w:rFonts w:ascii="Times New Roman"/>
                <w:b w:val="false"/>
                <w:i w:val="false"/>
                <w:color w:val="000000"/>
                <w:sz w:val="20"/>
              </w:rPr>
              <w:t>ракообразных, моллюсков или водных беспозвоночных прочих,</w:t>
            </w:r>
          </w:p>
          <w:p>
            <w:pPr>
              <w:spacing w:after="20"/>
              <w:ind w:left="20"/>
              <w:jc w:val="both"/>
            </w:pPr>
            <w:r>
              <w:rPr>
                <w:rFonts w:ascii="Times New Roman"/>
                <w:b w:val="false"/>
                <w:i w:val="false"/>
                <w:color w:val="000000"/>
                <w:sz w:val="20"/>
              </w:rPr>
              <w:t>
не включенные в другие группировки,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10.20.4</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переработанный и консервированный,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Соки фруктовые и овощные, тысяча литров</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соки овощные, тысяча литров</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соки фруктовые, тысяча литров</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69"/>
          <w:p>
            <w:pPr>
              <w:spacing w:after="20"/>
              <w:ind w:left="20"/>
              <w:jc w:val="both"/>
            </w:pPr>
            <w:r>
              <w:rPr>
                <w:rFonts w:ascii="Times New Roman"/>
                <w:b w:val="false"/>
                <w:i w:val="false"/>
                <w:color w:val="000000"/>
                <w:sz w:val="20"/>
              </w:rPr>
              <w:t>
Соки фруктовые и овощные прочие, неконцентрированные,</w:t>
            </w:r>
          </w:p>
          <w:bookmarkEnd w:id="269"/>
          <w:p>
            <w:pPr>
              <w:spacing w:after="20"/>
              <w:ind w:left="20"/>
              <w:jc w:val="both"/>
            </w:pPr>
            <w:r>
              <w:rPr>
                <w:rFonts w:ascii="Times New Roman"/>
                <w:b w:val="false"/>
                <w:i w:val="false"/>
                <w:color w:val="000000"/>
                <w:sz w:val="20"/>
              </w:rPr>
              <w:t>
неферментированные, не содержащие добавок спирта, тысяча литров</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10.32.19.200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переработанные и консервированные, кроме картофеля,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10.39.1</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овощные,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фруктовые,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томатные,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 и орехи переработанные и консервированные,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10.39.2</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растительное нерафинированное,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соевое нерафинированное,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10.41.21.000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подсолнечное нерафинированное,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10.41.24.000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хлопковое нерафинированное,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10.41.25.000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рапсовое нерафинированное,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10.41.26.100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рафинированное, кроме отходов,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10.41.5</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соевое и его фракции, рафинированные (кроме химически модифицированных),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10.41.51.000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подсолнечное и его фракции, рафинированные (кроме химически модифицированных),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10.41.54.000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хлопковое и его фракции, рафинированные (кроме химически модифицированных),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10.41.55.000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рапсовое и его фракции, рафинированные (кроме химически модифицированных),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10.41.56.100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и масла животные и растительные и их фракции гидрогенизированные и эстерифицированные, но без дальнейшей обработки,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10.41.6</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и жиры пищевые аналогичные,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10.42.1</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обработанное жидкое и сливки,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в твҰрдой форме,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сливочное и спреды (пасты) молочные,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10.51.3</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и творог,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недозрелый или невыдержанный (включая сыр сывороточный) и творог,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10.51.40.300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 нежирный,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10.51.40.312</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 жирный,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10.51.40.321</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 твердые,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10.51.40.510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 мягкие,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10.51.40.520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 рассольные,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10.51.40.530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 прочие,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10.51.40.590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плавленый с наполнителями,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10.51.40.710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плавленый прочий,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10.51.40.790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молочные прочие,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70"/>
          <w:p>
            <w:pPr>
              <w:spacing w:after="20"/>
              <w:ind w:left="20"/>
              <w:jc w:val="both"/>
            </w:pPr>
            <w:r>
              <w:rPr>
                <w:rFonts w:ascii="Times New Roman"/>
                <w:b w:val="false"/>
                <w:i w:val="false"/>
                <w:color w:val="000000"/>
                <w:sz w:val="20"/>
              </w:rPr>
              <w:t>
молоко и сливки сгущенные и с добавками или без добавок сахара</w:t>
            </w:r>
          </w:p>
          <w:bookmarkEnd w:id="270"/>
          <w:p>
            <w:pPr>
              <w:spacing w:after="20"/>
              <w:ind w:left="20"/>
              <w:jc w:val="both"/>
            </w:pPr>
            <w:r>
              <w:rPr>
                <w:rFonts w:ascii="Times New Roman"/>
                <w:b w:val="false"/>
                <w:i w:val="false"/>
                <w:color w:val="000000"/>
                <w:sz w:val="20"/>
              </w:rPr>
              <w:t>
или других подслащивающих веществ, не в твердых формах,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10.51.51</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 молоко и сливки ферментированные или сквашенные прочие,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10.51.52</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сыворотка,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10.51.55</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Мороженое и пищевой лед прочий,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10.52.1</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 полуобрушенный или полностью обрушенный или расколотый,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10.61.12</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мелкого помола из пшеницы и меслины (смеси пшеницы и ржи),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10.61.21</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мука грубого помола и гранулы и продукты из культур зерновых прочие,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и мука грубого помола манная,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10.61.31.331</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и мука грубого помола пшеничная,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10.61.31.332</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и мука грубого помола овсяная,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10.61.32.310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и мука грубого помола пшенная,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10.61.32.320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и мука грубого помола гречневая,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10.61.32.330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и мука грубого помола кукурузная,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10.61.32.340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и мука грубого помола рисовая,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10.61.32.350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и мука грубого помола ячневая,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10.61.32.360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перловая,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10.61.32.370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и мука грубого помола ячменная,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10.61.32.380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и мука грубого помола прочая,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10.61.32.390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Крахмалы, кроме модифицированных,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10.62.11.100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Клейковина пшеничная сухая или сырая, включая глютен, кроме применяемых в качестве клеев или в текстильной промышленности,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10. 62.11.500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Глютен, кроме глютена из пшеницы,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10.62.20.400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 свежий,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10.71.11</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71"/>
          <w:p>
            <w:pPr>
              <w:spacing w:after="20"/>
              <w:ind w:left="20"/>
              <w:jc w:val="both"/>
            </w:pPr>
            <w:r>
              <w:rPr>
                <w:rFonts w:ascii="Times New Roman"/>
                <w:b w:val="false"/>
                <w:i w:val="false"/>
                <w:color w:val="000000"/>
                <w:sz w:val="20"/>
              </w:rPr>
              <w:t>
Пирожные и изделия кондитерские, мучные, свежие</w:t>
            </w:r>
          </w:p>
          <w:bookmarkEnd w:id="271"/>
          <w:p>
            <w:pPr>
              <w:spacing w:after="20"/>
              <w:ind w:left="20"/>
              <w:jc w:val="both"/>
            </w:pPr>
            <w:r>
              <w:rPr>
                <w:rFonts w:ascii="Times New Roman"/>
                <w:b w:val="false"/>
                <w:i w:val="false"/>
                <w:color w:val="000000"/>
                <w:sz w:val="20"/>
              </w:rPr>
              <w:t>
(недлительного хранения),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10.71.12</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Сухари и печенье; изделия кондитерские и пирожные длительного хранения,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10.72.1</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Макароны, лапша, кускус и изделия мучные аналогичные,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10.73.1</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Сахар-сырец или сахар рафинированный тростниковый или свекловичный; патока (меласса),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10.81.1</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тростниковый,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свекловичный,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 изделия кондитерские из шоколада и сахара,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10.82.2</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Майонез, соусы эмульгированные прочие,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10.84.12.910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Питание детское на основе молочной,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10.86.10.730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Корма готовые для животных сельскохозяйственных, кроме муки и гранул из люцерны,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10.91.1</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напитков</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Коньяк, тысяча литров</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11.01.10.210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Водка, тысяча литров</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11.01.10.631</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Ликеры, тысяча литров</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11.01.10.810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Шампанское, тысяча литров</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11.02.11.300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 виноградное натуральное, тысяча литров</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11.02.12.100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Сидр, тысяча литров</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11.03.10.600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 фруктовое, кроме сидра с фактической концентрацией спирта – 17%; сахара- 30%, тысяча литров</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11.03.10.700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 кроме осадков и отходов пивоварения, тысяча литров</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11.05.1</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Воды минеральные и газированные неподслащенные и неароматизированные, тысяча литров</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11.07.11</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 безалкогольные прочие, тысяча литров</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11.07.19</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табачных изделий</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Сигары, черуты (сигары с обрезанными концами), сигарильи (сигары тонкие), сигареты, папиросы из табака или его заменителей , миллион штук</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12.00.11</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текстильных изделий</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(овечья) обезжиренная, не подвергнутая кардо- и гребнечесанию,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13.10.22.100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Хлопок, кардо- и гребнечесаный,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13.10.25.000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шелковая (кроме пряжи из отходов шелка), не расфасованная для розничной продажи,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13.10.40.100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отходов шелка, не расфасованная для розничной продажи,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13.10.40.300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шерстяная кардочесаная, не расфасованная для розничной продажи,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13.10.50.300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шерстяная гребнечесаная, не расфасованная для розничной продажи,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13.10.50.400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из волокон негребнечесаных, не расфасованная для розничной продажи,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13.10.61.300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из волокон гребнечесаных, не расфасованная для розничной продажи,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13.10.61.500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из волокон искусственных, многокруточные или однокруточные (кроме ниток швейных, нитей высокопрочных полиамидных, полиэфирных или вискозных), не расфасованные для розничной продажи; нити из волокон искусственных (кроме ниток швейных), расфасованные для розничной продажи,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13.10.81</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шерсти кардочесаной, тысяча метров квадратных</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13.20.12.100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тысяча метров квадратных</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13.20.20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волокон синтетических штапельных, тысяча метров квадратных</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13.20.32</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постельное, тысяча штук</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13.92.12</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Мешки и пакеты упаковочные, тысяча штук</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13.92.21</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Брезенты, паруса для лодок, яхт или средств десантных плавучих; навесы, маркизы, тенты и снаряжение для кемпингов (включая матрасы надувные), тысяча штук</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13.92.22</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 и изделия ковровые, тысяча метров квадратных</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13.93.1</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канатно-веревочные, канаты, тросы и шпагаты из джута или прочих растительных текстильных волокон,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13.94.11</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Сети плетенные из шпагата, канатов, веревок или тросов, сети готовые из материалов текстильных; изделия из пряжи, лент, не включенные в другие группировки,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13.94.12</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текстильные с пропиткой, покрытием или дублированные, не включенные в другие группировки,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13.96.14</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 товары текстильные для нужд технических (включая фитили, сетки газокалильные, шланги, ленты и ремни для транспортеров и конвейеров, ткани для сит и ткань фильтровальную),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13.96.16</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одежды</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куртки и пиджаки рабочие, мужские или для мальчиков, штук</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14.12.11</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рабочие, мужские или для мальчиков, штук</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14.12.12</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куртки и пиджаки рабочие, женские или для девочек, штук</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14.12.21</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рабочие, женские или для девочек, штук</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14.12.22</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рабочая прочая, штук</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14.12.30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плащи, плащи с капюшонами, куртки теплые (включая лыжные), ветровки, штормовки и изделия аналогичные, трикотажные, мужские или для мальчиков, штук</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14.13.11</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комплекты, пиджаки, брюки, комбинезоны с нагрудниками и лямками, бриджи и шорты (кроме купальных), трикотажные, мужские или для мальчиков, штук</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14.13.12</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плащи, плащи с капюшонами, куртки теплые (включая лыжные), ветровки, штормовки, трикотажные, женские или для девочек, штук</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14.13.13</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комплекты, жакеты, платья, юбки, юбки-брюки, брюки, комбинезоны с нагрудниками и лямками, шорты, трикотажные машинного или ручного вязания, женские или для девочек, штук</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14.13.14</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плащи, плащи с капюшонами, куртки теплые (включая лыжные), ветровки, штормовки и изделия аналогичные, кроме трикотажных, мужские или для мальчиков, штук</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14.13.21</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и комплекты, кроме трикотажных, мужские или для мальчиков, штук</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14.13.22</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Пиджаки и блейзеры, жакеты, куртки типа пиджаков, кроме трикотажных, мужские или для мальчиков, штук</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14.13.23</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 (кроме трикотажных), мужские или для мальчиков, штук</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14.13.24</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плащи, плащи с капюшонами, куртки теплые (включая лыжные), ветровки, штормовки и изделия аналогичные, кроме трикотажных, женские или для девочек, штук</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14.13.31</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и комплекты, кроме трикотажных, женские или для девочек, штук</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14.13.32</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Жакеты и блейзеры, пиджаки, куртки типа пиджаков, кроме трикотажных, женские или для девочек, штук</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14.13.33</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Платья, юбки и юбки-брюки, кроме трикотажных, женские или для девочек, штук</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14.13.34</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 (кроме трикотажных), женские или для девочек, штук</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14.13.35</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Сорочки и рубашки трикотажные, мужские или для мальчиков, тысяча штук</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14.14.11</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Кальсоны, трусы, сорочки ночные, пижамы, халаты и изделия аналогичные, трикотажные, мужские или для мальчиков, тысяча штук</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14.14.12</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Блузки, рубашки и батники трикотажные, машинного или ручного вязания, женские или для девочек, тысяча штук</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14.14.13</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Комбинации, юбки нижние, трусы, панталоны, сорочки ночные, пижамы, пеньюары, халаты и изделия аналогичные, трикотажные, женские или для девочек, тысяча штук</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14.14.14</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Сорочки и рубашки, кроме трикотажных, мужские или для мальчиков, тысяча штук</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14.14.21</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Майки и фуфайки нательные прочие, трусы, кальсоны, сорочки ночные, пижамы, халаты и изделия аналогичные, кроме трикотажных, мужские или для мальчиков, тысяча штук</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14.14.22</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Блузки, рубашки и батники, кроме трикотажных, женские или для девочек, тысяча штук</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14.14.23</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Майки и фуфайки нательные прочие, комбинации, юбки нижние, трусы, панталоны, рубашки ночные, пижамы, халаты и изделия аналогичные, кроме трикотажных, женские или для девочек, тысяча штук</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14.14.24</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Бюстгальтеры, корсеты, пояса, подтяжки, подвязки и изделия аналогичные и их части, трикотажные или нет, женские или для девочек, тысяча штук</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14.14.25</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Тенниски, майки с шортами, фуфайки и изделия аналогичные, трикотажные, тысяча штук</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14.14.30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Распашонки, "кимоно" для грудных детей, трикотажные, тысяча штук</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14.19.11.100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Ползунки для грудных детей трикотажные, тысяча штук</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14.19.11.200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гарнитуры безразмерные для грудных детей трикотажные, тысяча штук</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14.19.11.400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спортивные, лыжные и купальные и одежда прочая, трикотажные, тысяча штук</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14.19.12</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варежки и митенки, трикотажные, тысяча пар</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14.19.13</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спортивные, лыжные и купальные; одежда прочая, кроме трикотажной, тысяча штук</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14.19.22</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Платки носовые, кроме трикотажных, тысяча штук</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14.19.23.100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Шали, шарфы, кашне, мантильи, вуали, вуалетки и изделия аналогичные, кроме трикотажных, тысяча штук</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14.19.23.300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Галстуки, галстуки-бабочки и платки шейные, кроме трикотажных, тысяча штук</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14.19.23.500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варежки и митенки, кроме трикотажных, тысяча пар</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14.19.23.700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рукавицы, варежки и митенки из натуральной или композиционной кожи (кроме защитных для всех профессий), тысяча пар</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14.19.31.700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изготовленная из фетра, войлока или материалов нетканых, тысяча штук</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14.19.32</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Болванки, тульи и колпаки шляпные фетровые; заготовки шляпные и колпаки фетровые; полуфабрикаты шляпные, плетеные или изготовленные путем соединения полосок из материалов различных, тысяча штук</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14.19.41</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Шляпы, шапки, береты, уборы головные прочие и гарнитуры трикотажные, машинного или ручного вязания, сетки для волос, тысяча штук</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14.19.42.700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Шляпы и уборы головные прочие, тысяча штук</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14.19.43.900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и полупальто, шубы из меха натурального, штук</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14.20.10.100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Полушубки, бекеши, тулупы из меха натурального, штук</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14.20.10.200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и комплекты из меха натурального, штук</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14.20.10.300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Куртки, пиджаки, жакеты и жилеты из меха натурального, штук</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14.20.10.400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Колготы трикотажные машинного или ручного вязания, тысяча штук</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14.31.10.300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Чулки и гольфы женские трикотажные машинного или ручного вязания линейной плотности одиночной нити менее 6,7 текс, тысяча пар</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14.31.10.500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 трикотажные машинного или ручного вязания, тысяча пар</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14.31.10.600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чулочные и обувь трикотажные, машинного или ручного вязания, не включенные в другие группировки, тысяча пар</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14.31.10.900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Свитеры, джемперы, пуловеры, кардиганы, жилеты и изделия аналогичные трикотажные, машинного или ручного вязания, штук</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14.39.1</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кожаной и относящейся к ней продукции</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из шкур целых скота крупного рогатого без волосяного покрова, тысяча дециметров квадратных</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15.11.31</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из шкур не целых скота крупного рогатого без волосяного покрова, тысяча дециметров квадратных</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15.11.32</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из шкур животных семейства лошадиных без волосяного покрова, тысяча дециметров квадратных</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15.11.33</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из шкур овечьих, козьих или свиных без волосяного покрова, тысяча дециметров квадратных</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15.11.4</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животных прочих без волосяного покрова, тысяча дециметров квадратных</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15.11.51</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Чемоданы, саквояжи, сумки-чемоданчики для косметики и туалетных принадлежностей дорожные дамские, кейсы для деловых бумаг, портфели, ранцы школьные и изделия аналогичные из материалов различных, тысяча штук</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15.12.12.100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водонепроницаемая с подошвой и верхом из резины или материалов полимерных, кроме обуви с подноском защитным металлическим, тысяча пар</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15.20.11</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с подошвой и верхом из резины или материалов полимерных, кроме обуви водонепроницаемой или спортивной, тысяча пар</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15.20.12</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с верхом из кожи, кроме спортивной обуви, обуви с подноском защитным металлическим и обуви специальной разной, тысяча пар</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15.20.13</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с верхом из материалов текстильных, кроме обуви спортивной, тысяча пар</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15.20.14</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спортивная прочая, кроме ботинок лыжных и коньков, тысяча пар</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15.20.29</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с подноском защитным металлическим, тысяча пар</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15.20.31</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деревянная, различная специальная и прочая, не включенная в другие группировки, тысяча пар</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15.20.32</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деревянных и пробковых изделий, кроме мебели; производство изделий из соломки и материалов для плетения</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продольно распиленные или расколотые, разрезанные на части или раскроенные, толщиной более 6 мм; шпалы деревянные железнодорожные или трамвайные, непропитанные, тысяча метров кубических</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16.10.1</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древесно-стружечные и плиты аналогичные из древесины и материалов одревесневших прочих, тысяча метров кубических</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16.21.13</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древесно-волокнистые из древесины и материалов одревесневших, прочих, тысяча метров квадратных</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16.21.14</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Паркет щитовой сборный, тысяча метров квадратных</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16.22.10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Окна и их рамы, двери застекленные и их рамы, двери и их рамы и пороги, деревянные, тысяча метров квадратных</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16.23.11</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Опалубка для бетонных строительных работ, гонт и дранка, деревянные, тысяча метров квадратных</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16.23.12</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Конструкции строительные сборные деревянные,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16.23.2</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гофрированные перфорированные, в рулонах или листах,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17.21.11</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Мешки и пакеты бумажные, картонные, из ваты целлюлозной или полотна из волокна целлюлозного, килограмм</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17.21.12</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Тетради,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17.23.13.300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Обои, тысяча метров квадратных</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17.24.1</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кокса и продуктов нефтепереработки</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нефтяное (мазут) и газойли (топливо дизельное); дистилляты нефтяные, тысяча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19.20.2</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Битумы нефтяные дорожные, тысяча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19.20.42.510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химической промышленности</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Аргон, миллион метров кубических</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20.11.11.200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Кислород, миллион метров кубических</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20.11.11.700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 углерода,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20.11.12.300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Триоксид хрома (ангидрид хромовый),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20.12.12.150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Окись хрома,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20.12.12.191</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Дубитель хромовый,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20.12.23.310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20.13.21.110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20.13.21.600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 хлорид (кислота соляная),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20.13.24.130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серная в моногидрате,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20.13.24.331</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серная аккумуляторная,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20.13.24.333</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ортофосфорная (фосфорная) и кислоты полифосфорные,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20.13.24.550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Гидроксид натрия (сода каустическая),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20.13.25.200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Гипохлориты,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20.13.32.300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Трифосфат натрия (триполифосфат натрия),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20.13.42.700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Бихромат натрия (хромпик натриевый),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20.13.51.310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Биоэтанол,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20.14.71.810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 с содержанием спирта по объему 80% и более, тысяча литров</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20.14.74</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и спирт денатурированный прочий любой крепости, тысяча литров</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20.14.75</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20.15.10.700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азотные, миинеральные или химические,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фосфорные, минеральные или химические,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20.15.4</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этилена в первичных формах,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20.16.1</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Полистирол и пенополистирол в первичных формах,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20.16.20.300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 в первичных формах,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20.16.51.300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Пестициды и продукты агрохимические прочие, тонна условная</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и лаки на основе полимеров,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20.30.1</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и лаки и связанные с ними продукты прочие; краска для художников и краска типографская,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и вещества и препараты поверхностно-активные органические для использования в качестве мыла; бумага, ватная набивка, войлок, фетр и материалы нетканые, пропитанные или покрытые мылом и моющими средствами,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20.41.31</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моющие,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20.41.32</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основных фармацевтических продуктов и фармацевтических препаратов</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Лекарства, тысяч тенге</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21.20.1</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резиновых и пластмассовых изделий</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рукава и шланги из резины (кроме эбонита), килограмм</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22.19.3</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Ленты конвейерные (транспортерные) и ремни приводные из резины, килограмм</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22.19.4</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рукава и шланги и их фитинги из пластмасс, килограмм</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22.21.2</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фольга и полосы из пластмасс, неармированные или некомбинированные с материалами прочими, килограмм</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22.21.3</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Мешки и сумки (включая конические) из полиэтилена, килограмм</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22.22.11</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Бутыли, бутылки, флаконы и изделия из пластмасс аналогичные, тысяча штук</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22.22.14</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Линолеум и эластичные напольные покрытия типа винила, линолеума и т.д., тысяча метров квадратных</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22.23.15</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листовое гнутое, граненое, гравированное, сверленое, эмалированное или обработанное иным способом, но не вставленное в раму или оправу, прочее, килограмм</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23.12.11.900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Плитки и плиты керамические, метр квадратный</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23.31.1</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Кирпичи керамические неогнеупорные строительные, кроме изделий из муки каменной кремнеземистой или земель диатомитовых, тысяча метров кубических</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23.32.11.100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столовая и кухонная из фарфора, килограмм</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23.41.11.300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72"/>
          <w:p>
            <w:pPr>
              <w:spacing w:after="20"/>
              <w:ind w:left="20"/>
              <w:jc w:val="both"/>
            </w:pPr>
            <w:r>
              <w:rPr>
                <w:rFonts w:ascii="Times New Roman"/>
                <w:b w:val="false"/>
                <w:i w:val="false"/>
                <w:color w:val="000000"/>
                <w:sz w:val="20"/>
              </w:rPr>
              <w:t>
Портландцемент, цемент глиноземистый, цемент шлаковый и</w:t>
            </w:r>
          </w:p>
          <w:bookmarkEnd w:id="272"/>
          <w:p>
            <w:pPr>
              <w:spacing w:after="20"/>
              <w:ind w:left="20"/>
              <w:jc w:val="both"/>
            </w:pPr>
            <w:r>
              <w:rPr>
                <w:rFonts w:ascii="Times New Roman"/>
                <w:b w:val="false"/>
                <w:i w:val="false"/>
                <w:color w:val="000000"/>
                <w:sz w:val="20"/>
              </w:rPr>
              <w:t>
цементы гидравлические аналогичные, тысяча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23.51.12</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портландцемент (кроме белого), тысяча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23.51.12.300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Конструкции строительные сборные из бетона,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23.61.2</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товарный,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23.63.1</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Растворы строительные,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23.64.1</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панели, плитки и изделия аналогичные из асбестоцемента, фиброцемента с волокнами целлюлозы, волокнами растительными, полимерами синтетическими, стекловолокном, волокнами синтетическими, метр квадратный</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23.65.12.300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фитинги к ним из асбестоцемента, фиброцемента с волокнами целлюлозы, волокнами растительными, полимерами синтетическими, стекловолокном, волокнами синтетическими,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23.65.12.500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Брусчатка, камни бордюрные и плиты для мощения из камня природного (кроме сланца),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23.70.12.100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кровельные или облицовочные из асфальта или материалов аналогичных, в рулонах, тысяча метров квадратных</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23.99.12.530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Шлаковата, вата минеральная силикатная и ваты минеральные аналогичные (включая их смеси) в блоках, листах или рулонах,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23.99.19.100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Металлургическое производство</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Чугун передельный,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24.10.11.300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Чугун литейный,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24.10.11.500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Ферросплавы,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24.10.12</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ферромарганец,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24.10.12.100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феррохром,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24.10.12.200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ферросилиций,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24.10.12.430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ферросиликомарганец,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24.10.12.450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ферросиликохром,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24.10.12.530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ферросиликоалюминий,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24.10.12.910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Сталь нерафинированная,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24.10.2</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стали горячекатаный без дальнейшей обработки,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24.10.3</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оцинкованный,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24.10.31.100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стали холоднокатаный без дальнейшей обработки шириной не менее 600 мм,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24.10.4</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стали плакированный с гальваническим или прочим покрытием, прокат плоский из кремнистой электростали и стали быстрорежущей,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24.10.5</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Жесть белая и прокат листовой луженый,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24.10.51.100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разных диаметров, профили полые бесшовные из стали,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24.20.1</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для нефте- и газопроводов бесшовные стальные,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24.20.11</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обсадные, насосно-компрессорные и бурильные для бурения нефтяных или газовых скважин, бесшовные, из стали,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24.20.12</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 трубки прочие круглого сечения стальные,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24.20.13</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73"/>
          <w:p>
            <w:pPr>
              <w:spacing w:after="20"/>
              <w:ind w:left="20"/>
              <w:jc w:val="both"/>
            </w:pPr>
            <w:r>
              <w:rPr>
                <w:rFonts w:ascii="Times New Roman"/>
                <w:b w:val="false"/>
                <w:i w:val="false"/>
                <w:color w:val="000000"/>
                <w:sz w:val="20"/>
              </w:rPr>
              <w:t>
Трубы и трубки некруглого сечения и профили</w:t>
            </w:r>
          </w:p>
          <w:bookmarkEnd w:id="273"/>
          <w:p>
            <w:pPr>
              <w:spacing w:after="20"/>
              <w:ind w:left="20"/>
              <w:jc w:val="both"/>
            </w:pPr>
            <w:r>
              <w:rPr>
                <w:rFonts w:ascii="Times New Roman"/>
                <w:b w:val="false"/>
                <w:i w:val="false"/>
                <w:color w:val="000000"/>
                <w:sz w:val="20"/>
              </w:rPr>
              <w:t>
пустотелые стальные,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24.20.14</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 трубки сварные круглого сечения с наружным диаметром более 406,4 мм, стальные,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24.20.2</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для нефте- и газопроводов сварные, с наружным диаметром более 406,4 мм, стальные,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24.20.21</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для нефте- и газопроводов сварные, с наружным диаметром не более 406,4 мм, стальные,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24.20.31</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обсадные и насосно-компрессорные, используемые при бурении нефтяных или газовых скважин, сварные, круглого сечения, с внешним диаметром не более 406,4 мм, из стали,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24.20.32</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74"/>
          <w:p>
            <w:pPr>
              <w:spacing w:after="20"/>
              <w:ind w:left="20"/>
              <w:jc w:val="both"/>
            </w:pPr>
            <w:r>
              <w:rPr>
                <w:rFonts w:ascii="Times New Roman"/>
                <w:b w:val="false"/>
                <w:i w:val="false"/>
                <w:color w:val="000000"/>
                <w:sz w:val="20"/>
              </w:rPr>
              <w:t>
Трубы и трубки прочие, сварные, круглого сечения, с наружным</w:t>
            </w:r>
          </w:p>
          <w:bookmarkEnd w:id="274"/>
          <w:p>
            <w:pPr>
              <w:spacing w:after="20"/>
              <w:ind w:left="20"/>
              <w:jc w:val="both"/>
            </w:pPr>
            <w:r>
              <w:rPr>
                <w:rFonts w:ascii="Times New Roman"/>
                <w:b w:val="false"/>
                <w:i w:val="false"/>
                <w:color w:val="000000"/>
                <w:sz w:val="20"/>
              </w:rPr>
              <w:t>
диаметром не более 406,4 мм, стальные,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24.20.33</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 трубки некруглого сечения, сварные, с наружным диаметром не более 406,4 мм, стальные,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24.20.34</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 трубки прочие со швом открытым или клепаные или соединенные аналогичным способом, с наружным диаметром не более 406,4 мм, стальные,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24.20.35</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Фитинги для труб стальные, не литые,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24.20.4</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шириной менее 600 мм холоднокатаный, плакированный, с гальваническим или прочим покрытием,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24.32.2</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ребристые из стали нелегированной (углеродистой),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24.33.2</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Сэндвич-панели из покрытого стального листа,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24.33.3</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Серебро необработанное и полуобработанное или в виде порошка, килограмм</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24.41.1</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 необработанное и полуобработанное или в виде порошка, килограмм</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24.41.2</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необработанный,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24.42.11</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алюминия, кроме корунда искусственного,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24.42.12</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необработанный,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24.43.11</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необработанный,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24.43.12</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Mедь рафинированная необработанная, нелегированная,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24.44.13.300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необработанный, порошки, изделия из него прочие, кроме карбида хрома,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24.45.30.552</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металлических изделий, кроме машин и оборудования</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Металлоконструкции строительные сборные,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Стойки и оборудование аналогичное для лесов строительных, опалубок или крепления горного из металлов черных,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25.11.23.100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Радиаторы для центрального отопления, без нагрева электрического, из металлов черных,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25.21.11</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 для нефти и нефтепродуктов, штук</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25.29.11.310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Раковины и мойки из металлов черных, тысяча штук</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25.99.11.100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Ванны из металлов черных, тысяча штук</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25.99.11.200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компьютеров, электронного и оптического оборудования</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Приемники телевизионные, объединенные или нет с приемниками радиовещательными или звуко- или видеозаписывающей или воспроизводящей аппаратурой, штук</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26.40.2</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Магнитофоны и аппаратура звукозаписывающая прочая, штук</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26.40.32</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Видеокамеры записывающие и аппаратура видеозаписывающая или видеовоспроизводящая прочая, штук</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26.40.33</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Газомеры (включая калиброванные), штук</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26.51.63.300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Счетчики жидкости (включая калиброванные), штук</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26.51.63.500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Счетчики электроэнергии (включая калиброванные), штук</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26.51.63.700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Камеры цифровые, штук</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26.70.13</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электрического оборудования</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электрические, штук</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27.11.4</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электрические свинцово-кислотные для запуска поршневых двигателей, штук</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27.20.21</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волоконно-оптические, составленные из волокон с индивидуальными оболочками, тысяча метров</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27.31.11</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оптические, жгуты и кабели волоконно-оптические (кроме изготовленных из волокон с индивидуальными оболочками), килограмм</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27.31.12</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стиральные неавтоматические емкостью не более 10 кг сухого белья, штук</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27.51.13.500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электрические, штук</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27.90.5</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машин и оборудования, не включенных в другие группировки</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центробежные для перекачки жидкостей погружные, штук</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28.13.14.100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шариковые или роликовые, тонн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28.15.1</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прочие (козловые и мостовые передвижные, портальные, деррик-краны судовые), штук</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28.22.14.350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башенные, штук</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28.22.14.430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для сельского и лесного хозяйства прочие новые с мощностью двигателя не более 37 кВт, штук</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28.30.21</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для сельского и лесного хозяйства прочие новые с мощностью двигателя более 37 кВт, но не более 59 кВт, штук</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28.30.22</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для сельского и лесного хозяйства прочие новые с мощностью двигателя более 59 кВт, штук</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28.30.23</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Плуги, штук</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28.30.31</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Бороны дисковые, штук</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28.30.32.200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Сеялки, сажалки и машины рассадопосадочные, штук</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28.30.33</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Навозоразбрасыватели и устройства для разбрасывания удобрений минеральных, штук</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28.30.34</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Косилки, включая косилки, смонтированные на тракторе, не включенные в другие группировки, штук</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28.30.51</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по уборке корнеплодов и клубнеплодов, штук</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28.30.54</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Комбайны зерноуборочные, штук</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28.30.59.100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металлорежущие токарные, штук</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28.41.21</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Станы прокатные, штук</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28.91.11.500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Бульдозеры, включая универсальные, самоходные, штук</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28.92.21</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одноковшовые механические самоходные и погрузчики ковшовые неполноворотные, штук</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28.92.27.300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Автомобили-самосвалы для использования в условиях бездорожья, штук</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28.92.29</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обработки продуктов пищевых, напитков и изделий табачных, кроме ее частей, штук</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автомобилей, прицепов и полуприцепов</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легковые пассажирские, штук</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29.10.2</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для перевозки десяти или более человек, штук</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29.10.3</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грузовые, штук</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29.10.4</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специальные и специализированные, штук</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29.10.5</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Прицепы и полуприцепы для жилья или туризма, штук</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29.20.22</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Прицепы и полуприцепы прочие, штук</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29.20.23</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транспортных средств</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Локомотивы дизельные, штук</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30.20.12</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 грузовые несамоходные, штук</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30.20.33</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Снабжение электроэнергией, газом, паром, горячей водой и кондиционированным воздухом</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 тысяча киловатт час (мегаватт-час)</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35.11.1</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 и горячая вода (тепловая энергия), тысяча гигакалорий</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35.30.11.100</w:t>
            </w: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сбор, обработка и удаление отходов, деятельность по ликвидации загрязнений</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природная, тысяча метров кубических</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руководителя</w:t>
            </w:r>
            <w:r>
              <w:br/>
            </w:r>
            <w:r>
              <w:rPr>
                <w:rFonts w:ascii="Times New Roman"/>
                <w:b w:val="false"/>
                <w:i w:val="false"/>
                <w:color w:val="000000"/>
                <w:sz w:val="20"/>
              </w:rPr>
              <w:t>от 8 декабря 2021 года № 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февраля 2020 года № 24</w:t>
            </w:r>
          </w:p>
        </w:tc>
      </w:tr>
    </w:tbl>
    <w:bookmarkStart w:name="z326" w:id="275"/>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"Баланс производственных мощностей"</w:t>
      </w:r>
      <w:r>
        <w:br/>
      </w:r>
      <w:r>
        <w:rPr>
          <w:rFonts w:ascii="Times New Roman"/>
          <w:b/>
          <w:i w:val="false"/>
          <w:color w:val="000000"/>
        </w:rPr>
        <w:t>(индекс БМ, периодичность годовая)</w:t>
      </w:r>
    </w:p>
    <w:bookmarkEnd w:id="275"/>
    <w:bookmarkStart w:name="z327" w:id="276"/>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"Баланс производственных мощностей" (индекс БМ, периодичность годовая) (далее – Инструкция)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(далее – Закон) и детализирует заполнение статистической формы общегосударственного статистического наблюдения "Баланс производственных мощностей" (индекс БМ, периодичность годовая) (далее – статистическая форма).</w:t>
      </w:r>
    </w:p>
    <w:bookmarkEnd w:id="276"/>
    <w:bookmarkStart w:name="z328" w:id="277"/>
    <w:p>
      <w:pPr>
        <w:spacing w:after="0"/>
        <w:ind w:left="0"/>
        <w:jc w:val="both"/>
      </w:pPr>
      <w:r>
        <w:rPr>
          <w:rFonts w:ascii="Times New Roman"/>
          <w:b w:val="false"/>
          <w:i w:val="false"/>
          <w:color w:val="000000"/>
          <w:sz w:val="28"/>
        </w:rPr>
        <w:t xml:space="preserve">
      2. В настоящей Инструкции используются понятия в значениях, определенных в </w:t>
      </w:r>
      <w:r>
        <w:rPr>
          <w:rFonts w:ascii="Times New Roman"/>
          <w:b w:val="false"/>
          <w:i w:val="false"/>
          <w:color w:val="000000"/>
          <w:sz w:val="28"/>
        </w:rPr>
        <w:t>Законе</w:t>
      </w:r>
      <w:r>
        <w:rPr>
          <w:rFonts w:ascii="Times New Roman"/>
          <w:b w:val="false"/>
          <w:i w:val="false"/>
          <w:color w:val="000000"/>
          <w:sz w:val="28"/>
        </w:rPr>
        <w:t>, а также следующие понятия и определения:</w:t>
      </w:r>
    </w:p>
    <w:bookmarkEnd w:id="277"/>
    <w:bookmarkStart w:name="z329" w:id="278"/>
    <w:p>
      <w:pPr>
        <w:spacing w:after="0"/>
        <w:ind w:left="0"/>
        <w:jc w:val="both"/>
      </w:pPr>
      <w:r>
        <w:rPr>
          <w:rFonts w:ascii="Times New Roman"/>
          <w:b w:val="false"/>
          <w:i w:val="false"/>
          <w:color w:val="000000"/>
          <w:sz w:val="28"/>
        </w:rPr>
        <w:t>
      1) баланс производственной мощности – система показателей, характеризующих величину мощности, факторы ее изменения и уровень использования в отчетном году;</w:t>
      </w:r>
    </w:p>
    <w:bookmarkEnd w:id="278"/>
    <w:bookmarkStart w:name="z330" w:id="279"/>
    <w:p>
      <w:pPr>
        <w:spacing w:after="0"/>
        <w:ind w:left="0"/>
        <w:jc w:val="both"/>
      </w:pPr>
      <w:r>
        <w:rPr>
          <w:rFonts w:ascii="Times New Roman"/>
          <w:b w:val="false"/>
          <w:i w:val="false"/>
          <w:color w:val="000000"/>
          <w:sz w:val="28"/>
        </w:rPr>
        <w:t>
      2) производственная мощность – максимально возможный выпуск продукции за год;</w:t>
      </w:r>
    </w:p>
    <w:bookmarkEnd w:id="279"/>
    <w:bookmarkStart w:name="z331" w:id="280"/>
    <w:p>
      <w:pPr>
        <w:spacing w:after="0"/>
        <w:ind w:left="0"/>
        <w:jc w:val="both"/>
      </w:pPr>
      <w:r>
        <w:rPr>
          <w:rFonts w:ascii="Times New Roman"/>
          <w:b w:val="false"/>
          <w:i w:val="false"/>
          <w:color w:val="000000"/>
          <w:sz w:val="28"/>
        </w:rPr>
        <w:t>
      3) режимное время – количество часов, в течение которых оборудование работает согласно предусмотренному планом режиму работы.</w:t>
      </w:r>
    </w:p>
    <w:bookmarkEnd w:id="280"/>
    <w:bookmarkStart w:name="z332" w:id="281"/>
    <w:p>
      <w:pPr>
        <w:spacing w:after="0"/>
        <w:ind w:left="0"/>
        <w:jc w:val="both"/>
      </w:pPr>
      <w:r>
        <w:rPr>
          <w:rFonts w:ascii="Times New Roman"/>
          <w:b w:val="false"/>
          <w:i w:val="false"/>
          <w:color w:val="000000"/>
          <w:sz w:val="28"/>
        </w:rPr>
        <w:t>
      3. Статистическая форма представляется по месту фактического нахождения респондента. При наличии нескольких цехов, находящихся в разных населенных пунктах, в разделе 1 указывается каждый населенный пункт (отдельно), где осуществляется производство промышленной продукции.</w:t>
      </w:r>
    </w:p>
    <w:bookmarkEnd w:id="281"/>
    <w:bookmarkStart w:name="z333" w:id="282"/>
    <w:p>
      <w:pPr>
        <w:spacing w:after="0"/>
        <w:ind w:left="0"/>
        <w:jc w:val="both"/>
      </w:pPr>
      <w:r>
        <w:rPr>
          <w:rFonts w:ascii="Times New Roman"/>
          <w:b w:val="false"/>
          <w:i w:val="false"/>
          <w:color w:val="000000"/>
          <w:sz w:val="28"/>
        </w:rPr>
        <w:t>
      Производственная мощность определяется с учетом полного использования установленного режима работы производственного оборудования и производственных площадей по выпускаемой продукции согласно приложения к статистической форме "Перечень продукции по отраслям промышленности" (далее – Перечень).</w:t>
      </w:r>
    </w:p>
    <w:bookmarkEnd w:id="282"/>
    <w:bookmarkStart w:name="z334" w:id="283"/>
    <w:p>
      <w:pPr>
        <w:spacing w:after="0"/>
        <w:ind w:left="0"/>
        <w:jc w:val="both"/>
      </w:pPr>
      <w:r>
        <w:rPr>
          <w:rFonts w:ascii="Times New Roman"/>
          <w:b w:val="false"/>
          <w:i w:val="false"/>
          <w:color w:val="000000"/>
          <w:sz w:val="28"/>
        </w:rPr>
        <w:t>
      Балансы производственных мощностей составляются предприятиями согласно Перечня по выпускаемой ими продукции, независимо является данная продукция для предприятий основной, профильной или непрофильной.</w:t>
      </w:r>
    </w:p>
    <w:bookmarkEnd w:id="283"/>
    <w:bookmarkStart w:name="z335" w:id="284"/>
    <w:p>
      <w:pPr>
        <w:spacing w:after="0"/>
        <w:ind w:left="0"/>
        <w:jc w:val="both"/>
      </w:pPr>
      <w:r>
        <w:rPr>
          <w:rFonts w:ascii="Times New Roman"/>
          <w:b w:val="false"/>
          <w:i w:val="false"/>
          <w:color w:val="000000"/>
          <w:sz w:val="28"/>
        </w:rPr>
        <w:t>
      В статистической форме отражаются данные о мощностях независимо от того, осуществлялся выпуск продукции на них в отчетном году или нет.</w:t>
      </w:r>
    </w:p>
    <w:bookmarkEnd w:id="284"/>
    <w:bookmarkStart w:name="z336" w:id="285"/>
    <w:p>
      <w:pPr>
        <w:spacing w:after="0"/>
        <w:ind w:left="0"/>
        <w:jc w:val="both"/>
      </w:pPr>
      <w:r>
        <w:rPr>
          <w:rFonts w:ascii="Times New Roman"/>
          <w:b w:val="false"/>
          <w:i w:val="false"/>
          <w:color w:val="000000"/>
          <w:sz w:val="28"/>
        </w:rPr>
        <w:t>
      Перечень видов продукции, по которым составляются балансы мощностей, определяется согласно Перечню.</w:t>
      </w:r>
    </w:p>
    <w:bookmarkEnd w:id="285"/>
    <w:bookmarkStart w:name="z337" w:id="286"/>
    <w:p>
      <w:pPr>
        <w:spacing w:after="0"/>
        <w:ind w:left="0"/>
        <w:jc w:val="both"/>
      </w:pPr>
      <w:r>
        <w:rPr>
          <w:rFonts w:ascii="Times New Roman"/>
          <w:b w:val="false"/>
          <w:i w:val="false"/>
          <w:color w:val="000000"/>
          <w:sz w:val="28"/>
        </w:rPr>
        <w:t>
      В случаях, когда предприятие производит продукцию на временно арендованном оборудовании или площадях, балансы производственных мощностей составляются независимо, на каком оборудовании и площадях произведена продукция: числящихся на балансе предприятий, временных или арендованных.</w:t>
      </w:r>
    </w:p>
    <w:bookmarkEnd w:id="286"/>
    <w:bookmarkStart w:name="z338" w:id="287"/>
    <w:p>
      <w:pPr>
        <w:spacing w:after="0"/>
        <w:ind w:left="0"/>
        <w:jc w:val="both"/>
      </w:pPr>
      <w:r>
        <w:rPr>
          <w:rFonts w:ascii="Times New Roman"/>
          <w:b w:val="false"/>
          <w:i w:val="false"/>
          <w:color w:val="000000"/>
          <w:sz w:val="28"/>
        </w:rPr>
        <w:t>
      4. Мощность по электроэнергии, теплоэнергии и природной воде по графам с 1 по 8 раздела 2 заполняется согласно приведенным единицам измерения, путем умножения мощности на количество часов в году.</w:t>
      </w:r>
    </w:p>
    <w:bookmarkEnd w:id="287"/>
    <w:bookmarkStart w:name="z339" w:id="288"/>
    <w:p>
      <w:pPr>
        <w:spacing w:after="0"/>
        <w:ind w:left="0"/>
        <w:jc w:val="both"/>
      </w:pPr>
      <w:r>
        <w:rPr>
          <w:rFonts w:ascii="Times New Roman"/>
          <w:b w:val="false"/>
          <w:i w:val="false"/>
          <w:color w:val="000000"/>
          <w:sz w:val="28"/>
        </w:rPr>
        <w:t>
      В разделе 2 указываются данные об использовании специализированных мощностей произведенной продукции в приложении и ассортименте продукции отчетного года, выпуск продукции на этих мощностях в режимное время.</w:t>
      </w:r>
    </w:p>
    <w:bookmarkEnd w:id="288"/>
    <w:bookmarkStart w:name="z340" w:id="289"/>
    <w:p>
      <w:pPr>
        <w:spacing w:after="0"/>
        <w:ind w:left="0"/>
        <w:jc w:val="both"/>
      </w:pPr>
      <w:r>
        <w:rPr>
          <w:rFonts w:ascii="Times New Roman"/>
          <w:b w:val="false"/>
          <w:i w:val="false"/>
          <w:color w:val="000000"/>
          <w:sz w:val="28"/>
        </w:rPr>
        <w:t>
      В графе 2 приводятся данные об объемах увеличения мощности всего, а в графах с 3 по 6 указываются факторы увеличения, ввод в действие новых мощностей, модернизация и реконструкция действующих мощностей и прочие факторы.</w:t>
      </w:r>
    </w:p>
    <w:bookmarkEnd w:id="289"/>
    <w:bookmarkStart w:name="z341" w:id="290"/>
    <w:p>
      <w:pPr>
        <w:spacing w:after="0"/>
        <w:ind w:left="0"/>
        <w:jc w:val="both"/>
      </w:pPr>
      <w:r>
        <w:rPr>
          <w:rFonts w:ascii="Times New Roman"/>
          <w:b w:val="false"/>
          <w:i w:val="false"/>
          <w:color w:val="000000"/>
          <w:sz w:val="28"/>
        </w:rPr>
        <w:t>
      В графу 6 "прочие факторы" включаются: изменение выпускаемой продукции согласно Перечню; оборудование, взятое в аренду; проведение организационно-технических мероприятий; приобретение оборудования бывшего в употреблении.</w:t>
      </w:r>
    </w:p>
    <w:bookmarkEnd w:id="290"/>
    <w:bookmarkStart w:name="z342" w:id="291"/>
    <w:p>
      <w:pPr>
        <w:spacing w:after="0"/>
        <w:ind w:left="0"/>
        <w:jc w:val="both"/>
      </w:pPr>
      <w:r>
        <w:rPr>
          <w:rFonts w:ascii="Times New Roman"/>
          <w:b w:val="false"/>
          <w:i w:val="false"/>
          <w:color w:val="000000"/>
          <w:sz w:val="28"/>
        </w:rPr>
        <w:t>
      В графе 7 "Уменьшение мощности" приводятся данные об уменьшении мощности за счет изменения выпускаемой продукции согласно Перечня (увеличения трудоемкости), выбытия (ветхость, исчерпание запасов), оборудования сданного в аренду и прочих факторов.</w:t>
      </w:r>
    </w:p>
    <w:bookmarkEnd w:id="291"/>
    <w:bookmarkStart w:name="z343" w:id="292"/>
    <w:p>
      <w:pPr>
        <w:spacing w:after="0"/>
        <w:ind w:left="0"/>
        <w:jc w:val="both"/>
      </w:pPr>
      <w:r>
        <w:rPr>
          <w:rFonts w:ascii="Times New Roman"/>
          <w:b w:val="false"/>
          <w:i w:val="false"/>
          <w:color w:val="000000"/>
          <w:sz w:val="28"/>
        </w:rPr>
        <w:t>
      При проставлении прочерков в графе 8 (при указанной в графе 1 мощности на начало года), указывается соответствующее уменьшение в графе 7 статистической формы.</w:t>
      </w:r>
    </w:p>
    <w:bookmarkEnd w:id="292"/>
    <w:bookmarkStart w:name="z344" w:id="293"/>
    <w:p>
      <w:pPr>
        <w:spacing w:after="0"/>
        <w:ind w:left="0"/>
        <w:jc w:val="both"/>
      </w:pPr>
      <w:r>
        <w:rPr>
          <w:rFonts w:ascii="Times New Roman"/>
          <w:b w:val="false"/>
          <w:i w:val="false"/>
          <w:color w:val="000000"/>
          <w:sz w:val="28"/>
        </w:rPr>
        <w:t>
      Данные, приводимые в разделах 3 и 4 о выпуске продукции или количеству переработанного сырья в отчетном году, не включаются в графу 10 раздела 2.</w:t>
      </w:r>
    </w:p>
    <w:bookmarkEnd w:id="293"/>
    <w:bookmarkStart w:name="z345" w:id="294"/>
    <w:p>
      <w:pPr>
        <w:spacing w:after="0"/>
        <w:ind w:left="0"/>
        <w:jc w:val="both"/>
      </w:pPr>
      <w:r>
        <w:rPr>
          <w:rFonts w:ascii="Times New Roman"/>
          <w:b w:val="false"/>
          <w:i w:val="false"/>
          <w:color w:val="000000"/>
          <w:sz w:val="28"/>
        </w:rPr>
        <w:t>
      5. В разделе 3 приводятся данные о производстве продукции на неспециализированных мощностях, и выпуск продукции на мощностях, непредусмотренные проектом или указанные в технической документации.</w:t>
      </w:r>
    </w:p>
    <w:bookmarkEnd w:id="294"/>
    <w:bookmarkStart w:name="z346" w:id="295"/>
    <w:p>
      <w:pPr>
        <w:spacing w:after="0"/>
        <w:ind w:left="0"/>
        <w:jc w:val="both"/>
      </w:pPr>
      <w:r>
        <w:rPr>
          <w:rFonts w:ascii="Times New Roman"/>
          <w:b w:val="false"/>
          <w:i w:val="false"/>
          <w:color w:val="000000"/>
          <w:sz w:val="28"/>
        </w:rPr>
        <w:t>
      6. В разделе 4 приводятся данные об использовании мощностей произведенной продукции, акты ввода в действие которых не утверждены и выпуске продукции на этих мощностях.</w:t>
      </w:r>
    </w:p>
    <w:bookmarkEnd w:id="295"/>
    <w:bookmarkStart w:name="z347" w:id="296"/>
    <w:p>
      <w:pPr>
        <w:spacing w:after="0"/>
        <w:ind w:left="0"/>
        <w:jc w:val="both"/>
      </w:pPr>
      <w:r>
        <w:rPr>
          <w:rFonts w:ascii="Times New Roman"/>
          <w:b w:val="false"/>
          <w:i w:val="false"/>
          <w:color w:val="000000"/>
          <w:sz w:val="28"/>
        </w:rPr>
        <w:t>
      В графах А, Б и В раздела 4 указываются наименование видов продукции, коды видов продукции и единицы измерения согласно Перечня.</w:t>
      </w:r>
    </w:p>
    <w:bookmarkEnd w:id="296"/>
    <w:bookmarkStart w:name="z348" w:id="297"/>
    <w:p>
      <w:pPr>
        <w:spacing w:after="0"/>
        <w:ind w:left="0"/>
        <w:jc w:val="both"/>
      </w:pPr>
      <w:r>
        <w:rPr>
          <w:rFonts w:ascii="Times New Roman"/>
          <w:b w:val="false"/>
          <w:i w:val="false"/>
          <w:color w:val="000000"/>
          <w:sz w:val="28"/>
        </w:rPr>
        <w:t>
      Среднегодовая производственная мощность предприятия определяется путем прибавления к мощности на начало года среднегодового увеличения мощности и вычитания среднегодового уменьшения (выбытия) мощности.</w:t>
      </w:r>
    </w:p>
    <w:bookmarkEnd w:id="297"/>
    <w:bookmarkStart w:name="z349" w:id="298"/>
    <w:p>
      <w:pPr>
        <w:spacing w:after="0"/>
        <w:ind w:left="0"/>
        <w:jc w:val="both"/>
      </w:pPr>
      <w:r>
        <w:rPr>
          <w:rFonts w:ascii="Times New Roman"/>
          <w:b w:val="false"/>
          <w:i w:val="false"/>
          <w:color w:val="000000"/>
          <w:sz w:val="28"/>
        </w:rPr>
        <w:t>
      Среднегодовое увеличение мощности за счет ввода в действие новых мощностей, модернизации, реконструкции, проведения организационно-технических мероприятий исчисляется путем умножения увеличения мощности за счет каждого из перечисленных факторов на число полных месяцев действия мощности до конца года и деления полученного результата на 12.</w:t>
      </w:r>
    </w:p>
    <w:bookmarkEnd w:id="298"/>
    <w:bookmarkStart w:name="z350" w:id="299"/>
    <w:p>
      <w:pPr>
        <w:spacing w:after="0"/>
        <w:ind w:left="0"/>
        <w:jc w:val="both"/>
      </w:pPr>
      <w:r>
        <w:rPr>
          <w:rFonts w:ascii="Times New Roman"/>
          <w:b w:val="false"/>
          <w:i w:val="false"/>
          <w:color w:val="000000"/>
          <w:sz w:val="28"/>
        </w:rPr>
        <w:t>
      Среднегодовое уменьшение мощности определяется путем умножения выбывающей мощности на число полных месяцев, оставшихся до конца года с момента ее выбытия, и деления полученного результата на 12.</w:t>
      </w:r>
    </w:p>
    <w:bookmarkEnd w:id="299"/>
    <w:bookmarkStart w:name="z351" w:id="300"/>
    <w:p>
      <w:pPr>
        <w:spacing w:after="0"/>
        <w:ind w:left="0"/>
        <w:jc w:val="both"/>
      </w:pPr>
      <w:r>
        <w:rPr>
          <w:rFonts w:ascii="Times New Roman"/>
          <w:b w:val="false"/>
          <w:i w:val="false"/>
          <w:color w:val="000000"/>
          <w:sz w:val="28"/>
        </w:rPr>
        <w:t>
      При формировании отчета по составлению баланса производственной мощности, показатель "Среднегодовая мощность" по электроэнергии (тысяч киловатт) и теплоэнергии (тысяч гигакалорий в час) рассчитывается, исходя из установленной среднегодовой мощности, умноженной на количество часов в году (за вычетом числа часов плановых простоев). Аналогичный расчет осуществляется по производству природной воды.</w:t>
      </w:r>
    </w:p>
    <w:bookmarkEnd w:id="300"/>
    <w:bookmarkStart w:name="z352" w:id="301"/>
    <w:p>
      <w:pPr>
        <w:spacing w:after="0"/>
        <w:ind w:left="0"/>
        <w:jc w:val="both"/>
      </w:pPr>
      <w:r>
        <w:rPr>
          <w:rFonts w:ascii="Times New Roman"/>
          <w:b w:val="false"/>
          <w:i w:val="false"/>
          <w:color w:val="000000"/>
          <w:sz w:val="28"/>
        </w:rPr>
        <w:t>
      7.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301"/>
    <w:bookmarkStart w:name="z353" w:id="302"/>
    <w:p>
      <w:pPr>
        <w:spacing w:after="0"/>
        <w:ind w:left="0"/>
        <w:jc w:val="both"/>
      </w:pPr>
      <w:r>
        <w:rPr>
          <w:rFonts w:ascii="Times New Roman"/>
          <w:b w:val="false"/>
          <w:i w:val="false"/>
          <w:color w:val="000000"/>
          <w:sz w:val="28"/>
        </w:rPr>
        <w:t>
      8. Арифметико-логический контроль:</w:t>
      </w:r>
    </w:p>
    <w:bookmarkEnd w:id="302"/>
    <w:bookmarkStart w:name="z354" w:id="303"/>
    <w:p>
      <w:pPr>
        <w:spacing w:after="0"/>
        <w:ind w:left="0"/>
        <w:jc w:val="both"/>
      </w:pPr>
      <w:r>
        <w:rPr>
          <w:rFonts w:ascii="Times New Roman"/>
          <w:b w:val="false"/>
          <w:i w:val="false"/>
          <w:color w:val="000000"/>
          <w:sz w:val="28"/>
        </w:rPr>
        <w:t>
      Раздел 2: графа 1 = графе 8 раздела 2 предыдущего года для каждой строки;</w:t>
      </w:r>
    </w:p>
    <w:bookmarkEnd w:id="303"/>
    <w:bookmarkStart w:name="z355" w:id="304"/>
    <w:p>
      <w:pPr>
        <w:spacing w:after="0"/>
        <w:ind w:left="0"/>
        <w:jc w:val="both"/>
      </w:pPr>
      <w:r>
        <w:rPr>
          <w:rFonts w:ascii="Times New Roman"/>
          <w:b w:val="false"/>
          <w:i w:val="false"/>
          <w:color w:val="000000"/>
          <w:sz w:val="28"/>
        </w:rPr>
        <w:t>
      графа 2 = графа 3 + графа 4+ графа 5 + графа 6 для каждой строки;</w:t>
      </w:r>
    </w:p>
    <w:bookmarkEnd w:id="304"/>
    <w:bookmarkStart w:name="z356" w:id="305"/>
    <w:p>
      <w:pPr>
        <w:spacing w:after="0"/>
        <w:ind w:left="0"/>
        <w:jc w:val="both"/>
      </w:pPr>
      <w:r>
        <w:rPr>
          <w:rFonts w:ascii="Times New Roman"/>
          <w:b w:val="false"/>
          <w:i w:val="false"/>
          <w:color w:val="000000"/>
          <w:sz w:val="28"/>
        </w:rPr>
        <w:t>
      графа 8 = (графа 1 + графа 2) – графа 7 для каждой строки;</w:t>
      </w:r>
    </w:p>
    <w:bookmarkEnd w:id="305"/>
    <w:bookmarkStart w:name="z357" w:id="306"/>
    <w:p>
      <w:pPr>
        <w:spacing w:after="0"/>
        <w:ind w:left="0"/>
        <w:jc w:val="both"/>
      </w:pPr>
      <w:r>
        <w:rPr>
          <w:rFonts w:ascii="Times New Roman"/>
          <w:b w:val="false"/>
          <w:i w:val="false"/>
          <w:color w:val="000000"/>
          <w:sz w:val="28"/>
        </w:rPr>
        <w:t>
      Раздел 4:графа 2 ≤ графы 1 для каждой строки.</w:t>
      </w:r>
    </w:p>
    <w:bookmarkEnd w:id="306"/>
    <w:bookmarkStart w:name="z358" w:id="307"/>
    <w:p>
      <w:pPr>
        <w:spacing w:after="0"/>
        <w:ind w:left="0"/>
        <w:jc w:val="both"/>
      </w:pPr>
      <w:r>
        <w:rPr>
          <w:rFonts w:ascii="Times New Roman"/>
          <w:b w:val="false"/>
          <w:i w:val="false"/>
          <w:color w:val="000000"/>
          <w:sz w:val="28"/>
        </w:rPr>
        <w:t>
      9. Контроль между статистическими формами:</w:t>
      </w:r>
    </w:p>
    <w:bookmarkEnd w:id="307"/>
    <w:bookmarkStart w:name="z359" w:id="308"/>
    <w:p>
      <w:pPr>
        <w:spacing w:after="0"/>
        <w:ind w:left="0"/>
        <w:jc w:val="both"/>
      </w:pPr>
      <w:r>
        <w:rPr>
          <w:rFonts w:ascii="Times New Roman"/>
          <w:b w:val="false"/>
          <w:i w:val="false"/>
          <w:color w:val="000000"/>
          <w:sz w:val="28"/>
        </w:rPr>
        <w:t>
      Раздел 2: графа 3 = строке 3.1 раздела 3 статистической формы общегосударственного статистического наблюдения "Отчет о вводе в эксплуатацию объектов" (индекс 2-КС, периодичность годовая);</w:t>
      </w:r>
    </w:p>
    <w:bookmarkEnd w:id="308"/>
    <w:bookmarkStart w:name="z360" w:id="309"/>
    <w:p>
      <w:pPr>
        <w:spacing w:after="0"/>
        <w:ind w:left="0"/>
        <w:jc w:val="both"/>
      </w:pPr>
      <w:r>
        <w:rPr>
          <w:rFonts w:ascii="Times New Roman"/>
          <w:b w:val="false"/>
          <w:i w:val="false"/>
          <w:color w:val="000000"/>
          <w:sz w:val="28"/>
        </w:rPr>
        <w:t>
      графа 4 = строке 3.3 раздела 3 статистической формы общегосударственного статистического наблюдения "Отчет о вводе в эксплуатацию объектов" (индекс 2-КС, периодичность годовая);</w:t>
      </w:r>
    </w:p>
    <w:bookmarkEnd w:id="309"/>
    <w:bookmarkStart w:name="z361" w:id="310"/>
    <w:p>
      <w:pPr>
        <w:spacing w:after="0"/>
        <w:ind w:left="0"/>
        <w:jc w:val="both"/>
      </w:pPr>
      <w:r>
        <w:rPr>
          <w:rFonts w:ascii="Times New Roman"/>
          <w:b w:val="false"/>
          <w:i w:val="false"/>
          <w:color w:val="000000"/>
          <w:sz w:val="28"/>
        </w:rPr>
        <w:t>
      графа 5 = строке 3.2 раздела 3 статистической формы общегосударственного статистического наблюдения "Отчет о вводе в эксплуатацию объектов" (индекс 2-КС, периодичность годовая);</w:t>
      </w:r>
    </w:p>
    <w:bookmarkEnd w:id="310"/>
    <w:bookmarkStart w:name="z362" w:id="311"/>
    <w:p>
      <w:pPr>
        <w:spacing w:after="0"/>
        <w:ind w:left="0"/>
        <w:jc w:val="both"/>
      </w:pPr>
      <w:r>
        <w:rPr>
          <w:rFonts w:ascii="Times New Roman"/>
          <w:b w:val="false"/>
          <w:i w:val="false"/>
          <w:color w:val="000000"/>
          <w:sz w:val="28"/>
        </w:rPr>
        <w:t>
      Раздел 2 графа 10 + раздел 3 графа 1 + раздел 4 графа 2 = раздел 3 графа 1 по строкам, соответствующим приложению к данной статистической форме и статистической формы общегосударственного статистического наблюдения "Отчет предприятия о производстве и отгрузке продукции (товаров, услуг)" (индекс 1-П, периодичность годовая).</w:t>
      </w:r>
    </w:p>
    <w:bookmarkEnd w:id="3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руководителя</w:t>
            </w:r>
            <w:r>
              <w:br/>
            </w:r>
            <w:r>
              <w:rPr>
                <w:rFonts w:ascii="Times New Roman"/>
                <w:b w:val="false"/>
                <w:i w:val="false"/>
                <w:color w:val="000000"/>
                <w:sz w:val="20"/>
              </w:rPr>
              <w:t>от 8 декабря 2021 года № 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февраля 2020 года № 24</w:t>
            </w:r>
          </w:p>
        </w:tc>
      </w:tr>
    </w:tbl>
    <w:bookmarkStart w:name="z365" w:id="312"/>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сборе и вывозе коммунальных отходов"</w:t>
      </w:r>
      <w:r>
        <w:br/>
      </w:r>
      <w:r>
        <w:rPr>
          <w:rFonts w:ascii="Times New Roman"/>
          <w:b/>
          <w:i w:val="false"/>
          <w:color w:val="000000"/>
        </w:rPr>
        <w:t>(индекс 1-отходы, периодичность годовая)</w:t>
      </w:r>
    </w:p>
    <w:bookmarkEnd w:id="312"/>
    <w:bookmarkStart w:name="z366" w:id="313"/>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сборе и вывозе коммунальных отходов" (индекс 1-отходы, периодичность годовая) (далее – Инструкция)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(далее – Закон) и детализирует заполнение статистической формы общегосударственного статистического наблюдения "Отчет о сборе и вывозе коммунальных отходов" (индекс 1-отходы, периодичность годовая) (далее – статистическая форма).</w:t>
      </w:r>
    </w:p>
    <w:bookmarkEnd w:id="313"/>
    <w:bookmarkStart w:name="z367" w:id="314"/>
    <w:p>
      <w:pPr>
        <w:spacing w:after="0"/>
        <w:ind w:left="0"/>
        <w:jc w:val="both"/>
      </w:pPr>
      <w:r>
        <w:rPr>
          <w:rFonts w:ascii="Times New Roman"/>
          <w:b w:val="false"/>
          <w:i w:val="false"/>
          <w:color w:val="000000"/>
          <w:sz w:val="28"/>
        </w:rPr>
        <w:t xml:space="preserve">
      2. В настоящей Инструкции используются понятия в значениях, определенных в </w:t>
      </w:r>
      <w:r>
        <w:rPr>
          <w:rFonts w:ascii="Times New Roman"/>
          <w:b w:val="false"/>
          <w:i w:val="false"/>
          <w:color w:val="000000"/>
          <w:sz w:val="28"/>
        </w:rPr>
        <w:t>Законе</w:t>
      </w:r>
      <w:r>
        <w:rPr>
          <w:rFonts w:ascii="Times New Roman"/>
          <w:b w:val="false"/>
          <w:i w:val="false"/>
          <w:color w:val="000000"/>
          <w:sz w:val="28"/>
        </w:rPr>
        <w:t xml:space="preserve"> и в </w:t>
      </w:r>
      <w:r>
        <w:rPr>
          <w:rFonts w:ascii="Times New Roman"/>
          <w:b w:val="false"/>
          <w:i w:val="false"/>
          <w:color w:val="000000"/>
          <w:sz w:val="28"/>
        </w:rPr>
        <w:t>Экологическом</w:t>
      </w:r>
      <w:r>
        <w:rPr>
          <w:rFonts w:ascii="Times New Roman"/>
          <w:b w:val="false"/>
          <w:i w:val="false"/>
          <w:color w:val="000000"/>
          <w:sz w:val="28"/>
        </w:rPr>
        <w:t xml:space="preserve"> кодексе Республики Казахстан, а также следующие определения:</w:t>
      </w:r>
    </w:p>
    <w:bookmarkEnd w:id="314"/>
    <w:bookmarkStart w:name="z368" w:id="315"/>
    <w:p>
      <w:pPr>
        <w:spacing w:after="0"/>
        <w:ind w:left="0"/>
        <w:jc w:val="both"/>
      </w:pPr>
      <w:r>
        <w:rPr>
          <w:rFonts w:ascii="Times New Roman"/>
          <w:b w:val="false"/>
          <w:i w:val="false"/>
          <w:color w:val="000000"/>
          <w:sz w:val="28"/>
        </w:rPr>
        <w:t>
      1) Под коммунальными отходами понимаются следующие отходы потребления:</w:t>
      </w:r>
    </w:p>
    <w:bookmarkEnd w:id="315"/>
    <w:bookmarkStart w:name="z369" w:id="316"/>
    <w:p>
      <w:pPr>
        <w:spacing w:after="0"/>
        <w:ind w:left="0"/>
        <w:jc w:val="both"/>
      </w:pPr>
      <w:r>
        <w:rPr>
          <w:rFonts w:ascii="Times New Roman"/>
          <w:b w:val="false"/>
          <w:i w:val="false"/>
          <w:color w:val="000000"/>
          <w:sz w:val="28"/>
        </w:rPr>
        <w:t>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316"/>
    <w:bookmarkStart w:name="z370" w:id="317"/>
    <w:p>
      <w:pPr>
        <w:spacing w:after="0"/>
        <w:ind w:left="0"/>
        <w:jc w:val="both"/>
      </w:pPr>
      <w:r>
        <w:rPr>
          <w:rFonts w:ascii="Times New Roman"/>
          <w:b w:val="false"/>
          <w:i w:val="false"/>
          <w:color w:val="000000"/>
          <w:sz w:val="28"/>
        </w:rPr>
        <w:t>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317"/>
    <w:bookmarkStart w:name="z371" w:id="318"/>
    <w:p>
      <w:pPr>
        <w:spacing w:after="0"/>
        <w:ind w:left="0"/>
        <w:jc w:val="both"/>
      </w:pPr>
      <w:r>
        <w:rPr>
          <w:rFonts w:ascii="Times New Roman"/>
          <w:b w:val="false"/>
          <w:i w:val="false"/>
          <w:color w:val="000000"/>
          <w:sz w:val="28"/>
        </w:rPr>
        <w:t>
      2) под сбором отходов понимается деятельность по организованному приему отходов от физических и юридических лиц специализированными организациями в целях дальнейшего направления таких отходов на восстановление или удаление;</w:t>
      </w:r>
    </w:p>
    <w:bookmarkEnd w:id="318"/>
    <w:bookmarkStart w:name="z372" w:id="319"/>
    <w:p>
      <w:pPr>
        <w:spacing w:after="0"/>
        <w:ind w:left="0"/>
        <w:jc w:val="both"/>
      </w:pPr>
      <w:r>
        <w:rPr>
          <w:rFonts w:ascii="Times New Roman"/>
          <w:b w:val="false"/>
          <w:i w:val="false"/>
          <w:color w:val="000000"/>
          <w:sz w:val="28"/>
        </w:rPr>
        <w:t>
      3) под утилизацией отходов понимается процесс использования отходов в иных, помимо переработки, целях, в том числе в качестве вторичного энергетического ресурса для извлечения тепловой или электрической энергии, производства различных видов топлива, а также в качестве вторичного материального ресурса для целей строительства, заполнения (закладки, засыпки) выработанных пространств (пустот) в земле или недрах или в инженерных целях при создании или изменении ландшафтов;</w:t>
      </w:r>
    </w:p>
    <w:bookmarkEnd w:id="319"/>
    <w:bookmarkStart w:name="z373" w:id="320"/>
    <w:p>
      <w:pPr>
        <w:spacing w:after="0"/>
        <w:ind w:left="0"/>
        <w:jc w:val="both"/>
      </w:pPr>
      <w:r>
        <w:rPr>
          <w:rFonts w:ascii="Times New Roman"/>
          <w:b w:val="false"/>
          <w:i w:val="false"/>
          <w:color w:val="000000"/>
          <w:sz w:val="28"/>
        </w:rPr>
        <w:t>
      4) захоронение отходов – складирование отходов в местах, специально установленных для их безопасного хранения в течение неограниченного срока, без намерения их изъятия;</w:t>
      </w:r>
    </w:p>
    <w:bookmarkEnd w:id="320"/>
    <w:bookmarkStart w:name="z374" w:id="321"/>
    <w:p>
      <w:pPr>
        <w:spacing w:after="0"/>
        <w:ind w:left="0"/>
        <w:jc w:val="both"/>
      </w:pPr>
      <w:r>
        <w:rPr>
          <w:rFonts w:ascii="Times New Roman"/>
          <w:b w:val="false"/>
          <w:i w:val="false"/>
          <w:color w:val="000000"/>
          <w:sz w:val="28"/>
        </w:rPr>
        <w:t>
      5) мусоровывозящая организация – организация, осуществляющая вывоз коммунальных отходов специализированным транспортом;</w:t>
      </w:r>
    </w:p>
    <w:bookmarkEnd w:id="321"/>
    <w:bookmarkStart w:name="z375" w:id="322"/>
    <w:p>
      <w:pPr>
        <w:spacing w:after="0"/>
        <w:ind w:left="0"/>
        <w:jc w:val="both"/>
      </w:pPr>
      <w:r>
        <w:rPr>
          <w:rFonts w:ascii="Times New Roman"/>
          <w:b w:val="false"/>
          <w:i w:val="false"/>
          <w:color w:val="000000"/>
          <w:sz w:val="28"/>
        </w:rPr>
        <w:t>
      6) опасные отходы домашнего хозяйства – отдельно собираемые отходы и их отдельные части (краски, клеи, смолы, масло, жир, растворители, кислоты, моющие средства, фотохимикаты, пестициды) собираемые с территорий жилых зданий и разрешенные к размещению на полигонах для твердо-бытовых отходов (далее – ТБО).</w:t>
      </w:r>
    </w:p>
    <w:bookmarkEnd w:id="322"/>
    <w:bookmarkStart w:name="z376" w:id="323"/>
    <w:p>
      <w:pPr>
        <w:spacing w:after="0"/>
        <w:ind w:left="0"/>
        <w:jc w:val="both"/>
      </w:pPr>
      <w:r>
        <w:rPr>
          <w:rFonts w:ascii="Times New Roman"/>
          <w:b w:val="false"/>
          <w:i w:val="false"/>
          <w:color w:val="000000"/>
          <w:sz w:val="28"/>
        </w:rPr>
        <w:t>
      3. Основанием для заполнения статистической формы являются данные бухгалтерского и первичного учета по сбору и вывозу (передаче) коммунальных отходов.</w:t>
      </w:r>
    </w:p>
    <w:bookmarkEnd w:id="323"/>
    <w:bookmarkStart w:name="z377" w:id="324"/>
    <w:p>
      <w:pPr>
        <w:spacing w:after="0"/>
        <w:ind w:left="0"/>
        <w:jc w:val="both"/>
      </w:pPr>
      <w:r>
        <w:rPr>
          <w:rFonts w:ascii="Times New Roman"/>
          <w:b w:val="false"/>
          <w:i w:val="false"/>
          <w:color w:val="000000"/>
          <w:sz w:val="28"/>
        </w:rPr>
        <w:t>
      В статистической форме заполняются разделы 3, 4, 6. В разделе 2 отмечаются соответствующие коды способов обращения с отходами.</w:t>
      </w:r>
    </w:p>
    <w:bookmarkEnd w:id="324"/>
    <w:bookmarkStart w:name="z378" w:id="325"/>
    <w:p>
      <w:pPr>
        <w:spacing w:after="0"/>
        <w:ind w:left="0"/>
        <w:jc w:val="both"/>
      </w:pPr>
      <w:r>
        <w:rPr>
          <w:rFonts w:ascii="Times New Roman"/>
          <w:b w:val="false"/>
          <w:i w:val="false"/>
          <w:color w:val="000000"/>
          <w:sz w:val="28"/>
        </w:rPr>
        <w:t>
      Респонденты, осуществлявшие способы обращения с отходами по сбору и вывозу коммунальных отходов, заполняют все разделы бланка, по разделу 3 указываются данные по графе 1 "Объем собранных коммунальных отходов".</w:t>
      </w:r>
    </w:p>
    <w:bookmarkEnd w:id="325"/>
    <w:bookmarkStart w:name="z379" w:id="326"/>
    <w:p>
      <w:pPr>
        <w:spacing w:after="0"/>
        <w:ind w:left="0"/>
        <w:jc w:val="both"/>
      </w:pPr>
      <w:r>
        <w:rPr>
          <w:rFonts w:ascii="Times New Roman"/>
          <w:b w:val="false"/>
          <w:i w:val="false"/>
          <w:color w:val="000000"/>
          <w:sz w:val="28"/>
        </w:rPr>
        <w:t>
      4. В разделе 1 указывается населенный пункт, район, город, область, с территории которого осуществляется сбор и вывоз коммунальных отходов, независимо от места регистрации юридического лица и (или) его структурного и обособленного подразделения или индивидуального предпринимателя.</w:t>
      </w:r>
    </w:p>
    <w:bookmarkEnd w:id="326"/>
    <w:bookmarkStart w:name="z380" w:id="327"/>
    <w:p>
      <w:pPr>
        <w:spacing w:after="0"/>
        <w:ind w:left="0"/>
        <w:jc w:val="both"/>
      </w:pPr>
      <w:r>
        <w:rPr>
          <w:rFonts w:ascii="Times New Roman"/>
          <w:b w:val="false"/>
          <w:i w:val="false"/>
          <w:color w:val="000000"/>
          <w:sz w:val="28"/>
        </w:rPr>
        <w:t>
      5. В разделе 2 необходимо обозначить знаком "" все виды способов обращения с отходами, которые осуществлялись в отчетном периоде.</w:t>
      </w:r>
    </w:p>
    <w:bookmarkEnd w:id="327"/>
    <w:bookmarkStart w:name="z381" w:id="328"/>
    <w:p>
      <w:pPr>
        <w:spacing w:after="0"/>
        <w:ind w:left="0"/>
        <w:jc w:val="both"/>
      </w:pPr>
      <w:r>
        <w:rPr>
          <w:rFonts w:ascii="Times New Roman"/>
          <w:b w:val="false"/>
          <w:i w:val="false"/>
          <w:color w:val="000000"/>
          <w:sz w:val="28"/>
        </w:rPr>
        <w:t>
      Предприятия, осуществляющие сбор и вывоз коммунальных отходов, также захоронение (депонирование), отмечают коды 05, 06 и 07 раздела 2 и представляют статистическую форму общегосударственного статистического наблюдения "Отчет о переработке (сортировке), утилизации и захоронении (депонировании) отходов" (индекс 2-отходы, периодичность годовая).</w:t>
      </w:r>
    </w:p>
    <w:bookmarkEnd w:id="328"/>
    <w:bookmarkStart w:name="z382" w:id="329"/>
    <w:p>
      <w:pPr>
        <w:spacing w:after="0"/>
        <w:ind w:left="0"/>
        <w:jc w:val="both"/>
      </w:pPr>
      <w:r>
        <w:rPr>
          <w:rFonts w:ascii="Times New Roman"/>
          <w:b w:val="false"/>
          <w:i w:val="false"/>
          <w:color w:val="000000"/>
          <w:sz w:val="28"/>
        </w:rPr>
        <w:t>
      Под обращением с отходами подразумеваются виды деятельности, связанные с отходами, включая предупреждение и минимизацию образования отходов, учет и контроль, накопление отходов, а также сбор, переработку, утилизацию, обезвреживание, транспортировку, хранение (складирование) и удаление отходов;</w:t>
      </w:r>
    </w:p>
    <w:bookmarkEnd w:id="329"/>
    <w:bookmarkStart w:name="z383" w:id="330"/>
    <w:p>
      <w:pPr>
        <w:spacing w:after="0"/>
        <w:ind w:left="0"/>
        <w:jc w:val="both"/>
      </w:pPr>
      <w:r>
        <w:rPr>
          <w:rFonts w:ascii="Times New Roman"/>
          <w:b w:val="false"/>
          <w:i w:val="false"/>
          <w:color w:val="000000"/>
          <w:sz w:val="28"/>
        </w:rPr>
        <w:t>
      6. В разделе 3 указывается объем собранных коммунальных отходов, в том числе отходы домашних хозяйств, парковые отходы, отходы производства приравненные к бытовым, уличный мусор, отходы с рынков и строек согласно "Видам коммунальных отходов", приведенных в приложении 1 к статистической форме.</w:t>
      </w:r>
    </w:p>
    <w:bookmarkEnd w:id="330"/>
    <w:bookmarkStart w:name="z384" w:id="331"/>
    <w:p>
      <w:pPr>
        <w:spacing w:after="0"/>
        <w:ind w:left="0"/>
        <w:jc w:val="both"/>
      </w:pPr>
      <w:r>
        <w:rPr>
          <w:rFonts w:ascii="Times New Roman"/>
          <w:b w:val="false"/>
          <w:i w:val="false"/>
          <w:color w:val="000000"/>
          <w:sz w:val="28"/>
        </w:rPr>
        <w:t>
      В приложении 1 по коду 1 указывается количество отходов, генерируемых домашними хозяйствами и собранных с мест, отведенных для мусора. Это пищевые отходы, отходы от приготовления пищи, отходы от уборки и текущего ремонта квартир, вышедшая из употребления обувь, одежда, отходы из стекла, пластмассы, малогабаритные предметы домашнего обихода и садово-огородные отходы.</w:t>
      </w:r>
    </w:p>
    <w:bookmarkEnd w:id="331"/>
    <w:bookmarkStart w:name="z385" w:id="332"/>
    <w:p>
      <w:pPr>
        <w:spacing w:after="0"/>
        <w:ind w:left="0"/>
        <w:jc w:val="both"/>
      </w:pPr>
      <w:r>
        <w:rPr>
          <w:rFonts w:ascii="Times New Roman"/>
          <w:b w:val="false"/>
          <w:i w:val="false"/>
          <w:color w:val="000000"/>
          <w:sz w:val="28"/>
        </w:rPr>
        <w:t>
      В приложении 1 по коду 2 указываются отходы, собранные с парков, скверов, зон зеленых насаждений. К ним относятся отходы растительного происхождения (листья, ветки, ботва, трава) и отходы неорганического происхождения.</w:t>
      </w:r>
    </w:p>
    <w:bookmarkEnd w:id="332"/>
    <w:bookmarkStart w:name="z386" w:id="333"/>
    <w:p>
      <w:pPr>
        <w:spacing w:after="0"/>
        <w:ind w:left="0"/>
        <w:jc w:val="both"/>
      </w:pPr>
      <w:r>
        <w:rPr>
          <w:rFonts w:ascii="Times New Roman"/>
          <w:b w:val="false"/>
          <w:i w:val="false"/>
          <w:color w:val="000000"/>
          <w:sz w:val="28"/>
        </w:rPr>
        <w:t>
      В приложении 1 по коду 3 указывается объем собранных строительных материалов.</w:t>
      </w:r>
    </w:p>
    <w:bookmarkEnd w:id="333"/>
    <w:bookmarkStart w:name="z387" w:id="334"/>
    <w:p>
      <w:pPr>
        <w:spacing w:after="0"/>
        <w:ind w:left="0"/>
        <w:jc w:val="both"/>
      </w:pPr>
      <w:r>
        <w:rPr>
          <w:rFonts w:ascii="Times New Roman"/>
          <w:b w:val="false"/>
          <w:i w:val="false"/>
          <w:color w:val="000000"/>
          <w:sz w:val="28"/>
        </w:rPr>
        <w:t>
      В приложении 1 по коду 4 отражается объем отходов, приравненных к бытовым отходам и собранных отдельно с территорий производственных объектов, организаций и учреждений (отходы стекла, металлов и металлосодержащие отходы, керамические, твердые пластмассовые, текстильные, резиновые отходы, отходы производства бумаги, картона и бумажной продукции, необработанные отходы пробки и древесины, отходы образующиеся в пищевой промышленности, отходы образующиеся при операциях дубления и выделки, а также при использовании кожи).</w:t>
      </w:r>
    </w:p>
    <w:bookmarkEnd w:id="334"/>
    <w:bookmarkStart w:name="z388" w:id="335"/>
    <w:p>
      <w:pPr>
        <w:spacing w:after="0"/>
        <w:ind w:left="0"/>
        <w:jc w:val="both"/>
      </w:pPr>
      <w:r>
        <w:rPr>
          <w:rFonts w:ascii="Times New Roman"/>
          <w:b w:val="false"/>
          <w:i w:val="false"/>
          <w:color w:val="000000"/>
          <w:sz w:val="28"/>
        </w:rPr>
        <w:t>
      В приложении 1 по коду 5 указывается мусор (включая мусор с несанкционированных свалок) собираемый с улиц. Включается мусор, собираемый в результате очистки дорог, подземных переходов, стоянок общественного транспорта, площадок после проведения митингов, демонстраций, развлекательных зрелищ.</w:t>
      </w:r>
    </w:p>
    <w:bookmarkEnd w:id="335"/>
    <w:bookmarkStart w:name="z389" w:id="336"/>
    <w:p>
      <w:pPr>
        <w:spacing w:after="0"/>
        <w:ind w:left="0"/>
        <w:jc w:val="both"/>
      </w:pPr>
      <w:r>
        <w:rPr>
          <w:rFonts w:ascii="Times New Roman"/>
          <w:b w:val="false"/>
          <w:i w:val="false"/>
          <w:color w:val="000000"/>
          <w:sz w:val="28"/>
        </w:rPr>
        <w:t>
      В приложении 1 по коду 6 указывается объем бытовых отходов, собранных с территорий рынков.</w:t>
      </w:r>
    </w:p>
    <w:bookmarkEnd w:id="336"/>
    <w:bookmarkStart w:name="z390" w:id="337"/>
    <w:p>
      <w:pPr>
        <w:spacing w:after="0"/>
        <w:ind w:left="0"/>
        <w:jc w:val="both"/>
      </w:pPr>
      <w:r>
        <w:rPr>
          <w:rFonts w:ascii="Times New Roman"/>
          <w:b w:val="false"/>
          <w:i w:val="false"/>
          <w:color w:val="000000"/>
          <w:sz w:val="28"/>
        </w:rPr>
        <w:t>
      В приложении 1 по коду 9 отражаются прочие отходы, не указанные в других строках раздела, собираемые раздельно (шламы из отстойников, канализационные шламы).</w:t>
      </w:r>
    </w:p>
    <w:bookmarkEnd w:id="337"/>
    <w:bookmarkStart w:name="z391" w:id="338"/>
    <w:p>
      <w:pPr>
        <w:spacing w:after="0"/>
        <w:ind w:left="0"/>
        <w:jc w:val="both"/>
      </w:pPr>
      <w:r>
        <w:rPr>
          <w:rFonts w:ascii="Times New Roman"/>
          <w:b w:val="false"/>
          <w:i w:val="false"/>
          <w:color w:val="000000"/>
          <w:sz w:val="28"/>
        </w:rPr>
        <w:t>
      7. В разделе 4 указывается объем транспортированных коммунальных отходов согласно "Направлениям вывозимых отходов", приведенных в приложении 2 к статистической форме.</w:t>
      </w:r>
    </w:p>
    <w:bookmarkEnd w:id="338"/>
    <w:bookmarkStart w:name="z392" w:id="339"/>
    <w:p>
      <w:pPr>
        <w:spacing w:after="0"/>
        <w:ind w:left="0"/>
        <w:jc w:val="both"/>
      </w:pPr>
      <w:r>
        <w:rPr>
          <w:rFonts w:ascii="Times New Roman"/>
          <w:b w:val="false"/>
          <w:i w:val="false"/>
          <w:color w:val="000000"/>
          <w:sz w:val="28"/>
        </w:rPr>
        <w:t>
      В приложении 2 по коду 1 указывается объем отходов, вывезенных на специально предназначенные полигоны для ТБО.</w:t>
      </w:r>
    </w:p>
    <w:bookmarkEnd w:id="339"/>
    <w:bookmarkStart w:name="z393" w:id="340"/>
    <w:p>
      <w:pPr>
        <w:spacing w:after="0"/>
        <w:ind w:left="0"/>
        <w:jc w:val="both"/>
      </w:pPr>
      <w:r>
        <w:rPr>
          <w:rFonts w:ascii="Times New Roman"/>
          <w:b w:val="false"/>
          <w:i w:val="false"/>
          <w:color w:val="000000"/>
          <w:sz w:val="28"/>
        </w:rPr>
        <w:t>
      В приложении 2 по коду 2 отражается количество отходов, переданных сторонним организациям, мусороперерабатывающим заводам.</w:t>
      </w:r>
    </w:p>
    <w:bookmarkEnd w:id="340"/>
    <w:bookmarkStart w:name="z394" w:id="341"/>
    <w:p>
      <w:pPr>
        <w:spacing w:after="0"/>
        <w:ind w:left="0"/>
        <w:jc w:val="both"/>
      </w:pPr>
      <w:r>
        <w:rPr>
          <w:rFonts w:ascii="Times New Roman"/>
          <w:b w:val="false"/>
          <w:i w:val="false"/>
          <w:color w:val="000000"/>
          <w:sz w:val="28"/>
        </w:rPr>
        <w:t>
      В приложении 2 по коду 9 отражаются прочие объекты для размещения отходов, неучтенные в данном разделе (несанкционированные свалки).</w:t>
      </w:r>
    </w:p>
    <w:bookmarkEnd w:id="341"/>
    <w:bookmarkStart w:name="z395" w:id="342"/>
    <w:p>
      <w:pPr>
        <w:spacing w:after="0"/>
        <w:ind w:left="0"/>
        <w:jc w:val="both"/>
      </w:pPr>
      <w:r>
        <w:rPr>
          <w:rFonts w:ascii="Times New Roman"/>
          <w:b w:val="false"/>
          <w:i w:val="false"/>
          <w:color w:val="000000"/>
          <w:sz w:val="28"/>
        </w:rPr>
        <w:t>
      8. Разделы 5 и 5.1 заполняют мусоровывозящие предприятия, выигравшие конкурс (тендер) по вывозу отходов, проводимые местным уполномоченным органом.</w:t>
      </w:r>
    </w:p>
    <w:bookmarkEnd w:id="342"/>
    <w:bookmarkStart w:name="z396" w:id="343"/>
    <w:p>
      <w:pPr>
        <w:spacing w:after="0"/>
        <w:ind w:left="0"/>
        <w:jc w:val="both"/>
      </w:pPr>
      <w:r>
        <w:rPr>
          <w:rFonts w:ascii="Times New Roman"/>
          <w:b w:val="false"/>
          <w:i w:val="false"/>
          <w:color w:val="000000"/>
          <w:sz w:val="28"/>
        </w:rPr>
        <w:t>
      В разделе 5 мусоровывозящая организация указывает количество обслуживаемых предприятий, организаций в единицах.</w:t>
      </w:r>
    </w:p>
    <w:bookmarkEnd w:id="343"/>
    <w:bookmarkStart w:name="z397" w:id="344"/>
    <w:p>
      <w:pPr>
        <w:spacing w:after="0"/>
        <w:ind w:left="0"/>
        <w:jc w:val="both"/>
      </w:pPr>
      <w:r>
        <w:rPr>
          <w:rFonts w:ascii="Times New Roman"/>
          <w:b w:val="false"/>
          <w:i w:val="false"/>
          <w:color w:val="000000"/>
          <w:sz w:val="28"/>
        </w:rPr>
        <w:t>
      В разделе 5.1 указывается население (человек), с территорий дворов которых мусоровывозящей организацией на договорной основе регулярно осуществлялся сбор и вывоз мусора.</w:t>
      </w:r>
    </w:p>
    <w:bookmarkEnd w:id="344"/>
    <w:bookmarkStart w:name="z398" w:id="345"/>
    <w:p>
      <w:pPr>
        <w:spacing w:after="0"/>
        <w:ind w:left="0"/>
        <w:jc w:val="both"/>
      </w:pPr>
      <w:r>
        <w:rPr>
          <w:rFonts w:ascii="Times New Roman"/>
          <w:b w:val="false"/>
          <w:i w:val="false"/>
          <w:color w:val="000000"/>
          <w:sz w:val="28"/>
        </w:rPr>
        <w:t>
      9. В разделе 6 указывается информация об объекте размещения отходов, (место, куда были вывезены отходы).</w:t>
      </w:r>
    </w:p>
    <w:bookmarkEnd w:id="345"/>
    <w:bookmarkStart w:name="z399" w:id="346"/>
    <w:p>
      <w:pPr>
        <w:spacing w:after="0"/>
        <w:ind w:left="0"/>
        <w:jc w:val="both"/>
      </w:pPr>
      <w:r>
        <w:rPr>
          <w:rFonts w:ascii="Times New Roman"/>
          <w:b w:val="false"/>
          <w:i w:val="false"/>
          <w:color w:val="000000"/>
          <w:sz w:val="28"/>
        </w:rPr>
        <w:t>
      В графе "В" указывается код объекта размещения отходов (полигон, свалка и объект по переработке отходов) согласно "Объектам размещения отходов" приведенной в приложении 3 к статистической форме.</w:t>
      </w:r>
    </w:p>
    <w:bookmarkEnd w:id="346"/>
    <w:bookmarkStart w:name="z400" w:id="347"/>
    <w:p>
      <w:pPr>
        <w:spacing w:after="0"/>
        <w:ind w:left="0"/>
        <w:jc w:val="both"/>
      </w:pPr>
      <w:r>
        <w:rPr>
          <w:rFonts w:ascii="Times New Roman"/>
          <w:b w:val="false"/>
          <w:i w:val="false"/>
          <w:color w:val="000000"/>
          <w:sz w:val="28"/>
        </w:rPr>
        <w:t>
      В графе "С" и "D" указывается информация о предприятии, к которому принадлежит данный объект размещения.</w:t>
      </w:r>
    </w:p>
    <w:bookmarkEnd w:id="347"/>
    <w:bookmarkStart w:name="z401" w:id="348"/>
    <w:p>
      <w:pPr>
        <w:spacing w:after="0"/>
        <w:ind w:left="0"/>
        <w:jc w:val="both"/>
      </w:pPr>
      <w:r>
        <w:rPr>
          <w:rFonts w:ascii="Times New Roman"/>
          <w:b w:val="false"/>
          <w:i w:val="false"/>
          <w:color w:val="000000"/>
          <w:sz w:val="28"/>
        </w:rPr>
        <w:t xml:space="preserve">
      10.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представления респондентами первичных статистических данных, утвержденных приказом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
      </w:r>
    </w:p>
    <w:bookmarkEnd w:id="348"/>
    <w:bookmarkStart w:name="z402" w:id="349"/>
    <w:p>
      <w:pPr>
        <w:spacing w:after="0"/>
        <w:ind w:left="0"/>
        <w:jc w:val="both"/>
      </w:pPr>
      <w:r>
        <w:rPr>
          <w:rFonts w:ascii="Times New Roman"/>
          <w:b w:val="false"/>
          <w:i w:val="false"/>
          <w:color w:val="000000"/>
          <w:sz w:val="28"/>
        </w:rPr>
        <w:t>
      11.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349"/>
    <w:bookmarkStart w:name="z403" w:id="350"/>
    <w:p>
      <w:pPr>
        <w:spacing w:after="0"/>
        <w:ind w:left="0"/>
        <w:jc w:val="both"/>
      </w:pPr>
      <w:r>
        <w:rPr>
          <w:rFonts w:ascii="Times New Roman"/>
          <w:b w:val="false"/>
          <w:i w:val="false"/>
          <w:color w:val="000000"/>
          <w:sz w:val="28"/>
        </w:rPr>
        <w:t>
      12. Примечание: Х-данная позиция не подлежит заполнению.</w:t>
      </w:r>
    </w:p>
    <w:bookmarkEnd w:id="350"/>
    <w:bookmarkStart w:name="z404" w:id="351"/>
    <w:p>
      <w:pPr>
        <w:spacing w:after="0"/>
        <w:ind w:left="0"/>
        <w:jc w:val="both"/>
      </w:pPr>
      <w:r>
        <w:rPr>
          <w:rFonts w:ascii="Times New Roman"/>
          <w:b w:val="false"/>
          <w:i w:val="false"/>
          <w:color w:val="000000"/>
          <w:sz w:val="28"/>
        </w:rPr>
        <w:t>
      13. Арифметико-логический контроль:</w:t>
      </w:r>
    </w:p>
    <w:bookmarkEnd w:id="351"/>
    <w:bookmarkStart w:name="z405" w:id="352"/>
    <w:p>
      <w:pPr>
        <w:spacing w:after="0"/>
        <w:ind w:left="0"/>
        <w:jc w:val="both"/>
      </w:pPr>
      <w:r>
        <w:rPr>
          <w:rFonts w:ascii="Times New Roman"/>
          <w:b w:val="false"/>
          <w:i w:val="false"/>
          <w:color w:val="000000"/>
          <w:sz w:val="28"/>
        </w:rPr>
        <w:t>
      1) раздел 3 строка "Всего" = ∑ 1-9;</w:t>
      </w:r>
    </w:p>
    <w:bookmarkEnd w:id="352"/>
    <w:bookmarkStart w:name="z406" w:id="353"/>
    <w:p>
      <w:pPr>
        <w:spacing w:after="0"/>
        <w:ind w:left="0"/>
        <w:jc w:val="both"/>
      </w:pPr>
      <w:r>
        <w:rPr>
          <w:rFonts w:ascii="Times New Roman"/>
          <w:b w:val="false"/>
          <w:i w:val="false"/>
          <w:color w:val="000000"/>
          <w:sz w:val="28"/>
        </w:rPr>
        <w:t>
      графа 1 строка 1 = ∑ строк 1.1, 1.2, 1.3, 1.4, 1.9;</w:t>
      </w:r>
    </w:p>
    <w:bookmarkEnd w:id="353"/>
    <w:bookmarkStart w:name="z407" w:id="354"/>
    <w:p>
      <w:pPr>
        <w:spacing w:after="0"/>
        <w:ind w:left="0"/>
        <w:jc w:val="both"/>
      </w:pPr>
      <w:r>
        <w:rPr>
          <w:rFonts w:ascii="Times New Roman"/>
          <w:b w:val="false"/>
          <w:i w:val="false"/>
          <w:color w:val="000000"/>
          <w:sz w:val="28"/>
        </w:rPr>
        <w:t>
      графа 1 строка 1.1 = ∑ строк 1.1.01 - 1.1.10;</w:t>
      </w:r>
    </w:p>
    <w:bookmarkEnd w:id="354"/>
    <w:bookmarkStart w:name="z408" w:id="355"/>
    <w:p>
      <w:pPr>
        <w:spacing w:after="0"/>
        <w:ind w:left="0"/>
        <w:jc w:val="both"/>
      </w:pPr>
      <w:r>
        <w:rPr>
          <w:rFonts w:ascii="Times New Roman"/>
          <w:b w:val="false"/>
          <w:i w:val="false"/>
          <w:color w:val="000000"/>
          <w:sz w:val="28"/>
        </w:rPr>
        <w:t>
      2) раздел 4 строка "Всего" = ∑ строк 1, 2, 9;</w:t>
      </w:r>
    </w:p>
    <w:bookmarkEnd w:id="355"/>
    <w:bookmarkStart w:name="z409" w:id="356"/>
    <w:p>
      <w:pPr>
        <w:spacing w:after="0"/>
        <w:ind w:left="0"/>
        <w:jc w:val="both"/>
      </w:pPr>
      <w:r>
        <w:rPr>
          <w:rFonts w:ascii="Times New Roman"/>
          <w:b w:val="false"/>
          <w:i w:val="false"/>
          <w:color w:val="000000"/>
          <w:sz w:val="28"/>
        </w:rPr>
        <w:t>
      3) Контроль между разделами:</w:t>
      </w:r>
    </w:p>
    <w:bookmarkEnd w:id="356"/>
    <w:bookmarkStart w:name="z410" w:id="357"/>
    <w:p>
      <w:pPr>
        <w:spacing w:after="0"/>
        <w:ind w:left="0"/>
        <w:jc w:val="both"/>
      </w:pPr>
      <w:r>
        <w:rPr>
          <w:rFonts w:ascii="Times New Roman"/>
          <w:b w:val="false"/>
          <w:i w:val="false"/>
          <w:color w:val="000000"/>
          <w:sz w:val="28"/>
        </w:rPr>
        <w:t>
      ∑ строк 1, 2, 3 раздела 4 = ∑ строк 1-9 графы 1 раздела 3.</w:t>
      </w:r>
    </w:p>
    <w:bookmarkEnd w:id="3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руководителя</w:t>
            </w:r>
            <w:r>
              <w:br/>
            </w:r>
            <w:r>
              <w:rPr>
                <w:rFonts w:ascii="Times New Roman"/>
                <w:b w:val="false"/>
                <w:i w:val="false"/>
                <w:color w:val="000000"/>
                <w:sz w:val="20"/>
              </w:rPr>
              <w:t>от 8 декабря 2021 года № 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февраля 2020 года № 24</w:t>
            </w:r>
          </w:p>
        </w:tc>
      </w:tr>
    </w:tbl>
    <w:bookmarkStart w:name="z413" w:id="358"/>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переработке (сортировке), утилизации и захоронении (депонировании) отходов"</w:t>
      </w:r>
      <w:r>
        <w:br/>
      </w:r>
      <w:r>
        <w:rPr>
          <w:rFonts w:ascii="Times New Roman"/>
          <w:b/>
          <w:i w:val="false"/>
          <w:color w:val="000000"/>
        </w:rPr>
        <w:t>(индекс 2-отходы, периодичность годовая)</w:t>
      </w:r>
    </w:p>
    <w:bookmarkEnd w:id="358"/>
    <w:bookmarkStart w:name="z414" w:id="359"/>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переработке (сортировке), утилизации и захоронении (депонировании) отходов" (индекс 2-отходы, периодичность годовая) (далее – Инструкция)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(далее – Закон) и детализирует заполнение статистической формы общегосударственного статистического наблюдения "Отчет о переработке (сортировке), утилизации и захоронении (депонировании) отходов" (индекс 2-отходы, периодичность годовая) (далее – статистическая форма).</w:t>
      </w:r>
    </w:p>
    <w:bookmarkEnd w:id="359"/>
    <w:bookmarkStart w:name="z415" w:id="360"/>
    <w:p>
      <w:pPr>
        <w:spacing w:after="0"/>
        <w:ind w:left="0"/>
        <w:jc w:val="both"/>
      </w:pPr>
      <w:r>
        <w:rPr>
          <w:rFonts w:ascii="Times New Roman"/>
          <w:b w:val="false"/>
          <w:i w:val="false"/>
          <w:color w:val="000000"/>
          <w:sz w:val="28"/>
        </w:rPr>
        <w:t xml:space="preserve">
      2. В настоящей Инструкции используются понятия в значениях, определенных в </w:t>
      </w:r>
      <w:r>
        <w:rPr>
          <w:rFonts w:ascii="Times New Roman"/>
          <w:b w:val="false"/>
          <w:i w:val="false"/>
          <w:color w:val="000000"/>
          <w:sz w:val="28"/>
        </w:rPr>
        <w:t>Законе</w:t>
      </w:r>
      <w:r>
        <w:rPr>
          <w:rFonts w:ascii="Times New Roman"/>
          <w:b w:val="false"/>
          <w:i w:val="false"/>
          <w:color w:val="000000"/>
          <w:sz w:val="28"/>
        </w:rPr>
        <w:t xml:space="preserve"> и в </w:t>
      </w:r>
      <w:r>
        <w:rPr>
          <w:rFonts w:ascii="Times New Roman"/>
          <w:b w:val="false"/>
          <w:i w:val="false"/>
          <w:color w:val="000000"/>
          <w:sz w:val="28"/>
        </w:rPr>
        <w:t>Экологическом</w:t>
      </w:r>
      <w:r>
        <w:rPr>
          <w:rFonts w:ascii="Times New Roman"/>
          <w:b w:val="false"/>
          <w:i w:val="false"/>
          <w:color w:val="000000"/>
          <w:sz w:val="28"/>
        </w:rPr>
        <w:t xml:space="preserve"> Кодексе Республики Казахстан, а также следующие определения:</w:t>
      </w:r>
    </w:p>
    <w:bookmarkEnd w:id="360"/>
    <w:bookmarkStart w:name="z416" w:id="361"/>
    <w:p>
      <w:pPr>
        <w:spacing w:after="0"/>
        <w:ind w:left="0"/>
        <w:jc w:val="both"/>
      </w:pPr>
      <w:r>
        <w:rPr>
          <w:rFonts w:ascii="Times New Roman"/>
          <w:b w:val="false"/>
          <w:i w:val="false"/>
          <w:color w:val="000000"/>
          <w:sz w:val="28"/>
        </w:rPr>
        <w:t>
      1) под коммунальными отходами понимаются следующие отходы потребления:</w:t>
      </w:r>
    </w:p>
    <w:bookmarkEnd w:id="361"/>
    <w:bookmarkStart w:name="z417" w:id="362"/>
    <w:p>
      <w:pPr>
        <w:spacing w:after="0"/>
        <w:ind w:left="0"/>
        <w:jc w:val="both"/>
      </w:pPr>
      <w:r>
        <w:rPr>
          <w:rFonts w:ascii="Times New Roman"/>
          <w:b w:val="false"/>
          <w:i w:val="false"/>
          <w:color w:val="000000"/>
          <w:sz w:val="28"/>
        </w:rPr>
        <w:t>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362"/>
    <w:bookmarkStart w:name="z418" w:id="363"/>
    <w:p>
      <w:pPr>
        <w:spacing w:after="0"/>
        <w:ind w:left="0"/>
        <w:jc w:val="both"/>
      </w:pPr>
      <w:r>
        <w:rPr>
          <w:rFonts w:ascii="Times New Roman"/>
          <w:b w:val="false"/>
          <w:i w:val="false"/>
          <w:color w:val="000000"/>
          <w:sz w:val="28"/>
        </w:rPr>
        <w:t>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363"/>
    <w:bookmarkStart w:name="z419" w:id="364"/>
    <w:p>
      <w:pPr>
        <w:spacing w:after="0"/>
        <w:ind w:left="0"/>
        <w:jc w:val="both"/>
      </w:pPr>
      <w:r>
        <w:rPr>
          <w:rFonts w:ascii="Times New Roman"/>
          <w:b w:val="false"/>
          <w:i w:val="false"/>
          <w:color w:val="000000"/>
          <w:sz w:val="28"/>
        </w:rPr>
        <w:t>
      2) под утилизацией отходов понимается процесс использования отходов в иных, помимо переработки, целях, в том числе в качестве вторичного энергетического ресурса для извлечения тепловой или электрической энергии, производства различных видов топлива, а также в качестве вторичного материального ресурса для целей строительства, заполнения (закладки, засыпки) выработанных пространств (пустот) в земле или недрах или в инженерных целях при создании или изменении ландшафтов;</w:t>
      </w:r>
    </w:p>
    <w:bookmarkEnd w:id="364"/>
    <w:bookmarkStart w:name="z420" w:id="365"/>
    <w:p>
      <w:pPr>
        <w:spacing w:after="0"/>
        <w:ind w:left="0"/>
        <w:jc w:val="both"/>
      </w:pPr>
      <w:r>
        <w:rPr>
          <w:rFonts w:ascii="Times New Roman"/>
          <w:b w:val="false"/>
          <w:i w:val="false"/>
          <w:color w:val="000000"/>
          <w:sz w:val="28"/>
        </w:rPr>
        <w:t>
      3) захоронение отходов – складирование отходов в местах, специально установленных для их безопасного хранения в течение неограниченного срока, без намерения их изъятия;</w:t>
      </w:r>
    </w:p>
    <w:bookmarkEnd w:id="365"/>
    <w:bookmarkStart w:name="z421" w:id="366"/>
    <w:p>
      <w:pPr>
        <w:spacing w:after="0"/>
        <w:ind w:left="0"/>
        <w:jc w:val="both"/>
      </w:pPr>
      <w:r>
        <w:rPr>
          <w:rFonts w:ascii="Times New Roman"/>
          <w:b w:val="false"/>
          <w:i w:val="false"/>
          <w:color w:val="000000"/>
          <w:sz w:val="28"/>
        </w:rPr>
        <w:t>
      4) под переработкой отходов понимаются механические, физические, химические и (или) биологические процессы, направленные на извлечение из отходов полезных компонентов, сырья и (или) иных материалов, пригодных для использования в дальнейшем в производстве (изготовлении) продукции, материалов или веществ вне зависимости от их назначения, за исключением случаев, предусмотренных подпунктом 2) настоящего пункта;</w:t>
      </w:r>
    </w:p>
    <w:bookmarkEnd w:id="366"/>
    <w:bookmarkStart w:name="z422" w:id="367"/>
    <w:p>
      <w:pPr>
        <w:spacing w:after="0"/>
        <w:ind w:left="0"/>
        <w:jc w:val="both"/>
      </w:pPr>
      <w:r>
        <w:rPr>
          <w:rFonts w:ascii="Times New Roman"/>
          <w:b w:val="false"/>
          <w:i w:val="false"/>
          <w:color w:val="000000"/>
          <w:sz w:val="28"/>
        </w:rPr>
        <w:t>
      5) объект размещения отходов – специально оборудованное место (площадки, склады, хранилища, свалка, полигон) для размещения отходов потребления на период, установленный для каждого вида отходов в целях их последующей утилизации, переработки или окончательного захоронения;</w:t>
      </w:r>
    </w:p>
    <w:bookmarkEnd w:id="367"/>
    <w:bookmarkStart w:name="z423" w:id="368"/>
    <w:p>
      <w:pPr>
        <w:spacing w:after="0"/>
        <w:ind w:left="0"/>
        <w:jc w:val="both"/>
      </w:pPr>
      <w:r>
        <w:rPr>
          <w:rFonts w:ascii="Times New Roman"/>
          <w:b w:val="false"/>
          <w:i w:val="false"/>
          <w:color w:val="000000"/>
          <w:sz w:val="28"/>
        </w:rPr>
        <w:t>
      6) под видом отходов понимается совокупность отходов, имеющих общие признаки в соответствии с их происхождением, свойствами и технологией управления ими;</w:t>
      </w:r>
    </w:p>
    <w:bookmarkEnd w:id="368"/>
    <w:bookmarkStart w:name="z424" w:id="369"/>
    <w:p>
      <w:pPr>
        <w:spacing w:after="0"/>
        <w:ind w:left="0"/>
        <w:jc w:val="both"/>
      </w:pPr>
      <w:r>
        <w:rPr>
          <w:rFonts w:ascii="Times New Roman"/>
          <w:b w:val="false"/>
          <w:i w:val="false"/>
          <w:color w:val="000000"/>
          <w:sz w:val="28"/>
        </w:rPr>
        <w:t>
      3. Статистическая форма заполняется на основании данных бухгалтерского и первичного учета поступления и дальнейшего движения отходов, паспортов объектов твердых бытовых отходов (далее – ТБО).</w:t>
      </w:r>
    </w:p>
    <w:bookmarkEnd w:id="369"/>
    <w:bookmarkStart w:name="z425" w:id="370"/>
    <w:p>
      <w:pPr>
        <w:spacing w:after="0"/>
        <w:ind w:left="0"/>
        <w:jc w:val="both"/>
      </w:pPr>
      <w:r>
        <w:rPr>
          <w:rFonts w:ascii="Times New Roman"/>
          <w:b w:val="false"/>
          <w:i w:val="false"/>
          <w:color w:val="000000"/>
          <w:sz w:val="28"/>
        </w:rPr>
        <w:t>
      В данной статистической форме указываются объемы всех видов отходов, поступивших на объекты размещения ТБО на переработку (сортировку), утилизацию и захоронение (депонирование). Обследованию подлежат единицы, которые осуществляют переработку (сортировку), утилизацию и захоронение (депонирование) (мусоросортировочный завод, полигон для ТБО, свалки) коммунальных отходов.</w:t>
      </w:r>
    </w:p>
    <w:bookmarkEnd w:id="370"/>
    <w:bookmarkStart w:name="z426" w:id="371"/>
    <w:p>
      <w:pPr>
        <w:spacing w:after="0"/>
        <w:ind w:left="0"/>
        <w:jc w:val="both"/>
      </w:pPr>
      <w:r>
        <w:rPr>
          <w:rFonts w:ascii="Times New Roman"/>
          <w:b w:val="false"/>
          <w:i w:val="false"/>
          <w:color w:val="000000"/>
          <w:sz w:val="28"/>
        </w:rPr>
        <w:t>
      4. В разделе 1 указывается фактическое местонахождение объекта размещения отходов (полигона), независимо от места регистрации юридического лица и (или) его структурного и обособленного подразделения или индивидуального предпринимателя, имеющий объект размещения отходов.</w:t>
      </w:r>
    </w:p>
    <w:bookmarkEnd w:id="371"/>
    <w:bookmarkStart w:name="z427" w:id="372"/>
    <w:p>
      <w:pPr>
        <w:spacing w:after="0"/>
        <w:ind w:left="0"/>
        <w:jc w:val="both"/>
      </w:pPr>
      <w:r>
        <w:rPr>
          <w:rFonts w:ascii="Times New Roman"/>
          <w:b w:val="false"/>
          <w:i w:val="false"/>
          <w:color w:val="000000"/>
          <w:sz w:val="28"/>
        </w:rPr>
        <w:t>
      5. В разделе 2 указываются способы по обращению с отходами (переработка (сортировка), утилизация и захоронение (депонироние) отходов). Предприятия при указывании одного из способов обращения с отходами заполняют только соответствующие разделы статистической формы.</w:t>
      </w:r>
    </w:p>
    <w:bookmarkEnd w:id="372"/>
    <w:bookmarkStart w:name="z428" w:id="373"/>
    <w:p>
      <w:pPr>
        <w:spacing w:after="0"/>
        <w:ind w:left="0"/>
        <w:jc w:val="both"/>
      </w:pPr>
      <w:r>
        <w:rPr>
          <w:rFonts w:ascii="Times New Roman"/>
          <w:b w:val="false"/>
          <w:i w:val="false"/>
          <w:color w:val="000000"/>
          <w:sz w:val="28"/>
        </w:rPr>
        <w:t>
      Под обращением с отходами подразумеваются виды деятельности, связанные с отходами, включая предупреждение и минимизацию образования отходов, учет и контроль, накопление отходов, а также сбор, переработку, утилизацию, обезвреживание, транспортировку, хранение (складирование) и удаление отходов;</w:t>
      </w:r>
    </w:p>
    <w:bookmarkEnd w:id="373"/>
    <w:bookmarkStart w:name="z429" w:id="374"/>
    <w:p>
      <w:pPr>
        <w:spacing w:after="0"/>
        <w:ind w:left="0"/>
        <w:jc w:val="both"/>
      </w:pPr>
      <w:r>
        <w:rPr>
          <w:rFonts w:ascii="Times New Roman"/>
          <w:b w:val="false"/>
          <w:i w:val="false"/>
          <w:color w:val="000000"/>
          <w:sz w:val="28"/>
        </w:rPr>
        <w:t>
      6. В разделе 3 указываются данные об общем объеме поступивших коммунальных отходов в течении отчетного периода.</w:t>
      </w:r>
    </w:p>
    <w:bookmarkEnd w:id="374"/>
    <w:bookmarkStart w:name="z430" w:id="375"/>
    <w:p>
      <w:pPr>
        <w:spacing w:after="0"/>
        <w:ind w:left="0"/>
        <w:jc w:val="both"/>
      </w:pPr>
      <w:r>
        <w:rPr>
          <w:rFonts w:ascii="Times New Roman"/>
          <w:b w:val="false"/>
          <w:i w:val="false"/>
          <w:color w:val="000000"/>
          <w:sz w:val="28"/>
        </w:rPr>
        <w:t>
      В разделе 3.1 указывается объем коммунальных отходов поступивший от предприятий и населения путем самовывоза, не осуществляющие деятельность по сбору и транспортировке коммунальных отходов от других лиц в отчетном периоде.</w:t>
      </w:r>
    </w:p>
    <w:bookmarkEnd w:id="375"/>
    <w:bookmarkStart w:name="z431" w:id="376"/>
    <w:p>
      <w:pPr>
        <w:spacing w:after="0"/>
        <w:ind w:left="0"/>
        <w:jc w:val="both"/>
      </w:pPr>
      <w:r>
        <w:rPr>
          <w:rFonts w:ascii="Times New Roman"/>
          <w:b w:val="false"/>
          <w:i w:val="false"/>
          <w:color w:val="000000"/>
          <w:sz w:val="28"/>
        </w:rPr>
        <w:t>
      7. В графе 1 раздела 4 указываются общее количество отобранных в результате переработки (сортировки) фракциях отходов (ценные материалы), которые пригодны для повторного использования или для изготовления вторичных продуктов. В случае, если отходы направляются сторонним организациям, в зависимости от целей, заполняется соответствующая графа: графа 2 – объем отходов, направленных сторонним организациям для переработки, графа 3 – объем отходов направленных сторонним организациям для захоронения, графа 4 – объем отходов направленных сторонним организациям на прочие цели.</w:t>
      </w:r>
    </w:p>
    <w:bookmarkEnd w:id="376"/>
    <w:bookmarkStart w:name="z432" w:id="377"/>
    <w:p>
      <w:pPr>
        <w:spacing w:after="0"/>
        <w:ind w:left="0"/>
        <w:jc w:val="both"/>
      </w:pPr>
      <w:r>
        <w:rPr>
          <w:rFonts w:ascii="Times New Roman"/>
          <w:b w:val="false"/>
          <w:i w:val="false"/>
          <w:color w:val="000000"/>
          <w:sz w:val="28"/>
        </w:rPr>
        <w:t>
      Респонденты, выполняющие операции по захоронению отходов на собственных объектах размещения, графу 3 не заполняют.</w:t>
      </w:r>
    </w:p>
    <w:bookmarkEnd w:id="377"/>
    <w:bookmarkStart w:name="z433" w:id="378"/>
    <w:p>
      <w:pPr>
        <w:spacing w:after="0"/>
        <w:ind w:left="0"/>
        <w:jc w:val="both"/>
      </w:pPr>
      <w:r>
        <w:rPr>
          <w:rFonts w:ascii="Times New Roman"/>
          <w:b w:val="false"/>
          <w:i w:val="false"/>
          <w:color w:val="000000"/>
          <w:sz w:val="28"/>
        </w:rPr>
        <w:t>
      В графе 5 раздела 4 указывается объем отходов переработанных для получения продукции (вторичного сырья) на собственном объекте.</w:t>
      </w:r>
    </w:p>
    <w:bookmarkEnd w:id="378"/>
    <w:bookmarkStart w:name="z434" w:id="379"/>
    <w:p>
      <w:pPr>
        <w:spacing w:after="0"/>
        <w:ind w:left="0"/>
        <w:jc w:val="both"/>
      </w:pPr>
      <w:r>
        <w:rPr>
          <w:rFonts w:ascii="Times New Roman"/>
          <w:b w:val="false"/>
          <w:i w:val="false"/>
          <w:color w:val="000000"/>
          <w:sz w:val="28"/>
        </w:rPr>
        <w:t>
      8. В разделе 4.1 указывается проектная мощность (пропускная способность) сортировочного сооружения.</w:t>
      </w:r>
    </w:p>
    <w:bookmarkEnd w:id="379"/>
    <w:bookmarkStart w:name="z435" w:id="380"/>
    <w:p>
      <w:pPr>
        <w:spacing w:after="0"/>
        <w:ind w:left="0"/>
        <w:jc w:val="both"/>
      </w:pPr>
      <w:r>
        <w:rPr>
          <w:rFonts w:ascii="Times New Roman"/>
          <w:b w:val="false"/>
          <w:i w:val="false"/>
          <w:color w:val="000000"/>
          <w:sz w:val="28"/>
        </w:rPr>
        <w:t>
      9. В разделе 4.2 указывается проектная мощность оборудования для переработки отходов по данным изготовителя.</w:t>
      </w:r>
    </w:p>
    <w:bookmarkEnd w:id="380"/>
    <w:bookmarkStart w:name="z436" w:id="381"/>
    <w:p>
      <w:pPr>
        <w:spacing w:after="0"/>
        <w:ind w:left="0"/>
        <w:jc w:val="both"/>
      </w:pPr>
      <w:r>
        <w:rPr>
          <w:rFonts w:ascii="Times New Roman"/>
          <w:b w:val="false"/>
          <w:i w:val="false"/>
          <w:color w:val="000000"/>
          <w:sz w:val="28"/>
        </w:rPr>
        <w:t>
      10. В разделе 5 указывается объем утилизированных отходов, использованных предприятием в качестве вторичных материалов (направленных на строительные мероприятия полигона), либо направленных на инсинерацию (сжигание) с извлечением энергии и прочие виды утилизации.</w:t>
      </w:r>
    </w:p>
    <w:bookmarkEnd w:id="381"/>
    <w:bookmarkStart w:name="z437" w:id="382"/>
    <w:p>
      <w:pPr>
        <w:spacing w:after="0"/>
        <w:ind w:left="0"/>
        <w:jc w:val="both"/>
      </w:pPr>
      <w:r>
        <w:rPr>
          <w:rFonts w:ascii="Times New Roman"/>
          <w:b w:val="false"/>
          <w:i w:val="false"/>
          <w:color w:val="000000"/>
          <w:sz w:val="28"/>
        </w:rPr>
        <w:t>
      Под объемом отходов, направленных на строительные мероприятия полигона, подразумеваются отходы, направлены для строительства дорог, сооружений для удержания отходов (земляной дамбы), уплотнения, покрытия грунта, рекультивации земель.</w:t>
      </w:r>
    </w:p>
    <w:bookmarkEnd w:id="382"/>
    <w:bookmarkStart w:name="z438" w:id="383"/>
    <w:p>
      <w:pPr>
        <w:spacing w:after="0"/>
        <w:ind w:left="0"/>
        <w:jc w:val="both"/>
      </w:pPr>
      <w:r>
        <w:rPr>
          <w:rFonts w:ascii="Times New Roman"/>
          <w:b w:val="false"/>
          <w:i w:val="false"/>
          <w:color w:val="000000"/>
          <w:sz w:val="28"/>
        </w:rPr>
        <w:t>
      Под объемом отходов, направленных на инсинерацию (сжигание) с извлечением энергии подразумеваются отходы, используемые в качестве энергетических ресурсов.</w:t>
      </w:r>
    </w:p>
    <w:bookmarkEnd w:id="383"/>
    <w:bookmarkStart w:name="z439" w:id="384"/>
    <w:p>
      <w:pPr>
        <w:spacing w:after="0"/>
        <w:ind w:left="0"/>
        <w:jc w:val="both"/>
      </w:pPr>
      <w:r>
        <w:rPr>
          <w:rFonts w:ascii="Times New Roman"/>
          <w:b w:val="false"/>
          <w:i w:val="false"/>
          <w:color w:val="000000"/>
          <w:sz w:val="28"/>
        </w:rPr>
        <w:t>
      Под объемом отходов, направленных на прочие виды утилизации, подразумеваются отходы, используемые в качестве вторичного материала, отходы прошедшие дополнительную обработку с целью уменьшения их объемов.</w:t>
      </w:r>
    </w:p>
    <w:bookmarkEnd w:id="384"/>
    <w:bookmarkStart w:name="z440" w:id="385"/>
    <w:p>
      <w:pPr>
        <w:spacing w:after="0"/>
        <w:ind w:left="0"/>
        <w:jc w:val="both"/>
      </w:pPr>
      <w:r>
        <w:rPr>
          <w:rFonts w:ascii="Times New Roman"/>
          <w:b w:val="false"/>
          <w:i w:val="false"/>
          <w:color w:val="000000"/>
          <w:sz w:val="28"/>
        </w:rPr>
        <w:t>
      11. Раздел 6 заполняют предприятия, осуществляющие захоронение (депонирование) отходов и имеющие объекты размещения отходов.</w:t>
      </w:r>
    </w:p>
    <w:bookmarkEnd w:id="385"/>
    <w:bookmarkStart w:name="z441" w:id="386"/>
    <w:p>
      <w:pPr>
        <w:spacing w:after="0"/>
        <w:ind w:left="0"/>
        <w:jc w:val="both"/>
      </w:pPr>
      <w:r>
        <w:rPr>
          <w:rFonts w:ascii="Times New Roman"/>
          <w:b w:val="false"/>
          <w:i w:val="false"/>
          <w:color w:val="000000"/>
          <w:sz w:val="28"/>
        </w:rPr>
        <w:t>
      В разделе 6 по строке 1 указывается объем накопленных захороненных (депонированных) отходов на начало отчетного года. При расчете данного показателя суммируются объемы по накопленным захороненным (депонированным) отходам за прошлые года.</w:t>
      </w:r>
    </w:p>
    <w:bookmarkEnd w:id="386"/>
    <w:bookmarkStart w:name="z442" w:id="387"/>
    <w:p>
      <w:pPr>
        <w:spacing w:after="0"/>
        <w:ind w:left="0"/>
        <w:jc w:val="both"/>
      </w:pPr>
      <w:r>
        <w:rPr>
          <w:rFonts w:ascii="Times New Roman"/>
          <w:b w:val="false"/>
          <w:i w:val="false"/>
          <w:color w:val="000000"/>
          <w:sz w:val="28"/>
        </w:rPr>
        <w:t>
      По строке 2 указывается объем отходов, поступивших на захоронение (депонирование) в течение отчетного года.</w:t>
      </w:r>
    </w:p>
    <w:bookmarkEnd w:id="387"/>
    <w:bookmarkStart w:name="z443" w:id="388"/>
    <w:p>
      <w:pPr>
        <w:spacing w:after="0"/>
        <w:ind w:left="0"/>
        <w:jc w:val="both"/>
      </w:pPr>
      <w:r>
        <w:rPr>
          <w:rFonts w:ascii="Times New Roman"/>
          <w:b w:val="false"/>
          <w:i w:val="false"/>
          <w:color w:val="000000"/>
          <w:sz w:val="28"/>
        </w:rPr>
        <w:t>
      По строке 3 указывается объем накопленных захороненных (депонированных) отходов на конец отчетного года. При расчете данного показателя суммируются объемы по накопленным захороненным (депонированным) отходам за прошлые года и объем накопленных захороненных (депонированных) отходов за отчетный год.</w:t>
      </w:r>
    </w:p>
    <w:bookmarkEnd w:id="388"/>
    <w:bookmarkStart w:name="z444" w:id="389"/>
    <w:p>
      <w:pPr>
        <w:spacing w:after="0"/>
        <w:ind w:left="0"/>
        <w:jc w:val="both"/>
      </w:pPr>
      <w:r>
        <w:rPr>
          <w:rFonts w:ascii="Times New Roman"/>
          <w:b w:val="false"/>
          <w:i w:val="false"/>
          <w:color w:val="000000"/>
          <w:sz w:val="28"/>
        </w:rPr>
        <w:t>
      По строке 4 указывается проектная мощность полигона (место захоронения отходов) для захоронения отходов.</w:t>
      </w:r>
    </w:p>
    <w:bookmarkEnd w:id="389"/>
    <w:bookmarkStart w:name="z445" w:id="390"/>
    <w:p>
      <w:pPr>
        <w:spacing w:after="0"/>
        <w:ind w:left="0"/>
        <w:jc w:val="both"/>
      </w:pPr>
      <w:r>
        <w:rPr>
          <w:rFonts w:ascii="Times New Roman"/>
          <w:b w:val="false"/>
          <w:i w:val="false"/>
          <w:color w:val="000000"/>
          <w:sz w:val="28"/>
        </w:rPr>
        <w:t>
      По строке 5 указывается площадь полигона (место захоронения отходов) в квадратных километрах.</w:t>
      </w:r>
    </w:p>
    <w:bookmarkEnd w:id="390"/>
    <w:bookmarkStart w:name="z446" w:id="391"/>
    <w:p>
      <w:pPr>
        <w:spacing w:after="0"/>
        <w:ind w:left="0"/>
        <w:jc w:val="both"/>
      </w:pPr>
      <w:r>
        <w:rPr>
          <w:rFonts w:ascii="Times New Roman"/>
          <w:b w:val="false"/>
          <w:i w:val="false"/>
          <w:color w:val="000000"/>
          <w:sz w:val="28"/>
        </w:rPr>
        <w:t>
      В случае временного приостановления деятельности предприятия (например, при приостановлении, аннулировании, лишении экологического разрешения) в течение отчетного периода, предприятие заполняет только строки 1, 3 (равные значения). В этом случае, по строке 1 указывается объем накопленных захороненных (депонированных) отходов за прошлые года до временного приостановления деятельности предприятия, по строке 3 – повторяется указанное значение, в связи с отсутствием движения отходов в отчетном периоде, по строке 5 – площадь полигона для захоронения отходов.</w:t>
      </w:r>
    </w:p>
    <w:bookmarkEnd w:id="391"/>
    <w:bookmarkStart w:name="z447" w:id="392"/>
    <w:p>
      <w:pPr>
        <w:spacing w:after="0"/>
        <w:ind w:left="0"/>
        <w:jc w:val="both"/>
      </w:pPr>
      <w:r>
        <w:rPr>
          <w:rFonts w:ascii="Times New Roman"/>
          <w:b w:val="false"/>
          <w:i w:val="false"/>
          <w:color w:val="000000"/>
          <w:sz w:val="28"/>
        </w:rPr>
        <w:t>
      12. В разделе 7 указывается наличие отходов, находящиеся в специально оборудованных местах (площадках, складах, хранилищах) на период, установленный проектной документацией для каждого вида отходов в целях последующей утилизации, переработки или окончательного захоронения по состоянию на конец отчетного периода.</w:t>
      </w:r>
    </w:p>
    <w:bookmarkEnd w:id="392"/>
    <w:bookmarkStart w:name="z448" w:id="393"/>
    <w:p>
      <w:pPr>
        <w:spacing w:after="0"/>
        <w:ind w:left="0"/>
        <w:jc w:val="both"/>
      </w:pPr>
      <w:r>
        <w:rPr>
          <w:rFonts w:ascii="Times New Roman"/>
          <w:b w:val="false"/>
          <w:i w:val="false"/>
          <w:color w:val="000000"/>
          <w:sz w:val="28"/>
        </w:rPr>
        <w:t>
      Под временным хранением отходов подразумевается складирование отходов производства и потребления лицами, в результате деятельности которых они образуются, в местах накопления отходов и на сроки, определенные проектной документацией (но не более шести месяцев), для их последующей передачи организациям, осуществляющим операции по утилизации, переработке, а также удалению отходов, не подлежащих переработке или утилизации.</w:t>
      </w:r>
    </w:p>
    <w:bookmarkEnd w:id="393"/>
    <w:bookmarkStart w:name="z449" w:id="394"/>
    <w:p>
      <w:pPr>
        <w:spacing w:after="0"/>
        <w:ind w:left="0"/>
        <w:jc w:val="both"/>
      </w:pPr>
      <w:r>
        <w:rPr>
          <w:rFonts w:ascii="Times New Roman"/>
          <w:b w:val="false"/>
          <w:i w:val="false"/>
          <w:color w:val="000000"/>
          <w:sz w:val="28"/>
        </w:rPr>
        <w:t>
      13. В разделе 8 указывается информация об источниках поступления отходов. При заполнении данного раздела указываются данные по каждому предприятию, заключившие договора на оказание услуг по приему и захоронению отходов. В графе B и С раздела 8 указывается информация о предприятиях, от которых поступили отходы.</w:t>
      </w:r>
    </w:p>
    <w:bookmarkEnd w:id="394"/>
    <w:bookmarkStart w:name="z450" w:id="395"/>
    <w:p>
      <w:pPr>
        <w:spacing w:after="0"/>
        <w:ind w:left="0"/>
        <w:jc w:val="both"/>
      </w:pPr>
      <w:r>
        <w:rPr>
          <w:rFonts w:ascii="Times New Roman"/>
          <w:b w:val="false"/>
          <w:i w:val="false"/>
          <w:color w:val="000000"/>
          <w:sz w:val="28"/>
        </w:rPr>
        <w:t xml:space="preserve">
      14.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представления респондентами первичных статистических данных, утвержденных приказом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
      </w:r>
    </w:p>
    <w:bookmarkEnd w:id="395"/>
    <w:bookmarkStart w:name="z451" w:id="396"/>
    <w:p>
      <w:pPr>
        <w:spacing w:after="0"/>
        <w:ind w:left="0"/>
        <w:jc w:val="both"/>
      </w:pPr>
      <w:r>
        <w:rPr>
          <w:rFonts w:ascii="Times New Roman"/>
          <w:b w:val="false"/>
          <w:i w:val="false"/>
          <w:color w:val="000000"/>
          <w:sz w:val="28"/>
        </w:rPr>
        <w:t>
      15.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396"/>
    <w:bookmarkStart w:name="z452" w:id="397"/>
    <w:p>
      <w:pPr>
        <w:spacing w:after="0"/>
        <w:ind w:left="0"/>
        <w:jc w:val="both"/>
      </w:pPr>
      <w:r>
        <w:rPr>
          <w:rFonts w:ascii="Times New Roman"/>
          <w:b w:val="false"/>
          <w:i w:val="false"/>
          <w:color w:val="000000"/>
          <w:sz w:val="28"/>
        </w:rPr>
        <w:t>
      16. Примечание: Х-данная позиция не подлежит заполнению.</w:t>
      </w:r>
    </w:p>
    <w:bookmarkEnd w:id="397"/>
    <w:bookmarkStart w:name="z453" w:id="398"/>
    <w:p>
      <w:pPr>
        <w:spacing w:after="0"/>
        <w:ind w:left="0"/>
        <w:jc w:val="both"/>
      </w:pPr>
      <w:r>
        <w:rPr>
          <w:rFonts w:ascii="Times New Roman"/>
          <w:b w:val="false"/>
          <w:i w:val="false"/>
          <w:color w:val="000000"/>
          <w:sz w:val="28"/>
        </w:rPr>
        <w:t>
      17. Арифметико-логический контроль:</w:t>
      </w:r>
    </w:p>
    <w:bookmarkEnd w:id="398"/>
    <w:bookmarkStart w:name="z454" w:id="399"/>
    <w:p>
      <w:pPr>
        <w:spacing w:after="0"/>
        <w:ind w:left="0"/>
        <w:jc w:val="both"/>
      </w:pPr>
      <w:r>
        <w:rPr>
          <w:rFonts w:ascii="Times New Roman"/>
          <w:b w:val="false"/>
          <w:i w:val="false"/>
          <w:color w:val="000000"/>
          <w:sz w:val="28"/>
        </w:rPr>
        <w:t>
      1) Раздел 2: строка 05 ≠ 0 и (или) строка 06 ≠ 0 и(или) строка 07 ≠ 0;</w:t>
      </w:r>
    </w:p>
    <w:bookmarkEnd w:id="399"/>
    <w:bookmarkStart w:name="z455" w:id="400"/>
    <w:p>
      <w:pPr>
        <w:spacing w:after="0"/>
        <w:ind w:left="0"/>
        <w:jc w:val="both"/>
      </w:pPr>
      <w:r>
        <w:rPr>
          <w:rFonts w:ascii="Times New Roman"/>
          <w:b w:val="false"/>
          <w:i w:val="false"/>
          <w:color w:val="000000"/>
          <w:sz w:val="28"/>
        </w:rPr>
        <w:t>
      2) Раздел 3: раздел 3 ≥ раздела 3.1;</w:t>
      </w:r>
    </w:p>
    <w:bookmarkEnd w:id="400"/>
    <w:bookmarkStart w:name="z456" w:id="401"/>
    <w:p>
      <w:pPr>
        <w:spacing w:after="0"/>
        <w:ind w:left="0"/>
        <w:jc w:val="both"/>
      </w:pPr>
      <w:r>
        <w:rPr>
          <w:rFonts w:ascii="Times New Roman"/>
          <w:b w:val="false"/>
          <w:i w:val="false"/>
          <w:color w:val="000000"/>
          <w:sz w:val="28"/>
        </w:rPr>
        <w:t>
      3) Раздел 4: строка 1 = ∑ строк 1.1-1.10 по всем графам;</w:t>
      </w:r>
    </w:p>
    <w:bookmarkEnd w:id="401"/>
    <w:bookmarkStart w:name="z457" w:id="402"/>
    <w:p>
      <w:pPr>
        <w:spacing w:after="0"/>
        <w:ind w:left="0"/>
        <w:jc w:val="both"/>
      </w:pPr>
      <w:r>
        <w:rPr>
          <w:rFonts w:ascii="Times New Roman"/>
          <w:b w:val="false"/>
          <w:i w:val="false"/>
          <w:color w:val="000000"/>
          <w:sz w:val="28"/>
        </w:rPr>
        <w:t>
      если графа 1 строка 1 ≠ 0, то раздел 4.1 ≠ 0 (допустимый);</w:t>
      </w:r>
    </w:p>
    <w:bookmarkEnd w:id="402"/>
    <w:bookmarkStart w:name="z458" w:id="403"/>
    <w:p>
      <w:pPr>
        <w:spacing w:after="0"/>
        <w:ind w:left="0"/>
        <w:jc w:val="both"/>
      </w:pPr>
      <w:r>
        <w:rPr>
          <w:rFonts w:ascii="Times New Roman"/>
          <w:b w:val="false"/>
          <w:i w:val="false"/>
          <w:color w:val="000000"/>
          <w:sz w:val="28"/>
        </w:rPr>
        <w:t>
      если графа 5 строка 1 ≠ 0, то раздел 4.2 ≠ 0 (недопустимый);</w:t>
      </w:r>
    </w:p>
    <w:bookmarkEnd w:id="403"/>
    <w:bookmarkStart w:name="z459" w:id="404"/>
    <w:p>
      <w:pPr>
        <w:spacing w:after="0"/>
        <w:ind w:left="0"/>
        <w:jc w:val="both"/>
      </w:pPr>
      <w:r>
        <w:rPr>
          <w:rFonts w:ascii="Times New Roman"/>
          <w:b w:val="false"/>
          <w:i w:val="false"/>
          <w:color w:val="000000"/>
          <w:sz w:val="28"/>
        </w:rPr>
        <w:t>
      Раздел 4.1 ≤ графа 1 строка 1 раздела 4;</w:t>
      </w:r>
    </w:p>
    <w:bookmarkEnd w:id="404"/>
    <w:bookmarkStart w:name="z460" w:id="405"/>
    <w:p>
      <w:pPr>
        <w:spacing w:after="0"/>
        <w:ind w:left="0"/>
        <w:jc w:val="both"/>
      </w:pPr>
      <w:r>
        <w:rPr>
          <w:rFonts w:ascii="Times New Roman"/>
          <w:b w:val="false"/>
          <w:i w:val="false"/>
          <w:color w:val="000000"/>
          <w:sz w:val="28"/>
        </w:rPr>
        <w:t>
      Раздел 4.2 ≤ графа 5 строка 1 раздела 4;</w:t>
      </w:r>
    </w:p>
    <w:bookmarkEnd w:id="405"/>
    <w:bookmarkStart w:name="z461" w:id="406"/>
    <w:p>
      <w:pPr>
        <w:spacing w:after="0"/>
        <w:ind w:left="0"/>
        <w:jc w:val="both"/>
      </w:pPr>
      <w:r>
        <w:rPr>
          <w:rFonts w:ascii="Times New Roman"/>
          <w:b w:val="false"/>
          <w:i w:val="false"/>
          <w:color w:val="000000"/>
          <w:sz w:val="28"/>
        </w:rPr>
        <w:t>
      4) Раздел 5: строка "Всего" = ∑ строк 1.1-1.3;</w:t>
      </w:r>
    </w:p>
    <w:bookmarkEnd w:id="406"/>
    <w:bookmarkStart w:name="z462" w:id="407"/>
    <w:p>
      <w:pPr>
        <w:spacing w:after="0"/>
        <w:ind w:left="0"/>
        <w:jc w:val="both"/>
      </w:pPr>
      <w:r>
        <w:rPr>
          <w:rFonts w:ascii="Times New Roman"/>
          <w:b w:val="false"/>
          <w:i w:val="false"/>
          <w:color w:val="000000"/>
          <w:sz w:val="28"/>
        </w:rPr>
        <w:t>
      5) Раздел 6: строка 2 = ∑ строк 2.1-2.5;</w:t>
      </w:r>
    </w:p>
    <w:bookmarkEnd w:id="407"/>
    <w:bookmarkStart w:name="z463" w:id="408"/>
    <w:p>
      <w:pPr>
        <w:spacing w:after="0"/>
        <w:ind w:left="0"/>
        <w:jc w:val="both"/>
      </w:pPr>
      <w:r>
        <w:rPr>
          <w:rFonts w:ascii="Times New Roman"/>
          <w:b w:val="false"/>
          <w:i w:val="false"/>
          <w:color w:val="000000"/>
          <w:sz w:val="28"/>
        </w:rPr>
        <w:t>
      строка 3 = строка 1 + строка 2;</w:t>
      </w:r>
    </w:p>
    <w:bookmarkEnd w:id="408"/>
    <w:bookmarkStart w:name="z464" w:id="409"/>
    <w:p>
      <w:pPr>
        <w:spacing w:after="0"/>
        <w:ind w:left="0"/>
        <w:jc w:val="both"/>
      </w:pPr>
      <w:r>
        <w:rPr>
          <w:rFonts w:ascii="Times New Roman"/>
          <w:b w:val="false"/>
          <w:i w:val="false"/>
          <w:color w:val="000000"/>
          <w:sz w:val="28"/>
        </w:rPr>
        <w:t>
      если строка 3 ≠ 0, то строка 4 ≠ 0 (допустимый) и строка 5 ≠ 0 (недопустимый);</w:t>
      </w:r>
    </w:p>
    <w:bookmarkEnd w:id="409"/>
    <w:bookmarkStart w:name="z465" w:id="410"/>
    <w:p>
      <w:pPr>
        <w:spacing w:after="0"/>
        <w:ind w:left="0"/>
        <w:jc w:val="both"/>
      </w:pPr>
      <w:r>
        <w:rPr>
          <w:rFonts w:ascii="Times New Roman"/>
          <w:b w:val="false"/>
          <w:i w:val="false"/>
          <w:color w:val="000000"/>
          <w:sz w:val="28"/>
        </w:rPr>
        <w:t>
      строка 4 ≥ строка 3;</w:t>
      </w:r>
    </w:p>
    <w:bookmarkEnd w:id="410"/>
    <w:bookmarkStart w:name="z466" w:id="411"/>
    <w:p>
      <w:pPr>
        <w:spacing w:after="0"/>
        <w:ind w:left="0"/>
        <w:jc w:val="both"/>
      </w:pPr>
      <w:r>
        <w:rPr>
          <w:rFonts w:ascii="Times New Roman"/>
          <w:b w:val="false"/>
          <w:i w:val="false"/>
          <w:color w:val="000000"/>
          <w:sz w:val="28"/>
        </w:rPr>
        <w:t>
      6) Контроль между разделами:</w:t>
      </w:r>
    </w:p>
    <w:bookmarkEnd w:id="411"/>
    <w:bookmarkStart w:name="z467" w:id="412"/>
    <w:p>
      <w:pPr>
        <w:spacing w:after="0"/>
        <w:ind w:left="0"/>
        <w:jc w:val="both"/>
      </w:pPr>
      <w:r>
        <w:rPr>
          <w:rFonts w:ascii="Times New Roman"/>
          <w:b w:val="false"/>
          <w:i w:val="false"/>
          <w:color w:val="000000"/>
          <w:sz w:val="28"/>
        </w:rPr>
        <w:t>
      если раздел 3 ≠ 0, то раздел 8 ≠ 0 как минимум одна строка;</w:t>
      </w:r>
    </w:p>
    <w:bookmarkEnd w:id="412"/>
    <w:bookmarkStart w:name="z468" w:id="413"/>
    <w:p>
      <w:pPr>
        <w:spacing w:after="0"/>
        <w:ind w:left="0"/>
        <w:jc w:val="both"/>
      </w:pPr>
      <w:r>
        <w:rPr>
          <w:rFonts w:ascii="Times New Roman"/>
          <w:b w:val="false"/>
          <w:i w:val="false"/>
          <w:color w:val="000000"/>
          <w:sz w:val="28"/>
        </w:rPr>
        <w:t>
      если в разделе 2 строка 05 ≠ 0, то в разделе 4 графа 1 строка 1 ≠ 0 (допустимый);</w:t>
      </w:r>
    </w:p>
    <w:bookmarkEnd w:id="413"/>
    <w:bookmarkStart w:name="z469" w:id="414"/>
    <w:p>
      <w:pPr>
        <w:spacing w:after="0"/>
        <w:ind w:left="0"/>
        <w:jc w:val="both"/>
      </w:pPr>
      <w:r>
        <w:rPr>
          <w:rFonts w:ascii="Times New Roman"/>
          <w:b w:val="false"/>
          <w:i w:val="false"/>
          <w:color w:val="000000"/>
          <w:sz w:val="28"/>
        </w:rPr>
        <w:t>
      если в разделе 2 строка 06 ≠ 0, то в разделе 4 графа 5 строка 1 ≠ 0 и (или) в разделе 5 графа 1 строка 1 ≠ 0 (допустимый);</w:t>
      </w:r>
    </w:p>
    <w:bookmarkEnd w:id="414"/>
    <w:bookmarkStart w:name="z470" w:id="415"/>
    <w:p>
      <w:pPr>
        <w:spacing w:after="0"/>
        <w:ind w:left="0"/>
        <w:jc w:val="both"/>
      </w:pPr>
      <w:r>
        <w:rPr>
          <w:rFonts w:ascii="Times New Roman"/>
          <w:b w:val="false"/>
          <w:i w:val="false"/>
          <w:color w:val="000000"/>
          <w:sz w:val="28"/>
        </w:rPr>
        <w:t>
      если в разделе 2 строка 07 ≠ 0, то в разделе 6 графа 1 строка 3 ≠ 0 (недопустимый).</w:t>
      </w:r>
    </w:p>
    <w:bookmarkEnd w:id="4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руководителя</w:t>
            </w:r>
            <w:r>
              <w:br/>
            </w:r>
            <w:r>
              <w:rPr>
                <w:rFonts w:ascii="Times New Roman"/>
                <w:b w:val="false"/>
                <w:i w:val="false"/>
                <w:color w:val="000000"/>
                <w:sz w:val="20"/>
              </w:rPr>
              <w:t>от 8 декабря 2021 года № 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февраля 2020 года № 24</w:t>
            </w:r>
          </w:p>
        </w:tc>
      </w:tr>
    </w:tbl>
    <w:bookmarkStart w:name="z473" w:id="416"/>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об охране атмосферного воздуха"</w:t>
      </w:r>
      <w:r>
        <w:br/>
      </w:r>
      <w:r>
        <w:rPr>
          <w:rFonts w:ascii="Times New Roman"/>
          <w:b/>
          <w:i w:val="false"/>
          <w:color w:val="000000"/>
        </w:rPr>
        <w:t>(индекс 2-ТП (воздух), периодичность годовая)</w:t>
      </w:r>
    </w:p>
    <w:bookmarkEnd w:id="416"/>
    <w:bookmarkStart w:name="z474" w:id="417"/>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об охране атмосферного воздуха" (индекс 2-ТП (воздух), периодичность годовая) (далее – Инструкция)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(далее – Закон) и детализирует заполнение статистической формы общегосударственного статистического наблюдения "Отчет об охране атмосферного воздуха" (индекс 2-ТП (воздух), периодичность годовая) (далее – статистическая форма).</w:t>
      </w:r>
    </w:p>
    <w:bookmarkEnd w:id="417"/>
    <w:bookmarkStart w:name="z475" w:id="418"/>
    <w:p>
      <w:pPr>
        <w:spacing w:after="0"/>
        <w:ind w:left="0"/>
        <w:jc w:val="both"/>
      </w:pPr>
      <w:r>
        <w:rPr>
          <w:rFonts w:ascii="Times New Roman"/>
          <w:b w:val="false"/>
          <w:i w:val="false"/>
          <w:color w:val="000000"/>
          <w:sz w:val="28"/>
        </w:rPr>
        <w:t>
      2. В настоящей Инструкции используются понятия в значениях, определенных в Законе, а также следующие определения:</w:t>
      </w:r>
    </w:p>
    <w:bookmarkEnd w:id="418"/>
    <w:bookmarkStart w:name="z476" w:id="419"/>
    <w:p>
      <w:pPr>
        <w:spacing w:after="0"/>
        <w:ind w:left="0"/>
        <w:jc w:val="both"/>
      </w:pPr>
      <w:r>
        <w:rPr>
          <w:rFonts w:ascii="Times New Roman"/>
          <w:b w:val="false"/>
          <w:i w:val="false"/>
          <w:color w:val="000000"/>
          <w:sz w:val="28"/>
        </w:rPr>
        <w:t>
      1) выброс в атмосферу загрязняющих веществ – поступление в атмосферный воздух загрязняющих (оказывающих неблагоприятное действие на здоровье или деятельность населения, на окружающую среду) веществ от стационарных источников выбросов;</w:t>
      </w:r>
    </w:p>
    <w:bookmarkEnd w:id="419"/>
    <w:bookmarkStart w:name="z477" w:id="420"/>
    <w:p>
      <w:pPr>
        <w:spacing w:after="0"/>
        <w:ind w:left="0"/>
        <w:jc w:val="both"/>
      </w:pPr>
      <w:r>
        <w:rPr>
          <w:rFonts w:ascii="Times New Roman"/>
          <w:b w:val="false"/>
          <w:i w:val="false"/>
          <w:color w:val="000000"/>
          <w:sz w:val="28"/>
        </w:rPr>
        <w:t>
      2) стационарный источник загрязнения атмосферы – технологический агрегат (установка, устройство, аппарат), выделяющий в процессе эксплуатации вредные вещества;</w:t>
      </w:r>
    </w:p>
    <w:bookmarkEnd w:id="420"/>
    <w:bookmarkStart w:name="z478" w:id="421"/>
    <w:p>
      <w:pPr>
        <w:spacing w:after="0"/>
        <w:ind w:left="0"/>
        <w:jc w:val="both"/>
      </w:pPr>
      <w:r>
        <w:rPr>
          <w:rFonts w:ascii="Times New Roman"/>
          <w:b w:val="false"/>
          <w:i w:val="false"/>
          <w:color w:val="000000"/>
          <w:sz w:val="28"/>
        </w:rPr>
        <w:t>
      3) улавливание и утилизация загрязняющих веществ – количество уловленных загрязняющих веществ, возвращенных в производство, использованных для получения товарного продукта или реализованных на сторону;</w:t>
      </w:r>
    </w:p>
    <w:bookmarkEnd w:id="421"/>
    <w:bookmarkStart w:name="z479" w:id="422"/>
    <w:p>
      <w:pPr>
        <w:spacing w:after="0"/>
        <w:ind w:left="0"/>
        <w:jc w:val="both"/>
      </w:pPr>
      <w:r>
        <w:rPr>
          <w:rFonts w:ascii="Times New Roman"/>
          <w:b w:val="false"/>
          <w:i w:val="false"/>
          <w:color w:val="000000"/>
          <w:sz w:val="28"/>
        </w:rPr>
        <w:t>
      4) организованные источники загрязнения – источники, вредные вещества от которых поступают в систему газоходов или воздуховодов (труба, аэрационный фонарь, вентиляционная шахта), позволяющие применить для их улавливания соответствующие газоочистительные и пылеулавливающие установки;</w:t>
      </w:r>
    </w:p>
    <w:bookmarkEnd w:id="422"/>
    <w:bookmarkStart w:name="z480" w:id="423"/>
    <w:p>
      <w:pPr>
        <w:spacing w:after="0"/>
        <w:ind w:left="0"/>
        <w:jc w:val="both"/>
      </w:pPr>
      <w:r>
        <w:rPr>
          <w:rFonts w:ascii="Times New Roman"/>
          <w:b w:val="false"/>
          <w:i w:val="false"/>
          <w:color w:val="000000"/>
          <w:sz w:val="28"/>
        </w:rPr>
        <w:t>
      5) неорганизованные источники загрязнения – источники выбросов, вредные вещества от которых поступают непосредственно в атмосферу, вследствие негерметического технологического оборудования, транспортных устройств, резервуаров;</w:t>
      </w:r>
    </w:p>
    <w:bookmarkEnd w:id="423"/>
    <w:bookmarkStart w:name="z481" w:id="424"/>
    <w:p>
      <w:pPr>
        <w:spacing w:after="0"/>
        <w:ind w:left="0"/>
        <w:jc w:val="both"/>
      </w:pPr>
      <w:r>
        <w:rPr>
          <w:rFonts w:ascii="Times New Roman"/>
          <w:b w:val="false"/>
          <w:i w:val="false"/>
          <w:color w:val="000000"/>
          <w:sz w:val="28"/>
        </w:rPr>
        <w:t>
      6) летучие органические соединения – все органические соединения, возникающие в результате деятельности человека, кроме метана, которые производят фотохимические окислители в реакции с окислами азота в присутствии солнечного света.</w:t>
      </w:r>
    </w:p>
    <w:bookmarkEnd w:id="424"/>
    <w:bookmarkStart w:name="z482" w:id="425"/>
    <w:p>
      <w:pPr>
        <w:spacing w:after="0"/>
        <w:ind w:left="0"/>
        <w:jc w:val="both"/>
      </w:pPr>
      <w:r>
        <w:rPr>
          <w:rFonts w:ascii="Times New Roman"/>
          <w:b w:val="false"/>
          <w:i w:val="false"/>
          <w:color w:val="000000"/>
          <w:sz w:val="28"/>
        </w:rPr>
        <w:t>
      3. Статистическую форму представляют предприятия и (или) индивидуальные предприниматели, имеющие стационарные источники загрязнения воздуха.</w:t>
      </w:r>
    </w:p>
    <w:bookmarkEnd w:id="425"/>
    <w:bookmarkStart w:name="z483" w:id="426"/>
    <w:p>
      <w:pPr>
        <w:spacing w:after="0"/>
        <w:ind w:left="0"/>
        <w:jc w:val="both"/>
      </w:pPr>
      <w:r>
        <w:rPr>
          <w:rFonts w:ascii="Times New Roman"/>
          <w:b w:val="false"/>
          <w:i w:val="false"/>
          <w:color w:val="000000"/>
          <w:sz w:val="28"/>
        </w:rPr>
        <w:t>
      Статистическая форма заполняется по каждому подразделению, имеющему стационарные источники загрязнения воздуха согласно его фактического местонахождения, независимо от юридического адреса предприятия.</w:t>
      </w:r>
    </w:p>
    <w:bookmarkEnd w:id="426"/>
    <w:bookmarkStart w:name="z484" w:id="427"/>
    <w:p>
      <w:pPr>
        <w:spacing w:after="0"/>
        <w:ind w:left="0"/>
        <w:jc w:val="both"/>
      </w:pPr>
      <w:r>
        <w:rPr>
          <w:rFonts w:ascii="Times New Roman"/>
          <w:b w:val="false"/>
          <w:i w:val="false"/>
          <w:color w:val="000000"/>
          <w:sz w:val="28"/>
        </w:rPr>
        <w:t>
      Статистическая форма составляется на основании данных первичного учета, организованного на предприятии, журналов учета стационарных источников загрязнения и их характеристик, журналов учета работы газоочистных и пылеулавливающих установок, а также паспорта установки. Предоставляются сведения по юридическому лицу и (или) их структурному и обособленному подразделению или индивидуальному предпринимателю:</w:t>
      </w:r>
    </w:p>
    <w:bookmarkEnd w:id="427"/>
    <w:bookmarkStart w:name="z485" w:id="428"/>
    <w:p>
      <w:pPr>
        <w:spacing w:after="0"/>
        <w:ind w:left="0"/>
        <w:jc w:val="both"/>
      </w:pPr>
      <w:r>
        <w:rPr>
          <w:rFonts w:ascii="Times New Roman"/>
          <w:b w:val="false"/>
          <w:i w:val="false"/>
          <w:color w:val="000000"/>
          <w:sz w:val="28"/>
        </w:rPr>
        <w:t>
      - с объемом разрешенного выброса более 0,999 тонн в год;</w:t>
      </w:r>
    </w:p>
    <w:bookmarkEnd w:id="428"/>
    <w:bookmarkStart w:name="z486" w:id="429"/>
    <w:p>
      <w:pPr>
        <w:spacing w:after="0"/>
        <w:ind w:left="0"/>
        <w:jc w:val="both"/>
      </w:pPr>
      <w:r>
        <w:rPr>
          <w:rFonts w:ascii="Times New Roman"/>
          <w:b w:val="false"/>
          <w:i w:val="false"/>
          <w:color w:val="000000"/>
          <w:sz w:val="28"/>
        </w:rPr>
        <w:t>
      - с объемом разрешенного выброса от 0,500 до 0,999 тонн включительно при наличии в составе выбросов загрязняющих веществ 1 и (или) 2 класса опасности.</w:t>
      </w:r>
    </w:p>
    <w:bookmarkEnd w:id="429"/>
    <w:bookmarkStart w:name="z487" w:id="430"/>
    <w:p>
      <w:pPr>
        <w:spacing w:after="0"/>
        <w:ind w:left="0"/>
        <w:jc w:val="both"/>
      </w:pPr>
      <w:r>
        <w:rPr>
          <w:rFonts w:ascii="Times New Roman"/>
          <w:b w:val="false"/>
          <w:i w:val="false"/>
          <w:color w:val="000000"/>
          <w:sz w:val="28"/>
        </w:rPr>
        <w:t>
      В статистической форме отражаются данные по выбросам загрязняющих веществ в атмосферу, характеризующие объем выбрасываемых загрязняющих веществ от количества фактически осуществлявших выбросы стационарных источников загрязнения (организованные и неорганизованные) и объем фактически уловленных и утилизированных загрязняющих веществ от стационарных источников, оборудованных очистными сооружениями.</w:t>
      </w:r>
    </w:p>
    <w:bookmarkEnd w:id="430"/>
    <w:bookmarkStart w:name="z488" w:id="431"/>
    <w:p>
      <w:pPr>
        <w:spacing w:after="0"/>
        <w:ind w:left="0"/>
        <w:jc w:val="both"/>
      </w:pPr>
      <w:r>
        <w:rPr>
          <w:rFonts w:ascii="Times New Roman"/>
          <w:b w:val="false"/>
          <w:i w:val="false"/>
          <w:color w:val="000000"/>
          <w:sz w:val="28"/>
        </w:rPr>
        <w:t>
      Объем выбросов загрязняющих веществ отражается в тоннах с возможностью заполнения до пяти знаков после запятой.</w:t>
      </w:r>
    </w:p>
    <w:bookmarkEnd w:id="431"/>
    <w:bookmarkStart w:name="z489" w:id="432"/>
    <w:p>
      <w:pPr>
        <w:spacing w:after="0"/>
        <w:ind w:left="0"/>
        <w:jc w:val="both"/>
      </w:pPr>
      <w:r>
        <w:rPr>
          <w:rFonts w:ascii="Times New Roman"/>
          <w:b w:val="false"/>
          <w:i w:val="false"/>
          <w:color w:val="000000"/>
          <w:sz w:val="28"/>
        </w:rPr>
        <w:t>
      Учету подлежат все загрязняющие вещества, содержащиеся в отходящих газах от стационарных источников загрязнения, имевшихся на предприятиях в течение года (несмотря на отсутствие источников выбросов загрязняющих веществ на конец года, вследствие передачи их сторонней организацией в течение года), и аспирационном воздухе (кроме указанных ниже). Количество загрязняющих веществ за отчетный период (всего, твердых, газообразных и жидких) указывается на основании инструментальных замеров и (или) расчетов.</w:t>
      </w:r>
    </w:p>
    <w:bookmarkEnd w:id="432"/>
    <w:bookmarkStart w:name="z490" w:id="433"/>
    <w:p>
      <w:pPr>
        <w:spacing w:after="0"/>
        <w:ind w:left="0"/>
        <w:jc w:val="both"/>
      </w:pPr>
      <w:r>
        <w:rPr>
          <w:rFonts w:ascii="Times New Roman"/>
          <w:b w:val="false"/>
          <w:i w:val="false"/>
          <w:color w:val="000000"/>
          <w:sz w:val="28"/>
        </w:rPr>
        <w:t>
      В статистической форме не учитываются данные по передвижным источникам загрязнения, включая автотранспорт.</w:t>
      </w:r>
    </w:p>
    <w:bookmarkEnd w:id="433"/>
    <w:bookmarkStart w:name="z491" w:id="434"/>
    <w:p>
      <w:pPr>
        <w:spacing w:after="0"/>
        <w:ind w:left="0"/>
        <w:jc w:val="both"/>
      </w:pPr>
      <w:r>
        <w:rPr>
          <w:rFonts w:ascii="Times New Roman"/>
          <w:b w:val="false"/>
          <w:i w:val="false"/>
          <w:color w:val="000000"/>
          <w:sz w:val="28"/>
        </w:rPr>
        <w:t>
      Перемещаемые источники загрязнения, требующие стационарного расположения при их эксплуатации включаются в данную статистическую форму (дизельные генераторы).</w:t>
      </w:r>
    </w:p>
    <w:bookmarkEnd w:id="434"/>
    <w:bookmarkStart w:name="z492" w:id="435"/>
    <w:p>
      <w:pPr>
        <w:spacing w:after="0"/>
        <w:ind w:left="0"/>
        <w:jc w:val="both"/>
      </w:pPr>
      <w:r>
        <w:rPr>
          <w:rFonts w:ascii="Times New Roman"/>
          <w:b w:val="false"/>
          <w:i w:val="false"/>
          <w:color w:val="000000"/>
          <w:sz w:val="28"/>
        </w:rPr>
        <w:t>
      В статистической форме не учитываются данные о количестве отходящих с газами веществ, которые используются в технологических процессах производства продукции в качестве сырья или полуфабрикатов, если это изначально предусматривалось проектом данной технологии. Не учитываются вещества, образующиеся и утилизируемые при очистке газов, отходящих от реакторов при производстве сажи на заводах технического углерода, очистке газов, отходящих от рудно-термических печей при производстве желтого фосфора на фосфорных заводах, очистке газов, отходящих от печей "кипящего слоя" при производстве серной кислоты на химических заводах. На предприятиях черной металлургии не учитывается окись углерода, содержащаяся в доменном газе, который используется как технологическое топливо. Не учитываются вещества, уловленные установками и системами "двойной адсорбции" и двойного контактирования, служащие для получения продукции из отходящих газов заводов цветной и черной металлургии, химии, нефтехимии и других отраслей. Из приведенных случаев образования и выброса веществ учету подлежат только загрязняющие вещества, поступающие в атмосферу в результате неполного улавливания и утечек газа из-за негерметичности технологического оборудования.</w:t>
      </w:r>
    </w:p>
    <w:bookmarkEnd w:id="435"/>
    <w:bookmarkStart w:name="z493" w:id="436"/>
    <w:p>
      <w:pPr>
        <w:spacing w:after="0"/>
        <w:ind w:left="0"/>
        <w:jc w:val="both"/>
      </w:pPr>
      <w:r>
        <w:rPr>
          <w:rFonts w:ascii="Times New Roman"/>
          <w:b w:val="false"/>
          <w:i w:val="false"/>
          <w:color w:val="000000"/>
          <w:sz w:val="28"/>
        </w:rPr>
        <w:t>
      4. В разделе 1 указывается фактическое местонахождение объекта, имеющего стационарные источники загрязнения воздуха (независимо от места регистрации юридического лица и (или) его структурного и обособленного подразделения). Код территории согласно Классификатору административно-территориальных объектов (КАТО) заполняется работником территориального органа статистики.</w:t>
      </w:r>
    </w:p>
    <w:bookmarkEnd w:id="436"/>
    <w:bookmarkStart w:name="z494" w:id="437"/>
    <w:p>
      <w:pPr>
        <w:spacing w:after="0"/>
        <w:ind w:left="0"/>
        <w:jc w:val="both"/>
      </w:pPr>
      <w:r>
        <w:rPr>
          <w:rFonts w:ascii="Times New Roman"/>
          <w:b w:val="false"/>
          <w:i w:val="false"/>
          <w:color w:val="000000"/>
          <w:sz w:val="28"/>
        </w:rPr>
        <w:t>
      5. В разделе 2 указывается, осуществлял ли объект, имеющий стационарные источники, выбросы загрязняющих веществ в течение отчетного периода.</w:t>
      </w:r>
    </w:p>
    <w:bookmarkEnd w:id="437"/>
    <w:bookmarkStart w:name="z495" w:id="438"/>
    <w:p>
      <w:pPr>
        <w:spacing w:after="0"/>
        <w:ind w:left="0"/>
        <w:jc w:val="both"/>
      </w:pPr>
      <w:r>
        <w:rPr>
          <w:rFonts w:ascii="Times New Roman"/>
          <w:b w:val="false"/>
          <w:i w:val="false"/>
          <w:color w:val="000000"/>
          <w:sz w:val="28"/>
        </w:rPr>
        <w:t>
      Если предприятие фактически осуществляло выбросы, независимо от того имелось ли разрешение на выбросы или нет, отмечается пункт 2.1 в разделе 2 и заполняются все разделы статистической формы. При этом, в разделе 4 отражается информация о количестве всех стационарных источников, а также имевших фактический выброс загрязняющих веществ. Стационарные источники (организованные и неорганизованные), не работавшие в отчетном периоде, включаются в графу 1 раздела 4 в общее количество.</w:t>
      </w:r>
    </w:p>
    <w:bookmarkEnd w:id="438"/>
    <w:bookmarkStart w:name="z496" w:id="439"/>
    <w:p>
      <w:pPr>
        <w:spacing w:after="0"/>
        <w:ind w:left="0"/>
        <w:jc w:val="both"/>
      </w:pPr>
      <w:r>
        <w:rPr>
          <w:rFonts w:ascii="Times New Roman"/>
          <w:b w:val="false"/>
          <w:i w:val="false"/>
          <w:color w:val="000000"/>
          <w:sz w:val="28"/>
        </w:rPr>
        <w:t>
      Если предприятие не осуществляло выбросы, отмечается пункт 2.2 в разделе 2 и заполняется графа 1 раздела 4.</w:t>
      </w:r>
    </w:p>
    <w:bookmarkEnd w:id="439"/>
    <w:bookmarkStart w:name="z497" w:id="440"/>
    <w:p>
      <w:pPr>
        <w:spacing w:after="0"/>
        <w:ind w:left="0"/>
        <w:jc w:val="both"/>
      </w:pPr>
      <w:r>
        <w:rPr>
          <w:rFonts w:ascii="Times New Roman"/>
          <w:b w:val="false"/>
          <w:i w:val="false"/>
          <w:color w:val="000000"/>
          <w:sz w:val="28"/>
        </w:rPr>
        <w:t>
      6. В разделе 3 отражается объем выбросов в атмосферу загрязняющих веществ, согласно перечню наиболее распространенных специфических загрязняющих веществ в соответствии с перечнем к данной статистической форме. Объем отражается в тоннах с возможностью заполнения до пяти знаков после запятой.</w:t>
      </w:r>
    </w:p>
    <w:bookmarkEnd w:id="440"/>
    <w:bookmarkStart w:name="z498" w:id="441"/>
    <w:p>
      <w:pPr>
        <w:spacing w:after="0"/>
        <w:ind w:left="0"/>
        <w:jc w:val="both"/>
      </w:pPr>
      <w:r>
        <w:rPr>
          <w:rFonts w:ascii="Times New Roman"/>
          <w:b w:val="false"/>
          <w:i w:val="false"/>
          <w:color w:val="000000"/>
          <w:sz w:val="28"/>
        </w:rPr>
        <w:t>
      В графе 1 раздела 3 указывается общий объем выбросов загрязняющих веществ, поступающих в атмосферу от всех организованных и неорганизованных источников, минуя очистные сооружения, а также тех неуловленных вредных веществ, которые прошли через непредназначенные для их улавливания (обезвреживания) газоочистные и пылеулавливающие установки.</w:t>
      </w:r>
    </w:p>
    <w:bookmarkEnd w:id="441"/>
    <w:bookmarkStart w:name="z499" w:id="442"/>
    <w:p>
      <w:pPr>
        <w:spacing w:after="0"/>
        <w:ind w:left="0"/>
        <w:jc w:val="both"/>
      </w:pPr>
      <w:r>
        <w:rPr>
          <w:rFonts w:ascii="Times New Roman"/>
          <w:b w:val="false"/>
          <w:i w:val="false"/>
          <w:color w:val="000000"/>
          <w:sz w:val="28"/>
        </w:rPr>
        <w:t>
      В графе 2 раздела 3 приводится объем загрязняющих веществ, поступающих в атмосферу через специально оборудованные устройства (трубы, вентиляционные установки, аэрационные фонари и другие), но не подвергающиеся при этом предварительной очистке, а также те неуловленные вещества, которые прошли через непредназначенные для их улавливания газоочистные и пылеулавливающие установки.</w:t>
      </w:r>
    </w:p>
    <w:bookmarkEnd w:id="442"/>
    <w:bookmarkStart w:name="z500" w:id="443"/>
    <w:p>
      <w:pPr>
        <w:spacing w:after="0"/>
        <w:ind w:left="0"/>
        <w:jc w:val="both"/>
      </w:pPr>
      <w:r>
        <w:rPr>
          <w:rFonts w:ascii="Times New Roman"/>
          <w:b w:val="false"/>
          <w:i w:val="false"/>
          <w:color w:val="000000"/>
          <w:sz w:val="28"/>
        </w:rPr>
        <w:t>
      В графу 3 раздела 3 включаются данные по загрязняющим веществам (всего и по отдельным ингредиентам), поступающие и подвергающиеся очистке в имеющихся на предприятии газоочистных и пылеулавливающих установках (независимо от фактической работы этих установок).</w:t>
      </w:r>
    </w:p>
    <w:bookmarkEnd w:id="443"/>
    <w:bookmarkStart w:name="z501" w:id="444"/>
    <w:p>
      <w:pPr>
        <w:spacing w:after="0"/>
        <w:ind w:left="0"/>
        <w:jc w:val="both"/>
      </w:pPr>
      <w:r>
        <w:rPr>
          <w:rFonts w:ascii="Times New Roman"/>
          <w:b w:val="false"/>
          <w:i w:val="false"/>
          <w:color w:val="000000"/>
          <w:sz w:val="28"/>
        </w:rPr>
        <w:t>
      В графе 4 раздела 3 приводится фактический объем уловленных (обезвреженных) загрязняющих веществ.</w:t>
      </w:r>
    </w:p>
    <w:bookmarkEnd w:id="444"/>
    <w:bookmarkStart w:name="z502" w:id="445"/>
    <w:p>
      <w:pPr>
        <w:spacing w:after="0"/>
        <w:ind w:left="0"/>
        <w:jc w:val="both"/>
      </w:pPr>
      <w:r>
        <w:rPr>
          <w:rFonts w:ascii="Times New Roman"/>
          <w:b w:val="false"/>
          <w:i w:val="false"/>
          <w:color w:val="000000"/>
          <w:sz w:val="28"/>
        </w:rPr>
        <w:t>
      В графе 5 раздела 3 указывается объем утилизированных загрязняющих веществ, возвращенных в производство, использованных для получения товарного продукта или реализованных на сторону.</w:t>
      </w:r>
    </w:p>
    <w:bookmarkEnd w:id="445"/>
    <w:bookmarkStart w:name="z503" w:id="446"/>
    <w:p>
      <w:pPr>
        <w:spacing w:after="0"/>
        <w:ind w:left="0"/>
        <w:jc w:val="both"/>
      </w:pPr>
      <w:r>
        <w:rPr>
          <w:rFonts w:ascii="Times New Roman"/>
          <w:b w:val="false"/>
          <w:i w:val="false"/>
          <w:color w:val="000000"/>
          <w:sz w:val="28"/>
        </w:rPr>
        <w:t>
      К уловленным и утилизированным загрязняющим веществам не относятся вещества, используемые в технологических процессах производства продукции в качестве сырья или полуфабрикатов, если это предусмотрено технологией.</w:t>
      </w:r>
    </w:p>
    <w:bookmarkEnd w:id="446"/>
    <w:bookmarkStart w:name="z504" w:id="447"/>
    <w:p>
      <w:pPr>
        <w:spacing w:after="0"/>
        <w:ind w:left="0"/>
        <w:jc w:val="both"/>
      </w:pPr>
      <w:r>
        <w:rPr>
          <w:rFonts w:ascii="Times New Roman"/>
          <w:b w:val="false"/>
          <w:i w:val="false"/>
          <w:color w:val="000000"/>
          <w:sz w:val="28"/>
        </w:rPr>
        <w:t>
      В графе 6 раздела 3 указывается общий объем загрязняющих веществ, поступивших в воздушный бассейн (всего, твердых, газообразных и жидких) суммарно после очистки и выброшенных без очистки.</w:t>
      </w:r>
    </w:p>
    <w:bookmarkEnd w:id="447"/>
    <w:bookmarkStart w:name="z505" w:id="448"/>
    <w:p>
      <w:pPr>
        <w:spacing w:after="0"/>
        <w:ind w:left="0"/>
        <w:jc w:val="both"/>
      </w:pPr>
      <w:r>
        <w:rPr>
          <w:rFonts w:ascii="Times New Roman"/>
          <w:b w:val="false"/>
          <w:i w:val="false"/>
          <w:color w:val="000000"/>
          <w:sz w:val="28"/>
        </w:rPr>
        <w:t xml:space="preserve">
      В графе 7 указываются нормативы предельно-допустимых выбросов, установленные и обоснованные расчетным или инструментальным путем. Нормативы предельно допустимых выбросов, за исключением выбросов парниковых газов и сбросов загрязняющих веществ, размещения отходов производства и потребления являются величинами эмиссий, которые определяются Методикой определения нормативов эмиссий в окружающую среду,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10 марта 2021 года № 63 (зарегистрирован в Реестре государственной регистрации нормативных правовых актов № 22317), на основе расчетов для каждого стационарного источника эмиссий и предприятия для обеспечения достижения нормативов качества окружающей среды. Срок действия установленных предельно-допустимых выбросов определяется сроком действия заключений государственной экологической экспертизы, выданных на содержащие нормативы проекты.</w:t>
      </w:r>
    </w:p>
    <w:bookmarkEnd w:id="448"/>
    <w:bookmarkStart w:name="z506" w:id="449"/>
    <w:p>
      <w:pPr>
        <w:spacing w:after="0"/>
        <w:ind w:left="0"/>
        <w:jc w:val="both"/>
      </w:pPr>
      <w:r>
        <w:rPr>
          <w:rFonts w:ascii="Times New Roman"/>
          <w:b w:val="false"/>
          <w:i w:val="false"/>
          <w:color w:val="000000"/>
          <w:sz w:val="28"/>
        </w:rPr>
        <w:t>
      При отсутствии на предприятии очистных установок в графах 3-5 раздела 3 ставится прочерк. В этом случае значения граф 1 и 6 равны между собой.</w:t>
      </w:r>
    </w:p>
    <w:bookmarkEnd w:id="449"/>
    <w:bookmarkStart w:name="z507" w:id="450"/>
    <w:p>
      <w:pPr>
        <w:spacing w:after="0"/>
        <w:ind w:left="0"/>
        <w:jc w:val="both"/>
      </w:pPr>
      <w:r>
        <w:rPr>
          <w:rFonts w:ascii="Times New Roman"/>
          <w:b w:val="false"/>
          <w:i w:val="false"/>
          <w:color w:val="000000"/>
          <w:sz w:val="28"/>
        </w:rPr>
        <w:t>
      По коду строки 1.1 и 1.1.1 раздела 3 указываются твердые загрязняющие вещества с разбивкой по диаметру ТЧ10 (твердые частицы диаметром до 10 микрон) и ТЧ2,5 (твердые частицы диаметром до 2,5 микрон).</w:t>
      </w:r>
    </w:p>
    <w:bookmarkEnd w:id="450"/>
    <w:bookmarkStart w:name="z508" w:id="451"/>
    <w:p>
      <w:pPr>
        <w:spacing w:after="0"/>
        <w:ind w:left="0"/>
        <w:jc w:val="both"/>
      </w:pPr>
      <w:r>
        <w:rPr>
          <w:rFonts w:ascii="Times New Roman"/>
          <w:b w:val="false"/>
          <w:i w:val="false"/>
          <w:color w:val="000000"/>
          <w:sz w:val="28"/>
        </w:rPr>
        <w:t>
      Показатель заполняется на основе дополнительного отбора проб и разделения пыли на фракции осуществляемыми предприятиями. В случае отсутствия возможности у предприятий провести соответствующие измерения, эти строки не заполняются.</w:t>
      </w:r>
    </w:p>
    <w:bookmarkEnd w:id="451"/>
    <w:bookmarkStart w:name="z509" w:id="452"/>
    <w:p>
      <w:pPr>
        <w:spacing w:after="0"/>
        <w:ind w:left="0"/>
        <w:jc w:val="both"/>
      </w:pPr>
      <w:r>
        <w:rPr>
          <w:rFonts w:ascii="Times New Roman"/>
          <w:b w:val="false"/>
          <w:i w:val="false"/>
          <w:color w:val="000000"/>
          <w:sz w:val="28"/>
        </w:rPr>
        <w:t>
      7. В разделе 4 отражаются данные о количестве имеющихся организованных и неорганизованных стационарных источников выбросов на конец отчетного периода, а также данные о фактически работавших из них в отчетном периоде.</w:t>
      </w:r>
    </w:p>
    <w:bookmarkEnd w:id="452"/>
    <w:bookmarkStart w:name="z510" w:id="453"/>
    <w:p>
      <w:pPr>
        <w:spacing w:after="0"/>
        <w:ind w:left="0"/>
        <w:jc w:val="both"/>
      </w:pPr>
      <w:r>
        <w:rPr>
          <w:rFonts w:ascii="Times New Roman"/>
          <w:b w:val="false"/>
          <w:i w:val="false"/>
          <w:color w:val="000000"/>
          <w:sz w:val="28"/>
        </w:rPr>
        <w:t>
      Респонденты, разработавшие нормативы предельно-допустимых выбросов на выброс загрязняющих веществ в атмосферу и получившие разрешения на выброс этих веществ, а также осуществлявшие эмиссии в воздух заполняют графы 1, 2, 3 раздела 4. При этом, по графе 3 указываются данные по количеству источников, с установленными нормами предельно-допустимых выбросов загрязняющих веществ из числа графы 2, фактически работавших в отчетном периоде.</w:t>
      </w:r>
    </w:p>
    <w:bookmarkEnd w:id="453"/>
    <w:bookmarkStart w:name="z511" w:id="454"/>
    <w:p>
      <w:pPr>
        <w:spacing w:after="0"/>
        <w:ind w:left="0"/>
        <w:jc w:val="both"/>
      </w:pPr>
      <w:r>
        <w:rPr>
          <w:rFonts w:ascii="Times New Roman"/>
          <w:b w:val="false"/>
          <w:i w:val="false"/>
          <w:color w:val="000000"/>
          <w:sz w:val="28"/>
        </w:rPr>
        <w:t>
      В строке 1 графы 1 раздела 4 указывается общее количество стационарных источников выбросов, имеющихся на данном объекте, организованных и неорганизованных, по графе 2 количество фактически осуществлявших выбросы в отчетном периоде.</w:t>
      </w:r>
    </w:p>
    <w:bookmarkEnd w:id="454"/>
    <w:bookmarkStart w:name="z512" w:id="455"/>
    <w:p>
      <w:pPr>
        <w:spacing w:after="0"/>
        <w:ind w:left="0"/>
        <w:jc w:val="both"/>
      </w:pPr>
      <w:r>
        <w:rPr>
          <w:rFonts w:ascii="Times New Roman"/>
          <w:b w:val="false"/>
          <w:i w:val="false"/>
          <w:color w:val="000000"/>
          <w:sz w:val="28"/>
        </w:rPr>
        <w:t>
      Из общего количества стационарных источников в строках 1.1 и 1.1.1 раздела 4 отдельно выделяются данные по количеству организованных источников выбросов загрязняющих веществ, а также оборудованных очистными сооружениями.</w:t>
      </w:r>
    </w:p>
    <w:bookmarkEnd w:id="455"/>
    <w:bookmarkStart w:name="z513" w:id="456"/>
    <w:p>
      <w:pPr>
        <w:spacing w:after="0"/>
        <w:ind w:left="0"/>
        <w:jc w:val="both"/>
      </w:pPr>
      <w:r>
        <w:rPr>
          <w:rFonts w:ascii="Times New Roman"/>
          <w:b w:val="false"/>
          <w:i w:val="false"/>
          <w:color w:val="000000"/>
          <w:sz w:val="28"/>
        </w:rPr>
        <w:t>
      8.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456"/>
    <w:bookmarkStart w:name="z514" w:id="457"/>
    <w:p>
      <w:pPr>
        <w:spacing w:after="0"/>
        <w:ind w:left="0"/>
        <w:jc w:val="both"/>
      </w:pPr>
      <w:r>
        <w:rPr>
          <w:rFonts w:ascii="Times New Roman"/>
          <w:b w:val="false"/>
          <w:i w:val="false"/>
          <w:color w:val="000000"/>
          <w:sz w:val="28"/>
        </w:rPr>
        <w:t>
      9. Примечание: Х-данная позиция не подлежит заполнению.</w:t>
      </w:r>
    </w:p>
    <w:bookmarkEnd w:id="457"/>
    <w:bookmarkStart w:name="z515" w:id="458"/>
    <w:p>
      <w:pPr>
        <w:spacing w:after="0"/>
        <w:ind w:left="0"/>
        <w:jc w:val="both"/>
      </w:pPr>
      <w:r>
        <w:rPr>
          <w:rFonts w:ascii="Times New Roman"/>
          <w:b w:val="false"/>
          <w:i w:val="false"/>
          <w:color w:val="000000"/>
          <w:sz w:val="28"/>
        </w:rPr>
        <w:t>
      10. Арифметико-логический контроль:</w:t>
      </w:r>
    </w:p>
    <w:bookmarkEnd w:id="458"/>
    <w:bookmarkStart w:name="z516" w:id="459"/>
    <w:p>
      <w:pPr>
        <w:spacing w:after="0"/>
        <w:ind w:left="0"/>
        <w:jc w:val="both"/>
      </w:pPr>
      <w:r>
        <w:rPr>
          <w:rFonts w:ascii="Times New Roman"/>
          <w:b w:val="false"/>
          <w:i w:val="false"/>
          <w:color w:val="000000"/>
          <w:sz w:val="28"/>
        </w:rPr>
        <w:t>
      Раздел 3: графа 6 = графа 1 + графа 3 – графа 4 для каждой строки;</w:t>
      </w:r>
    </w:p>
    <w:bookmarkEnd w:id="459"/>
    <w:bookmarkStart w:name="z517" w:id="460"/>
    <w:p>
      <w:pPr>
        <w:spacing w:after="0"/>
        <w:ind w:left="0"/>
        <w:jc w:val="both"/>
      </w:pPr>
      <w:r>
        <w:rPr>
          <w:rFonts w:ascii="Times New Roman"/>
          <w:b w:val="false"/>
          <w:i w:val="false"/>
          <w:color w:val="000000"/>
          <w:sz w:val="28"/>
        </w:rPr>
        <w:t>
      графа 1 графа 2 для каждой строки;</w:t>
      </w:r>
    </w:p>
    <w:bookmarkEnd w:id="460"/>
    <w:bookmarkStart w:name="z518" w:id="461"/>
    <w:p>
      <w:pPr>
        <w:spacing w:after="0"/>
        <w:ind w:left="0"/>
        <w:jc w:val="both"/>
      </w:pPr>
      <w:r>
        <w:rPr>
          <w:rFonts w:ascii="Times New Roman"/>
          <w:b w:val="false"/>
          <w:i w:val="false"/>
          <w:color w:val="000000"/>
          <w:sz w:val="28"/>
        </w:rPr>
        <w:t>
      графа 4 графа 5 для каждой строки;</w:t>
      </w:r>
    </w:p>
    <w:bookmarkEnd w:id="461"/>
    <w:bookmarkStart w:name="z519" w:id="462"/>
    <w:p>
      <w:pPr>
        <w:spacing w:after="0"/>
        <w:ind w:left="0"/>
        <w:jc w:val="both"/>
      </w:pPr>
      <w:r>
        <w:rPr>
          <w:rFonts w:ascii="Times New Roman"/>
          <w:b w:val="false"/>
          <w:i w:val="false"/>
          <w:color w:val="000000"/>
          <w:sz w:val="28"/>
        </w:rPr>
        <w:t>
      строка 1 = ∑ строк 2.1, 2.2, 2.3 и так далее;</w:t>
      </w:r>
    </w:p>
    <w:bookmarkEnd w:id="462"/>
    <w:bookmarkStart w:name="z520" w:id="463"/>
    <w:p>
      <w:pPr>
        <w:spacing w:after="0"/>
        <w:ind w:left="0"/>
        <w:jc w:val="both"/>
      </w:pPr>
      <w:r>
        <w:rPr>
          <w:rFonts w:ascii="Times New Roman"/>
          <w:b w:val="false"/>
          <w:i w:val="false"/>
          <w:color w:val="000000"/>
          <w:sz w:val="28"/>
        </w:rPr>
        <w:t>
      строка 1.1 строка 1.1.1;</w:t>
      </w:r>
    </w:p>
    <w:bookmarkEnd w:id="463"/>
    <w:bookmarkStart w:name="z521" w:id="464"/>
    <w:p>
      <w:pPr>
        <w:spacing w:after="0"/>
        <w:ind w:left="0"/>
        <w:jc w:val="both"/>
      </w:pPr>
      <w:r>
        <w:rPr>
          <w:rFonts w:ascii="Times New Roman"/>
          <w:b w:val="false"/>
          <w:i w:val="false"/>
          <w:color w:val="000000"/>
          <w:sz w:val="28"/>
        </w:rPr>
        <w:t>
      строка 1.1 ≤ ∑ строк по всем кодам твердых веществ;</w:t>
      </w:r>
    </w:p>
    <w:bookmarkEnd w:id="464"/>
    <w:bookmarkStart w:name="z522" w:id="465"/>
    <w:p>
      <w:pPr>
        <w:spacing w:after="0"/>
        <w:ind w:left="0"/>
        <w:jc w:val="both"/>
      </w:pPr>
      <w:r>
        <w:rPr>
          <w:rFonts w:ascii="Times New Roman"/>
          <w:b w:val="false"/>
          <w:i w:val="false"/>
          <w:color w:val="000000"/>
          <w:sz w:val="28"/>
        </w:rPr>
        <w:t>
      Раздел 4: графа 1 графы 2 для каждой строки;</w:t>
      </w:r>
    </w:p>
    <w:bookmarkEnd w:id="465"/>
    <w:bookmarkStart w:name="z523" w:id="466"/>
    <w:p>
      <w:pPr>
        <w:spacing w:after="0"/>
        <w:ind w:left="0"/>
        <w:jc w:val="both"/>
      </w:pPr>
      <w:r>
        <w:rPr>
          <w:rFonts w:ascii="Times New Roman"/>
          <w:b w:val="false"/>
          <w:i w:val="false"/>
          <w:color w:val="000000"/>
          <w:sz w:val="28"/>
        </w:rPr>
        <w:t>
      графа 2 графы 3 для каждой строки;</w:t>
      </w:r>
    </w:p>
    <w:bookmarkEnd w:id="466"/>
    <w:bookmarkStart w:name="z524" w:id="467"/>
    <w:p>
      <w:pPr>
        <w:spacing w:after="0"/>
        <w:ind w:left="0"/>
        <w:jc w:val="both"/>
      </w:pPr>
      <w:r>
        <w:rPr>
          <w:rFonts w:ascii="Times New Roman"/>
          <w:b w:val="false"/>
          <w:i w:val="false"/>
          <w:color w:val="000000"/>
          <w:sz w:val="28"/>
        </w:rPr>
        <w:t>
      строка 1 строки 1.1 для каждой графы;</w:t>
      </w:r>
    </w:p>
    <w:bookmarkEnd w:id="467"/>
    <w:bookmarkStart w:name="z525" w:id="468"/>
    <w:p>
      <w:pPr>
        <w:spacing w:after="0"/>
        <w:ind w:left="0"/>
        <w:jc w:val="both"/>
      </w:pPr>
      <w:r>
        <w:rPr>
          <w:rFonts w:ascii="Times New Roman"/>
          <w:b w:val="false"/>
          <w:i w:val="false"/>
          <w:color w:val="000000"/>
          <w:sz w:val="28"/>
        </w:rPr>
        <w:t>
      строка 1.1 строки 1.1.1 для каждой графы.</w:t>
      </w:r>
    </w:p>
    <w:bookmarkEnd w:id="4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