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b9b0" w14:textId="4fcb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и исполнения офтейк-контракта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2021 года № 1254. Зарегистрирован в Министерстве юстиции Республики Казахстан 2 декабря 2021 года № 25490. Утратил силу приказом Министра финансов Республики Казахстан от 16 марта 2022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16.03.2022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настоящего приказа см. п. 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закупках отдельных субъектов квазигосударственного сектора"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и исполнения офтейк-контракта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1254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и исполнения офтейк-контракта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и исполнения офтейк-контракта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 (далее – Фонд)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закупках отдельных субъектов квазигосударственного сектора"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 и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заключения и исполнения офтейк-контракта для отдельных субъектов квазигосударственного сектора, за исключением Фонда и организаций Фонда.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консорциум, претендующие на заключение договора о закупках;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офтейк-контракт – договор, заключенный между заказчиком и поставщиком на поставку товара, который поставщик планирует произвести и обеспечить его поставку в будущем, на заранее оговоренных условиях по стоимости, количеству (объему) и срокам поставки;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закупок (далее – веб-портал) – информационная система, обеспечивающая проведение закупок в электронном формате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осуществления закупок;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заказчики – национальные управляющие холдинги, национальные холдинги, национальные компании и организации, пятьдесят и более процентов голосующих акций (долей участия в уставном капитале) которых прямо или косвенно принадлежат национальным управляющим холдингам, национальным холдингам, национальным компаниям, а также социально-предпринимательские корпорации, за исключением юридических лиц,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национальным компаниям, переданных в доверительное управление физическим лицам или негосударственным юридическим лицам с правом последующего выкупа;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товары – предметы (вещи), в том числе полуфабрикаты или сырье в твердом, жидком или газообразном состоянии, электрическая и тепловая энергия, объекты права интеллектуальной собственности, а также вещные права, с которыми можно совершать сделки купли-продажи в соответствии с законами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офтейк-контракта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Офтейк-контракт заключается на поставку товара, который планируется к производству и поставляется в будущем, на заранее оговоренных условиях по стоимости, количеству (объему) и срокам поставки посредством веб-портала.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на основе коммерческих предложений, представленных посредством веб-портала по инициативе потенциальных поставщиков и (или) по запросу заказчика определяет поставщика с соблюдением принципа осуществления закупок,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и заключает с ним офтейк-контракт посредством веб-портала.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Коммерческие предложения представляются в виде прайс-листов с описанием характеристик поставляемых товаров и подтверждающих документов.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Коммерческие предложения по запросу заказчика и (или) по инициативе потенциальных поставщиков представляются посредством веб-портала.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 офтейк-контракта подписывается Заказчиком в целях заключения договора направляет посредством веб-портала потенциальному поставщику, удостоверенный электронной цифровой подписью.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офтейк-контракта подписывается (удостоверяется электронной цифровой подписью) потенциальным поставщиком в течение 5 (пяти) рабочих дней со дня получения его посредством веб-портала.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подписании потенциальным поставщиком проекта офтейк-контракта в течении 2 (двух) рабочих дней со дня истечения срока, установленного частью второй настоящего пункта, заказчик отзывает направленный данному потенциальному поставщику проект офтейк-контракта.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не позднее 10 (десяти) рабочих дней со дня заключения офтейк-контракта размещает на веб-портале отчет о закупках.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содержит обоснование выбора поставщика, цены заключенного офтейк-контракта, а также иные условия указанные в Правилах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Офтейк-контракт заключается на срок более 36 (тридцать шесть) месяцев.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Офтейк-контракт содержит следующую информацию: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товаров с указанием их подробных технических характеристик, физических и (или) химических свойств, комплектации;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условия и сроки поставки товара;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поставок на весь срок действия контракта в суммарном и натуральном эквиваленте;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гарантийному сроку и (или) объему предоставления гарантий качества товара, к обслуживанию товара, к расходам на эксплуатацию товара, об обязательности осуществления монтажа и наладки товара, к обучению лиц, осуществляющих использование и обслуживание товара.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в заключенный офтейк-контракт вносятся по взаимному согласию заказчика и поставщика.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получении банковского займа, изменения в заключенный офтейк-контракт согласуются с уполномоченным органом по регулированию, контролю и надзору финансового рынка и финансовых организаций.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действия офтейк-контракта определяется условиями, указанными в офтейк-контракте.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Поставщик, согласно условиям офтейк-контракта, обеспечивает поставку товара по цене, не подлежащий увеличению в течение всего срока действия контракта.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исполнения офтейк-контракта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исполнении офтейк-контракта наименование, количество, качество, техническая спецификация, стоимость, место и сроки поставки товаров должны соответствовать содержанию офтейк-контракта.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 об исполнении офтейк-контракта (акт приема-передачи товара, </w:t>
      </w:r>
      <w:r>
        <w:rPr>
          <w:rFonts w:ascii="Times New Roman"/>
          <w:b w:val="false"/>
          <w:i w:val="false"/>
          <w:color w:val="000000"/>
          <w:sz w:val="28"/>
        </w:rPr>
        <w:t>счет-фактура</w:t>
      </w:r>
      <w:r>
        <w:rPr>
          <w:rFonts w:ascii="Times New Roman"/>
          <w:b w:val="false"/>
          <w:i w:val="false"/>
          <w:color w:val="000000"/>
          <w:sz w:val="28"/>
        </w:rPr>
        <w:t>) оформляются в электронной форме.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Офтейк-контракт считается исполненным при условии полного выполнения заказчиком и поставщиком принятых обязательств по указанному офтейк-контракту.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