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bd0c" w14:textId="a31b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23 ноября 2021 года № 477. Зарегистрирован в Министерстве юстиции Республики Казахстан 25 ноября 2021 года № 25386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 (зарегистрирован в Реестре государственной регистрации нормативных правовых актов под № 20823)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экологической информации",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уполномоченным органом в области охраны окружающей среды (далее – уполномоченный орган), должностным лицом, уполномоченным органом по оценке и контролю за качеством оказания государственных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уполномоченный орган.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