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6e0a" w14:textId="823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октября 2021 года № 396. Зарегистрирован в Министерстве юстиции Республики Казахстан 29 октября 2021 года № 24965.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 специальном государственном пособии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специальном государственном пособии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назначения и выплаты специального государственного пособия.";</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дополнить подпунктом 6-1) следующего содержания:</w:t>
      </w:r>
    </w:p>
    <w:bookmarkEnd w:id="6"/>
    <w:bookmarkStart w:name="z13" w:id="7"/>
    <w:p>
      <w:pPr>
        <w:spacing w:after="0"/>
        <w:ind w:left="0"/>
        <w:jc w:val="both"/>
      </w:pPr>
      <w:r>
        <w:rPr>
          <w:rFonts w:ascii="Times New Roman"/>
          <w:b w:val="false"/>
          <w:i w:val="false"/>
          <w:color w:val="000000"/>
          <w:sz w:val="28"/>
        </w:rPr>
        <w:t>
      "6-1) лицо, осуществляющее уход – физическое лицо, непосредственно осуществляющее уход за инвалидом первой группы, независимо от родственной связи с ним;";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"9) филиалы Государственной корпорации – филиалы Государственной корпорации области, городов республиканского значения и столицы;";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"4. Пособие выплачивается ежемесячно за текущий месяц и на период соблюдения условий, по которым пособие назначено со дня возникновения права на его получение размерах,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В случае смерти получателя, а также лица за которым осуществляется уход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 Закона, пособие выплачивается по месяц смерти включительно.</w:t>
      </w:r>
    </w:p>
    <w:bookmarkEnd w:id="10"/>
    <w:bookmarkStart w:name="z19" w:id="11"/>
    <w:p>
      <w:pPr>
        <w:spacing w:after="0"/>
        <w:ind w:left="0"/>
        <w:jc w:val="both"/>
      </w:pPr>
      <w:r>
        <w:rPr>
          <w:rFonts w:ascii="Times New Roman"/>
          <w:b w:val="false"/>
          <w:i w:val="false"/>
          <w:color w:val="000000"/>
          <w:sz w:val="28"/>
        </w:rPr>
        <w:t xml:space="preserve">
      В случае выезда получателя, а также лица за которым осуществляется уход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 Закона, на постоянное место жительства за пределы Республики Казахстан, выплата пособия производится по месяц выезда включительно.</w:t>
      </w:r>
    </w:p>
    <w:bookmarkEnd w:id="11"/>
    <w:bookmarkStart w:name="z20" w:id="12"/>
    <w:p>
      <w:pPr>
        <w:spacing w:after="0"/>
        <w:ind w:left="0"/>
        <w:jc w:val="both"/>
      </w:pPr>
      <w:r>
        <w:rPr>
          <w:rFonts w:ascii="Times New Roman"/>
          <w:b w:val="false"/>
          <w:i w:val="false"/>
          <w:color w:val="000000"/>
          <w:sz w:val="28"/>
        </w:rPr>
        <w:t>
      В случае смены лица, осуществляющего уход, пособие выплачивается по день смены.</w:t>
      </w:r>
    </w:p>
    <w:bookmarkEnd w:id="12"/>
    <w:bookmarkStart w:name="z21" w:id="13"/>
    <w:p>
      <w:pPr>
        <w:spacing w:after="0"/>
        <w:ind w:left="0"/>
        <w:jc w:val="both"/>
      </w:pPr>
      <w:r>
        <w:rPr>
          <w:rFonts w:ascii="Times New Roman"/>
          <w:b w:val="false"/>
          <w:i w:val="false"/>
          <w:color w:val="000000"/>
          <w:sz w:val="28"/>
        </w:rPr>
        <w:t xml:space="preserve">
      5. Для назначения пособия заявитель обращается в уполномоченный орган по назначению пособий через Государственную корпорацию с заявлением по форме 1 и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документов, необходимых для оказания государственной услуги стандарта государственной услуги "Назначение специального государственного пособия" (далее – стандарт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
    <w:bookmarkStart w:name="z22" w:id="14"/>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w:t>
      </w:r>
      <w:r>
        <w:rPr>
          <w:rFonts w:ascii="Times New Roman"/>
          <w:b w:val="false"/>
          <w:i w:val="false"/>
          <w:color w:val="000000"/>
          <w:sz w:val="28"/>
        </w:rPr>
        <w:t>подпунктах 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пункта 1 статьи 4 Закона, обращаются за назначением пособия по инвалидности, а также лица, имеющие право на уход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1 Закона за назначением пособия лицу, осуществляющему уход, в подразделение МСЭ по месту жительства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 № 223).</w:t>
      </w:r>
    </w:p>
    <w:bookmarkEnd w:id="14"/>
    <w:bookmarkStart w:name="z23" w:id="1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
    <w:bookmarkStart w:name="z24" w:id="16"/>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6"/>
    <w:bookmarkStart w:name="z25" w:id="17"/>
    <w:p>
      <w:pPr>
        <w:spacing w:after="0"/>
        <w:ind w:left="0"/>
        <w:jc w:val="both"/>
      </w:pPr>
      <w:r>
        <w:rPr>
          <w:rFonts w:ascii="Times New Roman"/>
          <w:b w:val="false"/>
          <w:i w:val="false"/>
          <w:color w:val="000000"/>
          <w:sz w:val="28"/>
        </w:rPr>
        <w:t>
      При подаче заявителем требуемых документов заявителю выдается:</w:t>
      </w:r>
    </w:p>
    <w:bookmarkEnd w:id="17"/>
    <w:bookmarkStart w:name="z26" w:id="18"/>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8"/>
    <w:bookmarkStart w:name="z27" w:id="19"/>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19"/>
    <w:bookmarkStart w:name="z28" w:id="20"/>
    <w:p>
      <w:pPr>
        <w:spacing w:after="0"/>
        <w:ind w:left="0"/>
        <w:jc w:val="both"/>
      </w:pPr>
      <w:r>
        <w:rPr>
          <w:rFonts w:ascii="Times New Roman"/>
          <w:b w:val="false"/>
          <w:i w:val="false"/>
          <w:color w:val="000000"/>
          <w:sz w:val="28"/>
        </w:rPr>
        <w:t>
      через портал – в "личном кабинете" заявителя отображается статус о принятии запроса для оказания государственной услуги.</w:t>
      </w:r>
    </w:p>
    <w:bookmarkEnd w:id="20"/>
    <w:bookmarkStart w:name="z29" w:id="21"/>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заявителя (или его представителя по нотариально заверенной доверенности):</w:t>
      </w:r>
    </w:p>
    <w:bookmarkEnd w:id="21"/>
    <w:bookmarkStart w:name="z30" w:id="22"/>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bookmarkEnd w:id="22"/>
    <w:bookmarkStart w:name="z31" w:id="23"/>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bookmarkEnd w:id="23"/>
    <w:bookmarkStart w:name="z32" w:id="24"/>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посредством передачи sms-оповещения на мобильный телефон заявителя.</w:t>
      </w:r>
    </w:p>
    <w:bookmarkEnd w:id="24"/>
    <w:bookmarkStart w:name="z33" w:id="25"/>
    <w:p>
      <w:pPr>
        <w:spacing w:after="0"/>
        <w:ind w:left="0"/>
        <w:jc w:val="both"/>
      </w:pPr>
      <w:r>
        <w:rPr>
          <w:rFonts w:ascii="Times New Roman"/>
          <w:b w:val="false"/>
          <w:i w:val="false"/>
          <w:color w:val="000000"/>
          <w:sz w:val="28"/>
        </w:rPr>
        <w:t xml:space="preserve">
      При обращении заявителя за назначением пособия лицу, осуществляющему уход согласно </w:t>
      </w:r>
      <w:r>
        <w:rPr>
          <w:rFonts w:ascii="Times New Roman"/>
          <w:b w:val="false"/>
          <w:i w:val="false"/>
          <w:color w:val="000000"/>
          <w:sz w:val="28"/>
        </w:rPr>
        <w:t>пункту 2</w:t>
      </w:r>
      <w:r>
        <w:rPr>
          <w:rFonts w:ascii="Times New Roman"/>
          <w:b w:val="false"/>
          <w:i w:val="false"/>
          <w:color w:val="000000"/>
          <w:sz w:val="28"/>
        </w:rPr>
        <w:t xml:space="preserve"> статьи 5 Закона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3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осуществляется самим заявителем.</w:t>
      </w:r>
    </w:p>
    <w:bookmarkEnd w:id="25"/>
    <w:bookmarkStart w:name="z34" w:id="26"/>
    <w:p>
      <w:pPr>
        <w:spacing w:after="0"/>
        <w:ind w:left="0"/>
        <w:jc w:val="both"/>
      </w:pPr>
      <w:r>
        <w:rPr>
          <w:rFonts w:ascii="Times New Roman"/>
          <w:b w:val="false"/>
          <w:i w:val="false"/>
          <w:color w:val="000000"/>
          <w:sz w:val="28"/>
        </w:rPr>
        <w:t xml:space="preserve">
      Представление заявления о назначении пособия лицам, удостоенным звания "Халық қаһарманы", и лицам, удостоенным звания "Қазақстанның Еңбек Ері", а также лица, осуществляющим уход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26"/>
    <w:bookmarkStart w:name="z35" w:id="27"/>
    <w:p>
      <w:pPr>
        <w:spacing w:after="0"/>
        <w:ind w:left="0"/>
        <w:jc w:val="both"/>
      </w:pPr>
      <w:r>
        <w:rPr>
          <w:rFonts w:ascii="Times New Roman"/>
          <w:b w:val="false"/>
          <w:i w:val="false"/>
          <w:color w:val="000000"/>
          <w:sz w:val="28"/>
        </w:rPr>
        <w:t xml:space="preserve">
      Назначение пособия лицам, удостоенным звания "Халық қаһарманы", и лицам, удостоенным звания "Қазақстанның Еңбек Ері", а также лицам, осуществляющим уход указанным в подпунктах 4-2) и 4-3) пункта 1 и пункта 2 </w:t>
      </w:r>
      <w:r>
        <w:rPr>
          <w:rFonts w:ascii="Times New Roman"/>
          <w:b w:val="false"/>
          <w:i w:val="false"/>
          <w:color w:val="000000"/>
          <w:sz w:val="28"/>
        </w:rPr>
        <w:t>статьи 4</w:t>
      </w:r>
      <w:r>
        <w:rPr>
          <w:rFonts w:ascii="Times New Roman"/>
          <w:b w:val="false"/>
          <w:i w:val="false"/>
          <w:color w:val="000000"/>
          <w:sz w:val="28"/>
        </w:rPr>
        <w:t xml:space="preserve"> Закона через проактивную услугу осуществляется без заявления получателя при регистрации телефонного номера абонентского устройства сотовой связи получателя на портале.</w:t>
      </w:r>
    </w:p>
    <w:bookmarkEnd w:id="27"/>
    <w:bookmarkStart w:name="z36" w:id="28"/>
    <w:p>
      <w:pPr>
        <w:spacing w:after="0"/>
        <w:ind w:left="0"/>
        <w:jc w:val="both"/>
      </w:pPr>
      <w:r>
        <w:rPr>
          <w:rFonts w:ascii="Times New Roman"/>
          <w:b w:val="false"/>
          <w:i w:val="false"/>
          <w:color w:val="000000"/>
          <w:sz w:val="28"/>
        </w:rPr>
        <w:t xml:space="preserve">
      При возникновении права на назначение пособия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услугополучателю на телефонный номер, зарегистрированный на портале, посредством информационной системы "Е-макет" Министерства труда и социальной защиты населения Республики Казахстан направляется сообщение о возможности назначения пособия и выборе языка.</w:t>
      </w:r>
    </w:p>
    <w:bookmarkEnd w:id="28"/>
    <w:bookmarkStart w:name="z37" w:id="29"/>
    <w:p>
      <w:pPr>
        <w:spacing w:after="0"/>
        <w:ind w:left="0"/>
        <w:jc w:val="both"/>
      </w:pPr>
      <w:r>
        <w:rPr>
          <w:rFonts w:ascii="Times New Roman"/>
          <w:b w:val="false"/>
          <w:i w:val="false"/>
          <w:color w:val="000000"/>
          <w:sz w:val="28"/>
        </w:rPr>
        <w:t>
      После получения согласия услугополучателя на оказание проактивной услуги услугополучателю на телефонный номер, зарегистрированный на портале, направляется уведомление о подтверждении или предоставлении номера банковского счета.</w:t>
      </w:r>
    </w:p>
    <w:bookmarkEnd w:id="29"/>
    <w:bookmarkStart w:name="z38" w:id="30"/>
    <w:p>
      <w:pPr>
        <w:spacing w:after="0"/>
        <w:ind w:left="0"/>
        <w:jc w:val="both"/>
      </w:pPr>
      <w:r>
        <w:rPr>
          <w:rFonts w:ascii="Times New Roman"/>
          <w:b w:val="false"/>
          <w:i w:val="false"/>
          <w:color w:val="000000"/>
          <w:sz w:val="28"/>
        </w:rPr>
        <w:t>
      Днем обращения за назначением пособия через проактивную услугу считается день согласия на назначение пособия.</w:t>
      </w:r>
    </w:p>
    <w:bookmarkEnd w:id="30"/>
    <w:bookmarkStart w:name="z39" w:id="31"/>
    <w:p>
      <w:pPr>
        <w:spacing w:after="0"/>
        <w:ind w:left="0"/>
        <w:jc w:val="both"/>
      </w:pPr>
      <w:r>
        <w:rPr>
          <w:rFonts w:ascii="Times New Roman"/>
          <w:b w:val="false"/>
          <w:i w:val="false"/>
          <w:color w:val="000000"/>
          <w:sz w:val="28"/>
        </w:rPr>
        <w:t>
      При отсутствии ответа от получателя в течение 3 календарных дней со дня направления ему sms-сообщения, процесс оказания проактивной услуги завершается.</w:t>
      </w:r>
    </w:p>
    <w:bookmarkEnd w:id="31"/>
    <w:bookmarkStart w:name="z40" w:id="32"/>
    <w:p>
      <w:pPr>
        <w:spacing w:after="0"/>
        <w:ind w:left="0"/>
        <w:jc w:val="both"/>
      </w:pPr>
      <w:r>
        <w:rPr>
          <w:rFonts w:ascii="Times New Roman"/>
          <w:b w:val="false"/>
          <w:i w:val="false"/>
          <w:color w:val="000000"/>
          <w:sz w:val="28"/>
        </w:rPr>
        <w:t xml:space="preserve">
      6. Для назначения пособий лицам, указанным в подпунктах 1-3), 7), 8), 8-1) пункта 1 </w:t>
      </w:r>
      <w:r>
        <w:rPr>
          <w:rFonts w:ascii="Times New Roman"/>
          <w:b w:val="false"/>
          <w:i w:val="false"/>
          <w:color w:val="000000"/>
          <w:sz w:val="28"/>
        </w:rPr>
        <w:t>статьи 4</w:t>
      </w:r>
      <w:r>
        <w:rPr>
          <w:rFonts w:ascii="Times New Roman"/>
          <w:b w:val="false"/>
          <w:i w:val="false"/>
          <w:color w:val="000000"/>
          <w:sz w:val="28"/>
        </w:rPr>
        <w:t xml:space="preserve"> Закона, запрашиваются сведения из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2"/>
    <w:bookmarkStart w:name="z41" w:id="33"/>
    <w:p>
      <w:pPr>
        <w:spacing w:after="0"/>
        <w:ind w:left="0"/>
        <w:jc w:val="both"/>
      </w:pPr>
      <w:r>
        <w:rPr>
          <w:rFonts w:ascii="Times New Roman"/>
          <w:b w:val="false"/>
          <w:i w:val="false"/>
          <w:color w:val="000000"/>
          <w:sz w:val="28"/>
        </w:rPr>
        <w:t xml:space="preserve">
      При отсутствии сведений к заявлению прилагаются документы, указанные в перечне документов необходимых для оказания государственной услуги стандарта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3"/>
    <w:bookmarkStart w:name="z42" w:id="34"/>
    <w:p>
      <w:pPr>
        <w:spacing w:after="0"/>
        <w:ind w:left="0"/>
        <w:jc w:val="both"/>
      </w:pPr>
      <w:r>
        <w:rPr>
          <w:rFonts w:ascii="Times New Roman"/>
          <w:b w:val="false"/>
          <w:i w:val="false"/>
          <w:color w:val="000000"/>
          <w:sz w:val="28"/>
        </w:rPr>
        <w:t>
      Для назначения пособия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34"/>
    <w:bookmarkStart w:name="z43" w:id="35"/>
    <w:p>
      <w:pPr>
        <w:spacing w:after="0"/>
        <w:ind w:left="0"/>
        <w:jc w:val="both"/>
      </w:pPr>
      <w:r>
        <w:rPr>
          <w:rFonts w:ascii="Times New Roman"/>
          <w:b w:val="false"/>
          <w:i w:val="false"/>
          <w:color w:val="000000"/>
          <w:sz w:val="28"/>
        </w:rPr>
        <w:t xml:space="preserve">
      Заявление для назначения пособия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"8. При обращении заявителя за назначением пособия в отделение Государственной корпорации осуществляется проверка на наличие у заявителя факта назначения или подачи заявления на назначение выплаты, а также на наличие у заявителя факта предоставления услуги индивидуального помощника (для назначения пособия лицу, осуществляющему уход).</w:t>
      </w:r>
    </w:p>
    <w:bookmarkEnd w:id="36"/>
    <w:bookmarkStart w:name="z46" w:id="37"/>
    <w:p>
      <w:pPr>
        <w:spacing w:after="0"/>
        <w:ind w:left="0"/>
        <w:jc w:val="both"/>
      </w:pPr>
      <w:r>
        <w:rPr>
          <w:rFonts w:ascii="Times New Roman"/>
          <w:b w:val="false"/>
          <w:i w:val="false"/>
          <w:color w:val="000000"/>
          <w:sz w:val="28"/>
        </w:rPr>
        <w:t xml:space="preserve">
       При получении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а также сведений из информационной системы уполномоченного государственного органа, подтверждающих факт предоставления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7"/>
    <w:bookmarkStart w:name="z47" w:id="38"/>
    <w:p>
      <w:pPr>
        <w:spacing w:after="0"/>
        <w:ind w:left="0"/>
        <w:jc w:val="both"/>
      </w:pPr>
      <w:r>
        <w:rPr>
          <w:rFonts w:ascii="Times New Roman"/>
          <w:b w:val="false"/>
          <w:i w:val="false"/>
          <w:color w:val="000000"/>
          <w:sz w:val="28"/>
        </w:rPr>
        <w:t xml:space="preserve">
      9.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со стандартом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8"/>
    <w:bookmarkStart w:name="z48" w:id="39"/>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согласно перечню, предусмотренного стандартом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(или) документов с истекшим сроком действия или отсутствия сведений необходимых для оказания государственной услуги в соответствии с настоящими правилами работник Государственной корпорации в течение двух рабочих дней со дня принятия документов направляет заявителю уведомление с указанием каким требованиям не соответствует пакет документов и сроки приведения его в соответствие, на период которого оказание государственной услуги приостанавливается.</w:t>
      </w:r>
    </w:p>
    <w:bookmarkEnd w:id="39"/>
    <w:bookmarkStart w:name="z49" w:id="40"/>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два рабочих дня.</w:t>
      </w:r>
    </w:p>
    <w:bookmarkEnd w:id="40"/>
    <w:bookmarkStart w:name="z50" w:id="41"/>
    <w:p>
      <w:pPr>
        <w:spacing w:after="0"/>
        <w:ind w:left="0"/>
        <w:jc w:val="both"/>
      </w:pPr>
      <w:r>
        <w:rPr>
          <w:rFonts w:ascii="Times New Roman"/>
          <w:b w:val="false"/>
          <w:i w:val="false"/>
          <w:color w:val="000000"/>
          <w:sz w:val="28"/>
        </w:rPr>
        <w:t xml:space="preserve">
      В случае, если в течении двух рабочих дней со дня получения уведомления заявитель не привел его в соответствие с требованиями, работником Государственной корпорации выдается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1"/>
    <w:bookmarkStart w:name="z51" w:id="42"/>
    <w:p>
      <w:pPr>
        <w:spacing w:after="0"/>
        <w:ind w:left="0"/>
        <w:jc w:val="both"/>
      </w:pPr>
      <w:r>
        <w:rPr>
          <w:rFonts w:ascii="Times New Roman"/>
          <w:b w:val="false"/>
          <w:i w:val="false"/>
          <w:color w:val="000000"/>
          <w:sz w:val="28"/>
        </w:rPr>
        <w:t>
      Электронные копии документов удостоверяются ЭЦП специалиста отделения Государственной корпорации, после чего заявление и документы, представленные заявителем в подлинниках, возвращаются заявителю.";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"12. Отделение Государственной корпорации в день регистрации заявления в течение двух рабочих дней формирует ЭМД и проект решения на назначение пособия.</w:t>
      </w:r>
    </w:p>
    <w:bookmarkEnd w:id="43"/>
    <w:bookmarkStart w:name="z54" w:id="44"/>
    <w:p>
      <w:pPr>
        <w:spacing w:after="0"/>
        <w:ind w:left="0"/>
        <w:jc w:val="both"/>
      </w:pPr>
      <w:r>
        <w:rPr>
          <w:rFonts w:ascii="Times New Roman"/>
          <w:b w:val="false"/>
          <w:i w:val="false"/>
          <w:color w:val="000000"/>
          <w:sz w:val="28"/>
        </w:rPr>
        <w:t>
      При назначении пособий проактивным способом, электронная заявка, состоящая из электронных сведений, поступает в информационную систему центрального исполнительного органа для формирования ЭМД и электронного проекта решения отделением Государственной корпорации.</w:t>
      </w:r>
    </w:p>
    <w:bookmarkEnd w:id="44"/>
    <w:bookmarkStart w:name="z55" w:id="45"/>
    <w:p>
      <w:pPr>
        <w:spacing w:after="0"/>
        <w:ind w:left="0"/>
        <w:jc w:val="both"/>
      </w:pPr>
      <w:r>
        <w:rPr>
          <w:rFonts w:ascii="Times New Roman"/>
          <w:b w:val="false"/>
          <w:i w:val="false"/>
          <w:color w:val="000000"/>
          <w:sz w:val="28"/>
        </w:rPr>
        <w:t>
      При этом информационной системой центрального исполнительного органа осуществляется:</w:t>
      </w:r>
    </w:p>
    <w:bookmarkEnd w:id="45"/>
    <w:bookmarkStart w:name="z56" w:id="46"/>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получения необходимых сведений, предусмотренных стандартом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6"/>
    <w:bookmarkStart w:name="z57" w:id="47"/>
    <w:p>
      <w:pPr>
        <w:spacing w:after="0"/>
        <w:ind w:left="0"/>
        <w:jc w:val="both"/>
      </w:pPr>
      <w:r>
        <w:rPr>
          <w:rFonts w:ascii="Times New Roman"/>
          <w:b w:val="false"/>
          <w:i w:val="false"/>
          <w:color w:val="000000"/>
          <w:sz w:val="28"/>
        </w:rPr>
        <w:t>
      проверка на отсутствие фактов назначения, выплаты, а также подачи заявления на назначение пособия.</w:t>
      </w:r>
    </w:p>
    <w:bookmarkEnd w:id="47"/>
    <w:bookmarkStart w:name="z58" w:id="48"/>
    <w:p>
      <w:pPr>
        <w:spacing w:after="0"/>
        <w:ind w:left="0"/>
        <w:jc w:val="both"/>
      </w:pPr>
      <w:r>
        <w:rPr>
          <w:rFonts w:ascii="Times New Roman"/>
          <w:b w:val="false"/>
          <w:i w:val="false"/>
          <w:color w:val="000000"/>
          <w:sz w:val="28"/>
        </w:rPr>
        <w:t>
      В случае положительного результата проверки происходит помещение электронной заявки в журнал входящих сообщений, предназначенных для обработки.</w:t>
      </w:r>
    </w:p>
    <w:bookmarkEnd w:id="48"/>
    <w:bookmarkStart w:name="z59" w:id="49"/>
    <w:p>
      <w:pPr>
        <w:spacing w:after="0"/>
        <w:ind w:left="0"/>
        <w:jc w:val="both"/>
      </w:pPr>
      <w:r>
        <w:rPr>
          <w:rFonts w:ascii="Times New Roman"/>
          <w:b w:val="false"/>
          <w:i w:val="false"/>
          <w:color w:val="000000"/>
          <w:sz w:val="28"/>
        </w:rPr>
        <w:t>
      При регистрации электронной заявки отделением Государственной корпорации, сформированной информационной системой центрального исполнительного органа, получателю проактивной услуги направляется уведомление о регистрации электронной заявки, удостоверенной ЭЦП специалиста отделения Государственной корпорации.</w:t>
      </w:r>
    </w:p>
    <w:bookmarkEnd w:id="49"/>
    <w:bookmarkStart w:name="z60" w:id="50"/>
    <w:p>
      <w:pPr>
        <w:spacing w:after="0"/>
        <w:ind w:left="0"/>
        <w:jc w:val="both"/>
      </w:pPr>
      <w:r>
        <w:rPr>
          <w:rFonts w:ascii="Times New Roman"/>
          <w:b w:val="false"/>
          <w:i w:val="false"/>
          <w:color w:val="000000"/>
          <w:sz w:val="28"/>
        </w:rPr>
        <w:t xml:space="preserve">
      В случае отсутствия или некорректности сведений в ЭМД необходимых для принятия решения о назначении (отказе в назначении), уполномоченный орган по назначению пособия в течение восьми рабочих дней со дня регистрации заявления со всеми необходимыми документами в Государственной корпорации выносит решение об отказе в назначении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0"/>
    <w:bookmarkStart w:name="z61" w:id="51"/>
    <w:p>
      <w:pPr>
        <w:spacing w:after="0"/>
        <w:ind w:left="0"/>
        <w:jc w:val="both"/>
      </w:pPr>
      <w:r>
        <w:rPr>
          <w:rFonts w:ascii="Times New Roman"/>
          <w:b w:val="false"/>
          <w:i w:val="false"/>
          <w:color w:val="000000"/>
          <w:sz w:val="28"/>
        </w:rPr>
        <w:t xml:space="preserve">
      В случае выявлении оснований для отказа, исполнитель уполномоченного органа по назначению пособия в день принятия документов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через отделение Государственной корпорации, а также времени и месте проведения заслушивания для возможности выразить заявителю позицию по предварительному решению.</w:t>
      </w:r>
    </w:p>
    <w:bookmarkEnd w:id="51"/>
    <w:bookmarkStart w:name="z62" w:id="52"/>
    <w:p>
      <w:pPr>
        <w:spacing w:after="0"/>
        <w:ind w:left="0"/>
        <w:jc w:val="both"/>
      </w:pPr>
      <w:r>
        <w:rPr>
          <w:rFonts w:ascii="Times New Roman"/>
          <w:b w:val="false"/>
          <w:i w:val="false"/>
          <w:color w:val="000000"/>
          <w:sz w:val="28"/>
        </w:rPr>
        <w:t>
      Возражения заявителя по предварительному решению принимается исполнителем уполномоченного органа по назначению пособия в течение 1 (одного) рабочего дня со дня его получения.</w:t>
      </w:r>
    </w:p>
    <w:bookmarkEnd w:id="52"/>
    <w:bookmarkStart w:name="z63" w:id="53"/>
    <w:p>
      <w:pPr>
        <w:spacing w:after="0"/>
        <w:ind w:left="0"/>
        <w:jc w:val="both"/>
      </w:pPr>
      <w:r>
        <w:rPr>
          <w:rFonts w:ascii="Times New Roman"/>
          <w:b w:val="false"/>
          <w:i w:val="false"/>
          <w:color w:val="000000"/>
          <w:sz w:val="28"/>
        </w:rPr>
        <w:t>
      По результатам заслушивания уполномоченный орган по назначению пособия принимает решение о назначении (отказе в назначении) пособия.</w:t>
      </w:r>
    </w:p>
    <w:bookmarkEnd w:id="53"/>
    <w:bookmarkStart w:name="z64" w:id="54"/>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пособия для принятия решения о назначении (изменении, отказе в назначении) пособия через филиал Государственной корпорации.";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xml:space="preserve">
      "17. Отделение Государственной корпорации вручает заявителю при личном обращении уведомление о принятом решении об отказе в назначении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или уведомление о назначении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5"/>
    <w:bookmarkStart w:name="z67" w:id="56"/>
    <w:p>
      <w:pPr>
        <w:spacing w:after="0"/>
        <w:ind w:left="0"/>
        <w:jc w:val="both"/>
      </w:pPr>
      <w:r>
        <w:rPr>
          <w:rFonts w:ascii="Times New Roman"/>
          <w:b w:val="false"/>
          <w:i w:val="false"/>
          <w:color w:val="000000"/>
          <w:sz w:val="28"/>
        </w:rPr>
        <w:t xml:space="preserve">
      Уведомление регистрируется в журнале уведомлений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6"/>
    <w:bookmarkStart w:name="z68" w:id="57"/>
    <w:p>
      <w:pPr>
        <w:spacing w:after="0"/>
        <w:ind w:left="0"/>
        <w:jc w:val="both"/>
      </w:pPr>
      <w:r>
        <w:rPr>
          <w:rFonts w:ascii="Times New Roman"/>
          <w:b w:val="false"/>
          <w:i w:val="false"/>
          <w:color w:val="000000"/>
          <w:sz w:val="28"/>
        </w:rPr>
        <w:t xml:space="preserve">
      При указании заявителем в заявлении на назначение пособия номера мобильного телефона уведомление о назначении (отказе в назначении) отправляется в автоматическом режиме посредством передачи sms-оповещения на мобильный телефон заявителя. Sms-оповещения регистрируются в электронном журнале sms-оповещений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57"/>
    <w:bookmarkStart w:name="z69" w:id="58"/>
    <w:p>
      <w:pPr>
        <w:spacing w:after="0"/>
        <w:ind w:left="0"/>
        <w:jc w:val="both"/>
      </w:pPr>
      <w:r>
        <w:rPr>
          <w:rFonts w:ascii="Times New Roman"/>
          <w:b w:val="false"/>
          <w:i w:val="false"/>
          <w:color w:val="000000"/>
          <w:sz w:val="28"/>
        </w:rPr>
        <w:t>
      При наличии у заявителя индивидуального идентификационного номера (далее – ИИН) и ЭЦП имеется возможность получения заявителем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или уполномоченному органу по назначению пособия и на момент получения информация о назначении государственной услуги, данные о заявителе находятся в электронном виде в базе данных автоматизированной информационной системы Государственной корпорации.</w:t>
      </w:r>
    </w:p>
    <w:bookmarkEnd w:id="58"/>
    <w:bookmarkStart w:name="z70" w:id="59"/>
    <w:p>
      <w:pPr>
        <w:spacing w:after="0"/>
        <w:ind w:left="0"/>
        <w:jc w:val="both"/>
      </w:pPr>
      <w:r>
        <w:rPr>
          <w:rFonts w:ascii="Times New Roman"/>
          <w:b w:val="false"/>
          <w:i w:val="false"/>
          <w:color w:val="000000"/>
          <w:sz w:val="28"/>
        </w:rPr>
        <w:t>
      18. В случае изменения размера месячного расчетного показателя или прожиточного минимума отделение Государственной корпорации готовит проект решения об изменении размера пособия по форме согласно приложению 16 к настоящим Правилам и направляет его на утверждение уполномоченному органу по назначению пособия.";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2" w:id="60"/>
    <w:p>
      <w:pPr>
        <w:spacing w:after="0"/>
        <w:ind w:left="0"/>
        <w:jc w:val="both"/>
      </w:pPr>
      <w:r>
        <w:rPr>
          <w:rFonts w:ascii="Times New Roman"/>
          <w:b w:val="false"/>
          <w:i w:val="false"/>
          <w:color w:val="000000"/>
          <w:sz w:val="28"/>
        </w:rPr>
        <w:t xml:space="preserve">
      "21. Отделение Государственной корпорации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 Закона, в том числе из ИС "ГБДФЛ".</w:t>
      </w:r>
    </w:p>
    <w:bookmarkEnd w:id="60"/>
    <w:bookmarkStart w:name="z73" w:id="61"/>
    <w:p>
      <w:pPr>
        <w:spacing w:after="0"/>
        <w:ind w:left="0"/>
        <w:jc w:val="both"/>
      </w:pPr>
      <w:r>
        <w:rPr>
          <w:rFonts w:ascii="Times New Roman"/>
          <w:b w:val="false"/>
          <w:i w:val="false"/>
          <w:color w:val="000000"/>
          <w:sz w:val="28"/>
        </w:rPr>
        <w:t>
      В случае смены лица, осуществляющего уход, выплаченный размер пособия за соответствующий месяц пересматривается с учетом дней фактически осуществленного ухода и разница подлежит возврату в добровольном порядке, а в случае отказа – в судебном порядке.";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75" w:id="62"/>
    <w:p>
      <w:pPr>
        <w:spacing w:after="0"/>
        <w:ind w:left="0"/>
        <w:jc w:val="both"/>
      </w:pPr>
      <w:r>
        <w:rPr>
          <w:rFonts w:ascii="Times New Roman"/>
          <w:b w:val="false"/>
          <w:i w:val="false"/>
          <w:color w:val="000000"/>
          <w:sz w:val="28"/>
        </w:rPr>
        <w:t>
      "23.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p>
    <w:bookmarkEnd w:id="62"/>
    <w:bookmarkStart w:name="z76" w:id="63"/>
    <w:p>
      <w:pPr>
        <w:spacing w:after="0"/>
        <w:ind w:left="0"/>
        <w:jc w:val="both"/>
      </w:pPr>
      <w:r>
        <w:rPr>
          <w:rFonts w:ascii="Times New Roman"/>
          <w:b w:val="false"/>
          <w:i w:val="false"/>
          <w:color w:val="000000"/>
          <w:sz w:val="28"/>
        </w:rPr>
        <w:t>
      Получатели обязуются в случае утраты оснований для назначения пособия в течение десяти рабочих дней сообщить об этом в отделение Государственной корпорации.</w:t>
      </w:r>
    </w:p>
    <w:bookmarkEnd w:id="63"/>
    <w:bookmarkStart w:name="z77" w:id="64"/>
    <w:p>
      <w:pPr>
        <w:spacing w:after="0"/>
        <w:ind w:left="0"/>
        <w:jc w:val="both"/>
      </w:pPr>
      <w:r>
        <w:rPr>
          <w:rFonts w:ascii="Times New Roman"/>
          <w:b w:val="false"/>
          <w:i w:val="false"/>
          <w:color w:val="000000"/>
          <w:sz w:val="28"/>
        </w:rPr>
        <w:t xml:space="preserve">
      В случае предоставления заявителем неполных сведений о стаже, необходимых для назначения пособия, отделение Государственной корпорации в течение пяти рабочих дней направляет документы на рассмотрение специальной комиссий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4"/>
    <w:bookmarkStart w:name="z78" w:id="65"/>
    <w:p>
      <w:pPr>
        <w:spacing w:after="0"/>
        <w:ind w:left="0"/>
        <w:jc w:val="both"/>
      </w:pPr>
      <w:r>
        <w:rPr>
          <w:rFonts w:ascii="Times New Roman"/>
          <w:b w:val="false"/>
          <w:i w:val="false"/>
          <w:color w:val="000000"/>
          <w:sz w:val="28"/>
        </w:rPr>
        <w:t xml:space="preserve">
      Специальные комиссии рассматривают представленные материалы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к настоящим Правилам.</w:t>
      </w:r>
    </w:p>
    <w:bookmarkEnd w:id="65"/>
    <w:bookmarkStart w:name="z79" w:id="66"/>
    <w:p>
      <w:pPr>
        <w:spacing w:after="0"/>
        <w:ind w:left="0"/>
        <w:jc w:val="both"/>
      </w:pPr>
      <w:r>
        <w:rPr>
          <w:rFonts w:ascii="Times New Roman"/>
          <w:b w:val="false"/>
          <w:i w:val="false"/>
          <w:color w:val="000000"/>
          <w:sz w:val="28"/>
        </w:rPr>
        <w:t>
      24. На основании утвержденных решений о назначении пособия Государственная корпорация ежемесячно формирует потребность в бюджетных средствах на выплату и представляет к 27 числу месяца, предшествующего месяцу выплаты, в центральный исполнительный орган.</w:t>
      </w:r>
    </w:p>
    <w:bookmarkEnd w:id="66"/>
    <w:bookmarkStart w:name="z80" w:id="67"/>
    <w:p>
      <w:pPr>
        <w:spacing w:after="0"/>
        <w:ind w:left="0"/>
        <w:jc w:val="both"/>
      </w:pPr>
      <w:r>
        <w:rPr>
          <w:rFonts w:ascii="Times New Roman"/>
          <w:b w:val="false"/>
          <w:i w:val="false"/>
          <w:color w:val="000000"/>
          <w:sz w:val="28"/>
        </w:rPr>
        <w:t xml:space="preserve">
      Назначенные суммы пособий получателям,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образовавшиеся после формирования потребности на месяц выплаты, подлежат включению в дополнительную потребность в бюджетных средствах на выплату, которая представляется ежемесячно к 15 числу месяца выплаты, в центральный исполнительный орган.</w:t>
      </w:r>
    </w:p>
    <w:bookmarkEnd w:id="67"/>
    <w:bookmarkStart w:name="z81" w:id="68"/>
    <w:p>
      <w:pPr>
        <w:spacing w:after="0"/>
        <w:ind w:left="0"/>
        <w:jc w:val="both"/>
      </w:pPr>
      <w:r>
        <w:rPr>
          <w:rFonts w:ascii="Times New Roman"/>
          <w:b w:val="false"/>
          <w:i w:val="false"/>
          <w:color w:val="000000"/>
          <w:sz w:val="28"/>
        </w:rPr>
        <w:t>
      Государственная корпорация формирует в соответствии с графиком выплаты платежные поручения на выплату пособия и при указании в заявлении номера мобильного телефона, посредством передачи sms-оповещения по форме согласно приложению 13-1 на мобильный телефон заявителя отправляется в автоматическом режиме уведомление о дате выплаты.</w:t>
      </w:r>
    </w:p>
    <w:bookmarkEnd w:id="68"/>
    <w:bookmarkStart w:name="z82" w:id="69"/>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к настоящим Правилам.";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84" w:id="70"/>
    <w:p>
      <w:pPr>
        <w:spacing w:after="0"/>
        <w:ind w:left="0"/>
        <w:jc w:val="both"/>
      </w:pPr>
      <w:r>
        <w:rPr>
          <w:rFonts w:ascii="Times New Roman"/>
          <w:b w:val="false"/>
          <w:i w:val="false"/>
          <w:color w:val="000000"/>
          <w:sz w:val="28"/>
        </w:rPr>
        <w:t xml:space="preserve">
      дополнить приложениями 7-1 и 13-1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70"/>
    <w:bookmarkStart w:name="z85" w:id="71"/>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1"/>
    <w:bookmarkStart w:name="z86"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87"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3"/>
    <w:bookmarkStart w:name="z88" w:id="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74"/>
    <w:bookmarkStart w:name="z89" w:id="7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Биржанова Е.Е.</w:t>
      </w:r>
    </w:p>
    <w:bookmarkEnd w:id="75"/>
    <w:bookmarkStart w:name="z90" w:id="7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 С. Шапкенов</w:t>
            </w:r>
            <w:r>
              <w:rPr>
                <w:rFonts w:ascii="Times New Roman"/>
                <w:b w:val="false"/>
                <w:i w:val="false"/>
                <w:color w:val="000000"/>
                <w:sz w:val="20"/>
              </w:rPr>
              <w:t>
</w:t>
            </w:r>
          </w:p>
        </w:tc>
      </w:tr>
    </w:tbl>
    <w:p>
      <w:pPr>
        <w:spacing w:after="0"/>
        <w:ind w:left="0"/>
        <w:jc w:val="both"/>
      </w:pPr>
      <w:bookmarkStart w:name="z92"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3"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4"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 xml:space="preserve">и выплаты специального </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98" w:id="80"/>
      <w:r>
        <w:rPr>
          <w:rFonts w:ascii="Times New Roman"/>
          <w:b w:val="false"/>
          <w:i w:val="false"/>
          <w:color w:val="000000"/>
          <w:sz w:val="28"/>
        </w:rPr>
        <w:t>
      Код района _____________</w:t>
      </w:r>
    </w:p>
    <w:bookmarkEnd w:id="80"/>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по____________________ области (городу)</w:t>
      </w:r>
    </w:p>
    <w:bookmarkStart w:name="z99" w:id="81"/>
    <w:p>
      <w:pPr>
        <w:spacing w:after="0"/>
        <w:ind w:left="0"/>
        <w:jc w:val="left"/>
      </w:pPr>
      <w:r>
        <w:rPr>
          <w:rFonts w:ascii="Times New Roman"/>
          <w:b/>
          <w:i w:val="false"/>
          <w:color w:val="000000"/>
        </w:rPr>
        <w:t xml:space="preserve"> Заявление </w:t>
      </w:r>
    </w:p>
    <w:bookmarkEnd w:id="81"/>
    <w:p>
      <w:pPr>
        <w:spacing w:after="0"/>
        <w:ind w:left="0"/>
        <w:jc w:val="both"/>
      </w:pPr>
      <w:bookmarkStart w:name="z100" w:id="82"/>
      <w:r>
        <w:rPr>
          <w:rFonts w:ascii="Times New Roman"/>
          <w:b w:val="false"/>
          <w:i w:val="false"/>
          <w:color w:val="000000"/>
          <w:sz w:val="28"/>
        </w:rPr>
        <w:t>
      От гражданина (ки) _________________________________________________________</w:t>
      </w:r>
    </w:p>
    <w:bookmarkEnd w:id="82"/>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 _________ ___ года, проживающего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лицевого счета __________________________________________________________</w:t>
      </w:r>
    </w:p>
    <w:p>
      <w:pPr>
        <w:spacing w:after="0"/>
        <w:ind w:left="0"/>
        <w:jc w:val="both"/>
      </w:pPr>
      <w:r>
        <w:rPr>
          <w:rFonts w:ascii="Times New Roman"/>
          <w:b w:val="false"/>
          <w:i w:val="false"/>
          <w:color w:val="000000"/>
          <w:sz w:val="28"/>
        </w:rPr>
        <w:t>Наименование банка________________________________________________________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____________________________</w:t>
      </w:r>
    </w:p>
    <w:p>
      <w:pPr>
        <w:spacing w:after="0"/>
        <w:ind w:left="0"/>
        <w:jc w:val="both"/>
      </w:pPr>
      <w:r>
        <w:rPr>
          <w:rFonts w:ascii="Times New Roman"/>
          <w:b w:val="false"/>
          <w:i w:val="false"/>
          <w:color w:val="000000"/>
          <w:sz w:val="28"/>
        </w:rPr>
        <w:t>Данные удостоверения личности (паспорта): № _________________________________</w:t>
      </w:r>
    </w:p>
    <w:p>
      <w:pPr>
        <w:spacing w:after="0"/>
        <w:ind w:left="0"/>
        <w:jc w:val="both"/>
      </w:pPr>
      <w:r>
        <w:rPr>
          <w:rFonts w:ascii="Times New Roman"/>
          <w:b w:val="false"/>
          <w:i w:val="false"/>
          <w:color w:val="000000"/>
          <w:sz w:val="28"/>
        </w:rPr>
        <w:t>кем выдан ________, дата выдачи _____________________________________________</w:t>
      </w:r>
    </w:p>
    <w:p>
      <w:pPr>
        <w:spacing w:after="0"/>
        <w:ind w:left="0"/>
        <w:jc w:val="both"/>
      </w:pPr>
      <w:r>
        <w:rPr>
          <w:rFonts w:ascii="Times New Roman"/>
          <w:b w:val="false"/>
          <w:i w:val="false"/>
          <w:color w:val="000000"/>
          <w:sz w:val="28"/>
        </w:rPr>
        <w:t>Прошу назначить мне специальное государственное пособие, как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категорию)</w:t>
      </w:r>
    </w:p>
    <w:p>
      <w:pPr>
        <w:spacing w:after="0"/>
        <w:ind w:left="0"/>
        <w:jc w:val="both"/>
      </w:pPr>
      <w:r>
        <w:rPr>
          <w:rFonts w:ascii="Times New Roman"/>
          <w:b w:val="false"/>
          <w:i w:val="false"/>
          <w:color w:val="000000"/>
          <w:sz w:val="28"/>
        </w:rPr>
        <w:t>Получаю пенсию, государственное социальное пособие по инвалидности, по случаю</w:t>
      </w:r>
    </w:p>
    <w:p>
      <w:pPr>
        <w:spacing w:after="0"/>
        <w:ind w:left="0"/>
        <w:jc w:val="both"/>
      </w:pPr>
      <w:r>
        <w:rPr>
          <w:rFonts w:ascii="Times New Roman"/>
          <w:b w:val="false"/>
          <w:i w:val="false"/>
          <w:color w:val="000000"/>
          <w:sz w:val="28"/>
        </w:rPr>
        <w:t>потери кормильца, по возрасту, государственное специальное пособие</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Получаете ли Вы специальное государственное пособие по иному основанию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(нет, да; если да, то указать по какому основанию)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специального государственного пособия.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обязуюсь сообщить в отделение Государственной корпорации в течение 10 рабочих дней.</w:t>
      </w:r>
    </w:p>
    <w:p>
      <w:pPr>
        <w:spacing w:after="0"/>
        <w:ind w:left="0"/>
        <w:jc w:val="both"/>
      </w:pPr>
      <w:r>
        <w:rPr>
          <w:rFonts w:ascii="Times New Roman"/>
          <w:b w:val="false"/>
          <w:i w:val="false"/>
          <w:color w:val="000000"/>
          <w:sz w:val="28"/>
        </w:rPr>
        <w:t>В случае открытия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w:t>
      </w:r>
    </w:p>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на деньги, находящиеся на таком счете, в том числе,</w:t>
      </w:r>
    </w:p>
    <w:p>
      <w:pPr>
        <w:spacing w:after="0"/>
        <w:ind w:left="0"/>
        <w:jc w:val="both"/>
      </w:pPr>
      <w:r>
        <w:rPr>
          <w:rFonts w:ascii="Times New Roman"/>
          <w:b w:val="false"/>
          <w:i w:val="false"/>
          <w:color w:val="000000"/>
          <w:sz w:val="28"/>
        </w:rPr>
        <w:t>на электронных кошельках электронных денег,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 мобильный ____________ Е-маil _______</w:t>
      </w:r>
    </w:p>
    <w:p>
      <w:pPr>
        <w:spacing w:after="0"/>
        <w:ind w:left="0"/>
        <w:jc w:val="both"/>
      </w:pPr>
      <w:r>
        <w:rPr>
          <w:rFonts w:ascii="Times New Roman"/>
          <w:b w:val="false"/>
          <w:i w:val="false"/>
          <w:color w:val="000000"/>
          <w:sz w:val="28"/>
        </w:rPr>
        <w:t>"___" ___________ 20__ год</w:t>
      </w:r>
    </w:p>
    <w:p>
      <w:pPr>
        <w:spacing w:after="0"/>
        <w:ind w:left="0"/>
        <w:jc w:val="both"/>
      </w:pPr>
      <w:r>
        <w:rPr>
          <w:rFonts w:ascii="Times New Roman"/>
          <w:b w:val="false"/>
          <w:i w:val="false"/>
          <w:color w:val="000000"/>
          <w:sz w:val="28"/>
        </w:rPr>
        <w:t>Подпись заявителя _______________</w:t>
      </w:r>
    </w:p>
    <w:p>
      <w:pPr>
        <w:spacing w:after="0"/>
        <w:ind w:left="0"/>
        <w:jc w:val="both"/>
      </w:pPr>
      <w:r>
        <w:rPr>
          <w:rFonts w:ascii="Times New Roman"/>
          <w:b w:val="false"/>
          <w:i w:val="false"/>
          <w:color w:val="000000"/>
          <w:sz w:val="28"/>
        </w:rPr>
        <w:t>Заявление гражданина (ки) ________________________________________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02" w:id="83"/>
    <w:p>
      <w:pPr>
        <w:spacing w:after="0"/>
        <w:ind w:left="0"/>
        <w:jc w:val="left"/>
      </w:pPr>
      <w:r>
        <w:rPr>
          <w:rFonts w:ascii="Times New Roman"/>
          <w:b/>
          <w:i w:val="false"/>
          <w:color w:val="000000"/>
        </w:rPr>
        <w:t xml:space="preserve"> Заявление на назначение специального государственного пособия лицу,</w:t>
      </w:r>
      <w:r>
        <w:br/>
      </w:r>
      <w:r>
        <w:rPr>
          <w:rFonts w:ascii="Times New Roman"/>
          <w:b/>
          <w:i w:val="false"/>
          <w:color w:val="000000"/>
        </w:rPr>
        <w:t>осуществляющему уход через отделение Государственной корпорации</w:t>
      </w:r>
    </w:p>
    <w:bookmarkEnd w:id="83"/>
    <w:p>
      <w:pPr>
        <w:spacing w:after="0"/>
        <w:ind w:left="0"/>
        <w:jc w:val="both"/>
      </w:pPr>
      <w:bookmarkStart w:name="z103" w:id="84"/>
      <w:r>
        <w:rPr>
          <w:rFonts w:ascii="Times New Roman"/>
          <w:b w:val="false"/>
          <w:i w:val="false"/>
          <w:color w:val="000000"/>
          <w:sz w:val="28"/>
        </w:rPr>
        <w:t>
      Республика Казахстан Департамент Комитета труда, социальной защиты и миграции</w:t>
      </w:r>
    </w:p>
    <w:bookmarkEnd w:id="84"/>
    <w:p>
      <w:pPr>
        <w:spacing w:after="0"/>
        <w:ind w:left="0"/>
        <w:jc w:val="both"/>
      </w:pPr>
      <w:r>
        <w:rPr>
          <w:rFonts w:ascii="Times New Roman"/>
          <w:b w:val="false"/>
          <w:i w:val="false"/>
          <w:color w:val="000000"/>
          <w:sz w:val="28"/>
        </w:rPr>
        <w:t>по __________ области (городу)</w:t>
      </w:r>
    </w:p>
    <w:p>
      <w:pPr>
        <w:spacing w:after="0"/>
        <w:ind w:left="0"/>
        <w:jc w:val="both"/>
      </w:pPr>
      <w:r>
        <w:rPr>
          <w:rFonts w:ascii="Times New Roman"/>
          <w:b w:val="false"/>
          <w:i w:val="false"/>
          <w:color w:val="000000"/>
          <w:sz w:val="28"/>
        </w:rPr>
        <w:t>Код отделения: 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инвалид ________ опекун (попечитель) _____ законный представитель</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____________________________________</w:t>
      </w:r>
    </w:p>
    <w:p>
      <w:pPr>
        <w:spacing w:after="0"/>
        <w:ind w:left="0"/>
        <w:jc w:val="both"/>
      </w:pPr>
      <w:r>
        <w:rPr>
          <w:rFonts w:ascii="Times New Roman"/>
          <w:b w:val="false"/>
          <w:i w:val="false"/>
          <w:color w:val="000000"/>
          <w:sz w:val="28"/>
        </w:rPr>
        <w:t>Дата рождения: "____" _____ ________года</w:t>
      </w:r>
    </w:p>
    <w:p>
      <w:pPr>
        <w:spacing w:after="0"/>
        <w:ind w:left="0"/>
        <w:jc w:val="both"/>
      </w:pPr>
      <w:r>
        <w:rPr>
          <w:rFonts w:ascii="Times New Roman"/>
          <w:b w:val="false"/>
          <w:i w:val="false"/>
          <w:color w:val="000000"/>
          <w:sz w:val="28"/>
        </w:rPr>
        <w:t>Адрес места жительства: 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___________________________ село: _______________</w:t>
      </w:r>
    </w:p>
    <w:p>
      <w:pPr>
        <w:spacing w:after="0"/>
        <w:ind w:left="0"/>
        <w:jc w:val="both"/>
      </w:pPr>
      <w:r>
        <w:rPr>
          <w:rFonts w:ascii="Times New Roman"/>
          <w:b w:val="false"/>
          <w:i w:val="false"/>
          <w:color w:val="000000"/>
          <w:sz w:val="28"/>
        </w:rPr>
        <w:t>улица (микрорайон) ___________________ дом _____ квартира _____</w:t>
      </w:r>
    </w:p>
    <w:p>
      <w:pPr>
        <w:spacing w:after="0"/>
        <w:ind w:left="0"/>
        <w:jc w:val="both"/>
      </w:pPr>
      <w:r>
        <w:rPr>
          <w:rFonts w:ascii="Times New Roman"/>
          <w:b w:val="false"/>
          <w:i w:val="false"/>
          <w:color w:val="000000"/>
          <w:sz w:val="28"/>
        </w:rPr>
        <w:t>Прошу назначить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 осуществляющий</w:t>
      </w:r>
    </w:p>
    <w:p>
      <w:pPr>
        <w:spacing w:after="0"/>
        <w:ind w:left="0"/>
        <w:jc w:val="both"/>
      </w:pPr>
      <w:r>
        <w:rPr>
          <w:rFonts w:ascii="Times New Roman"/>
          <w:b w:val="false"/>
          <w:i w:val="false"/>
          <w:color w:val="000000"/>
          <w:sz w:val="28"/>
        </w:rPr>
        <w:t xml:space="preserve">уход)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пособия лицу, осуществляющему уход.</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Дата рождения: "_______" ___________года</w:t>
      </w:r>
    </w:p>
    <w:p>
      <w:pPr>
        <w:spacing w:after="0"/>
        <w:ind w:left="0"/>
        <w:jc w:val="both"/>
      </w:pPr>
      <w:r>
        <w:rPr>
          <w:rFonts w:ascii="Times New Roman"/>
          <w:b w:val="false"/>
          <w:i w:val="false"/>
          <w:color w:val="000000"/>
          <w:sz w:val="28"/>
        </w:rPr>
        <w:t>Адрес места жительства: _________________</w:t>
      </w:r>
    </w:p>
    <w:p>
      <w:pPr>
        <w:spacing w:after="0"/>
        <w:ind w:left="0"/>
        <w:jc w:val="both"/>
      </w:pPr>
      <w:r>
        <w:rPr>
          <w:rFonts w:ascii="Times New Roman"/>
          <w:b w:val="false"/>
          <w:i w:val="false"/>
          <w:color w:val="000000"/>
          <w:sz w:val="28"/>
        </w:rPr>
        <w:t>Область ________________________________</w:t>
      </w:r>
    </w:p>
    <w:p>
      <w:pPr>
        <w:spacing w:after="0"/>
        <w:ind w:left="0"/>
        <w:jc w:val="both"/>
      </w:pPr>
      <w:r>
        <w:rPr>
          <w:rFonts w:ascii="Times New Roman"/>
          <w:b w:val="false"/>
          <w:i w:val="false"/>
          <w:color w:val="000000"/>
          <w:sz w:val="28"/>
        </w:rPr>
        <w:t>город (район) __________________________ село: _________________</w:t>
      </w:r>
    </w:p>
    <w:p>
      <w:pPr>
        <w:spacing w:after="0"/>
        <w:ind w:left="0"/>
        <w:jc w:val="both"/>
      </w:pPr>
      <w:r>
        <w:rPr>
          <w:rFonts w:ascii="Times New Roman"/>
          <w:b w:val="false"/>
          <w:i w:val="false"/>
          <w:color w:val="000000"/>
          <w:sz w:val="28"/>
        </w:rPr>
        <w:t>улица (микрорайон) ____________________ дом _____ квартира 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w:t>
      </w:r>
    </w:p>
    <w:p>
      <w:pPr>
        <w:spacing w:after="0"/>
        <w:ind w:left="0"/>
        <w:jc w:val="both"/>
      </w:pPr>
      <w:r>
        <w:rPr>
          <w:rFonts w:ascii="Times New Roman"/>
          <w:b w:val="false"/>
          <w:i w:val="false"/>
          <w:color w:val="000000"/>
          <w:sz w:val="28"/>
        </w:rPr>
        <w:t>банковский счет № ___________________________</w:t>
      </w:r>
    </w:p>
    <w:p>
      <w:pPr>
        <w:spacing w:after="0"/>
        <w:ind w:left="0"/>
        <w:jc w:val="both"/>
      </w:pPr>
      <w:r>
        <w:rPr>
          <w:rFonts w:ascii="Times New Roman"/>
          <w:b w:val="false"/>
          <w:i w:val="false"/>
          <w:color w:val="000000"/>
          <w:sz w:val="28"/>
        </w:rPr>
        <w:t>Тип счета: текущий 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а также сведений,</w:t>
      </w:r>
    </w:p>
    <w:p>
      <w:pPr>
        <w:spacing w:after="0"/>
        <w:ind w:left="0"/>
        <w:jc w:val="both"/>
      </w:pPr>
      <w:r>
        <w:rPr>
          <w:rFonts w:ascii="Times New Roman"/>
          <w:b w:val="false"/>
          <w:i w:val="false"/>
          <w:color w:val="000000"/>
          <w:sz w:val="28"/>
        </w:rPr>
        <w:t xml:space="preserve">составляющих врачебную тайну, необходимых для назначения пособия по уходу </w:t>
      </w:r>
    </w:p>
    <w:p>
      <w:pPr>
        <w:spacing w:after="0"/>
        <w:ind w:left="0"/>
        <w:jc w:val="both"/>
      </w:pPr>
      <w:r>
        <w:rPr>
          <w:rFonts w:ascii="Times New Roman"/>
          <w:b w:val="false"/>
          <w:i w:val="false"/>
          <w:color w:val="000000"/>
          <w:sz w:val="28"/>
        </w:rPr>
        <w:t>ицу, осуществляющему уход.</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 (отказе</w:t>
      </w:r>
    </w:p>
    <w:p>
      <w:pPr>
        <w:spacing w:after="0"/>
        <w:ind w:left="0"/>
        <w:jc w:val="both"/>
      </w:pPr>
      <w:r>
        <w:rPr>
          <w:rFonts w:ascii="Times New Roman"/>
          <w:b w:val="false"/>
          <w:i w:val="false"/>
          <w:color w:val="000000"/>
          <w:sz w:val="28"/>
        </w:rPr>
        <w:t>в назначении) пособия по уходу лицу, осуществляющему уход путем отправления</w:t>
      </w:r>
    </w:p>
    <w:p>
      <w:pPr>
        <w:spacing w:after="0"/>
        <w:ind w:left="0"/>
        <w:jc w:val="both"/>
      </w:pPr>
      <w:r>
        <w:rPr>
          <w:rFonts w:ascii="Times New Roman"/>
          <w:b w:val="false"/>
          <w:i w:val="false"/>
          <w:color w:val="000000"/>
          <w:sz w:val="28"/>
        </w:rPr>
        <w:t>на мобильный телефон смс-оповещения.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 xml:space="preserve">выплачиваемого пособия, а также об изменении местожительства (в том числе выезд </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bookmarkStart w:name="z104" w:id="85"/>
    <w:p>
      <w:pPr>
        <w:spacing w:after="0"/>
        <w:ind w:left="0"/>
        <w:jc w:val="both"/>
      </w:pPr>
      <w:r>
        <w:rPr>
          <w:rFonts w:ascii="Times New Roman"/>
          <w:b w:val="false"/>
          <w:i w:val="false"/>
          <w:color w:val="000000"/>
          <w:sz w:val="28"/>
        </w:rPr>
        <w:t>
      Перечень документов, приложенных к заявлению:</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86"/>
      <w:r>
        <w:rPr>
          <w:rFonts w:ascii="Times New Roman"/>
          <w:b w:val="false"/>
          <w:i w:val="false"/>
          <w:color w:val="000000"/>
          <w:sz w:val="28"/>
        </w:rPr>
        <w:t>
      Контактные данные лица, определенного как осуществляющий уход:</w:t>
      </w:r>
    </w:p>
    <w:bookmarkEnd w:id="86"/>
    <w:p>
      <w:pPr>
        <w:spacing w:after="0"/>
        <w:ind w:left="0"/>
        <w:jc w:val="both"/>
      </w:pPr>
      <w:r>
        <w:rPr>
          <w:rFonts w:ascii="Times New Roman"/>
          <w:b w:val="false"/>
          <w:i w:val="false"/>
          <w:color w:val="000000"/>
          <w:sz w:val="28"/>
        </w:rPr>
        <w:t>телефон _______ мобильный _________ Электронный адрес _________________</w:t>
      </w:r>
    </w:p>
    <w:p>
      <w:pPr>
        <w:spacing w:after="0"/>
        <w:ind w:left="0"/>
        <w:jc w:val="both"/>
      </w:pPr>
      <w:r>
        <w:rPr>
          <w:rFonts w:ascii="Times New Roman"/>
          <w:b w:val="false"/>
          <w:i w:val="false"/>
          <w:color w:val="000000"/>
          <w:sz w:val="28"/>
        </w:rPr>
        <w:t>Подпись заявителя _______________________</w:t>
      </w:r>
    </w:p>
    <w:p>
      <w:pPr>
        <w:spacing w:after="0"/>
        <w:ind w:left="0"/>
        <w:jc w:val="both"/>
      </w:pPr>
      <w:r>
        <w:rPr>
          <w:rFonts w:ascii="Times New Roman"/>
          <w:b w:val="false"/>
          <w:i w:val="false"/>
          <w:color w:val="000000"/>
          <w:sz w:val="28"/>
        </w:rPr>
        <w:t>Подпись лица, определенного как осуществляющий уход ____________________</w:t>
      </w:r>
    </w:p>
    <w:p>
      <w:pPr>
        <w:spacing w:after="0"/>
        <w:ind w:left="0"/>
        <w:jc w:val="both"/>
      </w:pPr>
      <w:r>
        <w:rPr>
          <w:rFonts w:ascii="Times New Roman"/>
          <w:b w:val="false"/>
          <w:i w:val="false"/>
          <w:color w:val="000000"/>
          <w:sz w:val="28"/>
        </w:rPr>
        <w:t>Заявление принято "___" ___________ 20__ года № 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07" w:id="87"/>
    <w:p>
      <w:pPr>
        <w:spacing w:after="0"/>
        <w:ind w:left="0"/>
        <w:jc w:val="left"/>
      </w:pPr>
      <w:r>
        <w:rPr>
          <w:rFonts w:ascii="Times New Roman"/>
          <w:b/>
          <w:i w:val="false"/>
          <w:color w:val="000000"/>
        </w:rPr>
        <w:t xml:space="preserve"> Заявление на назначение специального государственного пособия лицу,</w:t>
      </w:r>
      <w:r>
        <w:br/>
      </w:r>
      <w:r>
        <w:rPr>
          <w:rFonts w:ascii="Times New Roman"/>
          <w:b/>
          <w:i w:val="false"/>
          <w:color w:val="000000"/>
        </w:rPr>
        <w:t>осуществляющему уход через веб-портал "электронного правительства"</w:t>
      </w:r>
    </w:p>
    <w:bookmarkEnd w:id="87"/>
    <w:p>
      <w:pPr>
        <w:spacing w:after="0"/>
        <w:ind w:left="0"/>
        <w:jc w:val="both"/>
      </w:pPr>
      <w:bookmarkStart w:name="z108" w:id="88"/>
      <w:r>
        <w:rPr>
          <w:rFonts w:ascii="Times New Roman"/>
          <w:b w:val="false"/>
          <w:i w:val="false"/>
          <w:color w:val="000000"/>
          <w:sz w:val="28"/>
        </w:rPr>
        <w:t>
      Республика Казахстан Департамент Комитета труда, социальной защиты и миграции</w:t>
      </w:r>
    </w:p>
    <w:bookmarkEnd w:id="88"/>
    <w:p>
      <w:pPr>
        <w:spacing w:after="0"/>
        <w:ind w:left="0"/>
        <w:jc w:val="both"/>
      </w:pPr>
      <w:r>
        <w:rPr>
          <w:rFonts w:ascii="Times New Roman"/>
          <w:b w:val="false"/>
          <w:i w:val="false"/>
          <w:color w:val="000000"/>
          <w:sz w:val="28"/>
        </w:rPr>
        <w:t>по __________ области (городу)</w:t>
      </w:r>
    </w:p>
    <w:p>
      <w:pPr>
        <w:spacing w:after="0"/>
        <w:ind w:left="0"/>
        <w:jc w:val="both"/>
      </w:pPr>
      <w:r>
        <w:rPr>
          <w:rFonts w:ascii="Times New Roman"/>
          <w:b w:val="false"/>
          <w:i w:val="false"/>
          <w:color w:val="000000"/>
          <w:sz w:val="28"/>
        </w:rPr>
        <w:t>Код отделения: 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инвалид ______ опекун (попечитель)_____ законный представитель _____</w:t>
      </w:r>
    </w:p>
    <w:p>
      <w:pPr>
        <w:spacing w:after="0"/>
        <w:ind w:left="0"/>
        <w:jc w:val="both"/>
      </w:pPr>
      <w:r>
        <w:rPr>
          <w:rFonts w:ascii="Times New Roman"/>
          <w:b w:val="false"/>
          <w:i w:val="false"/>
          <w:color w:val="000000"/>
          <w:sz w:val="28"/>
        </w:rPr>
        <w:t>Фамилия, имя, отчество (при его наличии) заявителя: 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Прошу назначить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 осуществляющий</w:t>
      </w:r>
    </w:p>
    <w:p>
      <w:pPr>
        <w:spacing w:after="0"/>
        <w:ind w:left="0"/>
        <w:jc w:val="both"/>
      </w:pPr>
      <w:r>
        <w:rPr>
          <w:rFonts w:ascii="Times New Roman"/>
          <w:b w:val="false"/>
          <w:i w:val="false"/>
          <w:color w:val="000000"/>
          <w:sz w:val="28"/>
        </w:rPr>
        <w:t xml:space="preserve">уход)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w:t>
      </w:r>
    </w:p>
    <w:p>
      <w:pPr>
        <w:spacing w:after="0"/>
        <w:ind w:left="0"/>
        <w:jc w:val="both"/>
      </w:pPr>
      <w:r>
        <w:rPr>
          <w:rFonts w:ascii="Times New Roman"/>
          <w:b w:val="false"/>
          <w:i w:val="false"/>
          <w:color w:val="000000"/>
          <w:sz w:val="28"/>
        </w:rPr>
        <w:t>Серия документа: _______ Номер документа: ________</w:t>
      </w:r>
    </w:p>
    <w:p>
      <w:pPr>
        <w:spacing w:after="0"/>
        <w:ind w:left="0"/>
        <w:jc w:val="both"/>
      </w:pPr>
      <w:r>
        <w:rPr>
          <w:rFonts w:ascii="Times New Roman"/>
          <w:b w:val="false"/>
          <w:i w:val="false"/>
          <w:color w:val="000000"/>
          <w:sz w:val="28"/>
        </w:rPr>
        <w:t>Кем выдан: 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w:t>
      </w:r>
    </w:p>
    <w:p>
      <w:pPr>
        <w:spacing w:after="0"/>
        <w:ind w:left="0"/>
        <w:jc w:val="both"/>
      </w:pPr>
      <w:r>
        <w:rPr>
          <w:rFonts w:ascii="Times New Roman"/>
          <w:b w:val="false"/>
          <w:i w:val="false"/>
          <w:color w:val="000000"/>
          <w:sz w:val="28"/>
        </w:rPr>
        <w:t>улица (микрорайон) ______________ дом ________ квартира 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ИИН*: _______________</w:t>
      </w:r>
    </w:p>
    <w:p>
      <w:pPr>
        <w:spacing w:after="0"/>
        <w:ind w:left="0"/>
        <w:jc w:val="both"/>
      </w:pPr>
      <w:r>
        <w:rPr>
          <w:rFonts w:ascii="Times New Roman"/>
          <w:b w:val="false"/>
          <w:i w:val="false"/>
          <w:color w:val="000000"/>
          <w:sz w:val="28"/>
        </w:rPr>
        <w:t>Вид документа, удостоверяющего личность*: _____________________</w:t>
      </w:r>
    </w:p>
    <w:p>
      <w:pPr>
        <w:spacing w:after="0"/>
        <w:ind w:left="0"/>
        <w:jc w:val="both"/>
      </w:pPr>
      <w:r>
        <w:rPr>
          <w:rFonts w:ascii="Times New Roman"/>
          <w:b w:val="false"/>
          <w:i w:val="false"/>
          <w:color w:val="000000"/>
          <w:sz w:val="28"/>
        </w:rPr>
        <w:t>Серия документа: _____________________</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Кем выдан: __________________________</w:t>
      </w:r>
    </w:p>
    <w:p>
      <w:pPr>
        <w:spacing w:after="0"/>
        <w:ind w:left="0"/>
        <w:jc w:val="both"/>
      </w:pPr>
      <w:r>
        <w:rPr>
          <w:rFonts w:ascii="Times New Roman"/>
          <w:b w:val="false"/>
          <w:i w:val="false"/>
          <w:color w:val="000000"/>
          <w:sz w:val="28"/>
        </w:rPr>
        <w:t>Дата выдачи: "___" ______________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_________________________________________________</w:t>
      </w:r>
    </w:p>
    <w:p>
      <w:pPr>
        <w:spacing w:after="0"/>
        <w:ind w:left="0"/>
        <w:jc w:val="both"/>
      </w:pPr>
      <w:r>
        <w:rPr>
          <w:rFonts w:ascii="Times New Roman"/>
          <w:b w:val="false"/>
          <w:i w:val="false"/>
          <w:color w:val="000000"/>
          <w:sz w:val="28"/>
        </w:rPr>
        <w:t>город (район) _________________________________ село: _____________</w:t>
      </w:r>
    </w:p>
    <w:p>
      <w:pPr>
        <w:spacing w:after="0"/>
        <w:ind w:left="0"/>
        <w:jc w:val="both"/>
      </w:pPr>
      <w:r>
        <w:rPr>
          <w:rFonts w:ascii="Times New Roman"/>
          <w:b w:val="false"/>
          <w:i w:val="false"/>
          <w:color w:val="000000"/>
          <w:sz w:val="28"/>
        </w:rPr>
        <w:t>улица (микрорайон) _________________ дом ________ квартира _______</w:t>
      </w:r>
    </w:p>
    <w:bookmarkStart w:name="z109" w:id="89"/>
    <w:p>
      <w:pPr>
        <w:spacing w:after="0"/>
        <w:ind w:left="0"/>
        <w:jc w:val="both"/>
      </w:pPr>
      <w:r>
        <w:rPr>
          <w:rFonts w:ascii="Times New Roman"/>
          <w:b w:val="false"/>
          <w:i w:val="false"/>
          <w:color w:val="000000"/>
          <w:sz w:val="28"/>
        </w:rPr>
        <w:t xml:space="preserve">
      Сведения об опекунстве над заявителем или признании его недееспособным/ограниченно дееспособным (при наличии) **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0"/>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1"/>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2"/>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на учете в центре психического здоровья*****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w:t>
            </w:r>
          </w:p>
          <w:bookmarkEnd w:id="93"/>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Банковские реквизиты: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
Тип счета: текущий 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w:t>
            </w:r>
          </w:p>
        </w:tc>
      </w:tr>
    </w:tbl>
    <w:p>
      <w:pPr>
        <w:spacing w:after="0"/>
        <w:ind w:left="0"/>
        <w:jc w:val="both"/>
      </w:pPr>
      <w:bookmarkStart w:name="z117" w:id="95"/>
      <w:r>
        <w:rPr>
          <w:rFonts w:ascii="Times New Roman"/>
          <w:b w:val="false"/>
          <w:i w:val="false"/>
          <w:color w:val="000000"/>
          <w:sz w:val="28"/>
        </w:rPr>
        <w:t>
      Реквизиты БВУ:</w:t>
      </w:r>
    </w:p>
    <w:bookmarkEnd w:id="95"/>
    <w:p>
      <w:pPr>
        <w:spacing w:after="0"/>
        <w:ind w:left="0"/>
        <w:jc w:val="both"/>
      </w:pPr>
      <w:r>
        <w:rPr>
          <w:rFonts w:ascii="Times New Roman"/>
          <w:b w:val="false"/>
          <w:i w:val="false"/>
          <w:color w:val="000000"/>
          <w:sz w:val="28"/>
        </w:rPr>
        <w:t>Банковский идентификационный код 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w:t>
      </w:r>
    </w:p>
    <w:p>
      <w:pPr>
        <w:spacing w:after="0"/>
        <w:ind w:left="0"/>
        <w:jc w:val="both"/>
      </w:pPr>
      <w:r>
        <w:rPr>
          <w:rFonts w:ascii="Times New Roman"/>
          <w:b w:val="false"/>
          <w:i w:val="false"/>
          <w:color w:val="000000"/>
          <w:sz w:val="28"/>
        </w:rPr>
        <w:t>Бизнес-идентификационный номер 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Телефон________ мобильный _________ Электронный адрес __________</w:t>
      </w:r>
    </w:p>
    <w:p>
      <w:pPr>
        <w:spacing w:after="0"/>
        <w:ind w:left="0"/>
        <w:jc w:val="both"/>
      </w:pPr>
      <w:r>
        <w:rPr>
          <w:rFonts w:ascii="Times New Roman"/>
          <w:b w:val="false"/>
          <w:i w:val="false"/>
          <w:color w:val="000000"/>
          <w:sz w:val="28"/>
        </w:rPr>
        <w:t>*Сведения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ЭЦП Министерства юстиции Республики Казахстан</w:t>
      </w:r>
    </w:p>
    <w:p>
      <w:pPr>
        <w:spacing w:after="0"/>
        <w:ind w:left="0"/>
        <w:jc w:val="both"/>
      </w:pPr>
      <w:r>
        <w:rPr>
          <w:rFonts w:ascii="Times New Roman"/>
          <w:b w:val="false"/>
          <w:i w:val="false"/>
          <w:color w:val="000000"/>
          <w:sz w:val="28"/>
        </w:rPr>
        <w:t>**Сведения по опекуну подтверждаются ЭЦП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***Сведения об установлении инвалидности подтверждаются</w:t>
      </w:r>
    </w:p>
    <w:p>
      <w:pPr>
        <w:spacing w:after="0"/>
        <w:ind w:left="0"/>
        <w:jc w:val="both"/>
      </w:pPr>
      <w:r>
        <w:rPr>
          <w:rFonts w:ascii="Times New Roman"/>
          <w:b w:val="false"/>
          <w:i w:val="false"/>
          <w:color w:val="000000"/>
          <w:sz w:val="28"/>
        </w:rPr>
        <w:t>Централизованной базой данных инвалидов</w:t>
      </w:r>
    </w:p>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w:t>
      </w:r>
    </w:p>
    <w:p>
      <w:pPr>
        <w:spacing w:after="0"/>
        <w:ind w:left="0"/>
        <w:jc w:val="both"/>
      </w:pPr>
      <w:r>
        <w:rPr>
          <w:rFonts w:ascii="Times New Roman"/>
          <w:b w:val="false"/>
          <w:i w:val="false"/>
          <w:color w:val="000000"/>
          <w:sz w:val="28"/>
        </w:rPr>
        <w:t>подтверждаются ЭЦП Министерства юстиции Республики Казахстан</w:t>
      </w:r>
    </w:p>
    <w:p>
      <w:pPr>
        <w:spacing w:after="0"/>
        <w:ind w:left="0"/>
        <w:jc w:val="both"/>
      </w:pPr>
      <w:r>
        <w:rPr>
          <w:rFonts w:ascii="Times New Roman"/>
          <w:b w:val="false"/>
          <w:i w:val="false"/>
          <w:color w:val="000000"/>
          <w:sz w:val="28"/>
        </w:rPr>
        <w:t>*****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w:t>
      </w:r>
    </w:p>
    <w:p>
      <w:pPr>
        <w:spacing w:after="0"/>
        <w:ind w:left="0"/>
        <w:jc w:val="both"/>
      </w:pPr>
      <w:r>
        <w:rPr>
          <w:rFonts w:ascii="Times New Roman"/>
          <w:b w:val="false"/>
          <w:i w:val="false"/>
          <w:color w:val="000000"/>
          <w:sz w:val="28"/>
        </w:rPr>
        <w:t>ЭЦП Министерства здравоохранения Республики Казахстан</w:t>
      </w:r>
    </w:p>
    <w:p>
      <w:pPr>
        <w:spacing w:after="0"/>
        <w:ind w:left="0"/>
        <w:jc w:val="both"/>
      </w:pPr>
      <w:r>
        <w:rPr>
          <w:rFonts w:ascii="Times New Roman"/>
          <w:b w:val="false"/>
          <w:i w:val="false"/>
          <w:color w:val="000000"/>
          <w:sz w:val="28"/>
        </w:rPr>
        <w:t>******Банковские реквизиты заявителя подтверждаются БВУ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w:t>
      </w:r>
    </w:p>
    <w:p>
      <w:pPr>
        <w:spacing w:after="0"/>
        <w:ind w:left="0"/>
        <w:jc w:val="both"/>
      </w:pPr>
      <w:r>
        <w:rPr>
          <w:rFonts w:ascii="Times New Roman"/>
          <w:b w:val="false"/>
          <w:i w:val="false"/>
          <w:color w:val="000000"/>
          <w:sz w:val="28"/>
        </w:rPr>
        <w:t>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 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bl>
    <w:bookmarkStart w:name="z120" w:id="9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специального государственного пособия"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 в случае обращения за назначением специального государственного пособия (далее – пособие);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Срок оказания государственной услуги:</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Государственная корпорация уведомляет заявителя о необходимости представления недостающего (их) документа (ов)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на портале – 30 минут с момента поступления электронного запроса в информационную систему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График работы: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1 и 2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либо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за которым осуществляется уход – в случае установления опеки (попечительства) над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(для назначения пособия по уходу за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право на получение пособия, указанные в пункте 2 графы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городов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инвалидам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основании перечня периодов ведения боевых действий на территории других государств с участием граждан Республики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и перечня государств, территорий и периодов ведения боевых действий с участием граждан Республики Казахстан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инвалида Великой Отечественной войны и лица, приравненного по льготам к инвалидам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лицевых счетов и ведомостей на выдачу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решения специальных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о праве на льготы, выданное до 1998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инвалидов I, II и III групп, в том числе детей-инвалидов с 7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детей-инвалидов до 7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лица, определенного как осуществляющий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сведения о номере банковского счета в уполномоченной организации по выдаче пособий –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дееспособности лица, определенного как осуществляющий уход, проверяются по документу, удостоверяющему личность, в информационной системе ГБДФЛ;</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отсутствии факта состояния на учете в центре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информации на портале:</w:t>
            </w:r>
          </w:p>
          <w:p>
            <w:pPr>
              <w:spacing w:after="20"/>
              <w:ind w:left="20"/>
              <w:jc w:val="both"/>
            </w:pPr>
            <w:r>
              <w:rPr>
                <w:rFonts w:ascii="Times New Roman"/>
                <w:b w:val="false"/>
                <w:i w:val="false"/>
                <w:color w:val="000000"/>
                <w:sz w:val="20"/>
              </w:rPr>
              <w:t>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2"/>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заявителем неполного пакета документов согласно перечню, предусмотренному графой 8 настоящего стандарта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получения информации из Государственной корпорации, подтверждающий факт назначения, выплаты или подачи заявления на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факта предоставления социальной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приложению 7 к Правилам.</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7-1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3"/>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имеет возможность получения информации о назначении пособия в электронной форме через портал при условии наличия ЭЦП.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6.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специального государственного пособия</w:t>
            </w:r>
          </w:p>
        </w:tc>
      </w:tr>
    </w:tbl>
    <w:bookmarkStart w:name="z226" w:id="104"/>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организации</w:t>
      </w:r>
    </w:p>
    <w:bookmarkEnd w:id="104"/>
    <w:bookmarkStart w:name="z227" w:id="105"/>
    <w:p>
      <w:pPr>
        <w:spacing w:after="0"/>
        <w:ind w:left="0"/>
        <w:jc w:val="both"/>
      </w:pPr>
      <w:r>
        <w:rPr>
          <w:rFonts w:ascii="Times New Roman"/>
          <w:b w:val="false"/>
          <w:i w:val="false"/>
          <w:color w:val="000000"/>
          <w:sz w:val="28"/>
        </w:rPr>
        <w:t>
      1.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(далее – ИИН) заявителя в информационные системы государственных органов через шлюз "электронного правительства" для получения следующих сведений:</w:t>
      </w:r>
    </w:p>
    <w:bookmarkEnd w:id="105"/>
    <w:bookmarkStart w:name="z228" w:id="106"/>
    <w:p>
      <w:pPr>
        <w:spacing w:after="0"/>
        <w:ind w:left="0"/>
        <w:jc w:val="both"/>
      </w:pPr>
      <w:r>
        <w:rPr>
          <w:rFonts w:ascii="Times New Roman"/>
          <w:b w:val="false"/>
          <w:i w:val="false"/>
          <w:color w:val="000000"/>
          <w:sz w:val="28"/>
        </w:rPr>
        <w:t>
      1) удостоверяющих личность;</w:t>
      </w:r>
    </w:p>
    <w:bookmarkEnd w:id="106"/>
    <w:bookmarkStart w:name="z229" w:id="107"/>
    <w:p>
      <w:pPr>
        <w:spacing w:after="0"/>
        <w:ind w:left="0"/>
        <w:jc w:val="both"/>
      </w:pPr>
      <w:r>
        <w:rPr>
          <w:rFonts w:ascii="Times New Roman"/>
          <w:b w:val="false"/>
          <w:i w:val="false"/>
          <w:color w:val="000000"/>
          <w:sz w:val="28"/>
        </w:rPr>
        <w:t>
      2) о регистрации по постоянному месту жительства заявителя;</w:t>
      </w:r>
    </w:p>
    <w:bookmarkEnd w:id="107"/>
    <w:bookmarkStart w:name="z230" w:id="108"/>
    <w:p>
      <w:pPr>
        <w:spacing w:after="0"/>
        <w:ind w:left="0"/>
        <w:jc w:val="both"/>
      </w:pPr>
      <w:r>
        <w:rPr>
          <w:rFonts w:ascii="Times New Roman"/>
          <w:b w:val="false"/>
          <w:i w:val="false"/>
          <w:color w:val="000000"/>
          <w:sz w:val="28"/>
        </w:rPr>
        <w:t xml:space="preserve">
      3) о назначении пенсионной выплаты по возрасту или пенсионной выплаты за выслугу лет при назначении пособия, указанного в </w:t>
      </w:r>
      <w:r>
        <w:rPr>
          <w:rFonts w:ascii="Times New Roman"/>
          <w:b w:val="false"/>
          <w:i w:val="false"/>
          <w:color w:val="000000"/>
          <w:sz w:val="28"/>
        </w:rPr>
        <w:t>подпункте 7)</w:t>
      </w:r>
      <w:r>
        <w:rPr>
          <w:rFonts w:ascii="Times New Roman"/>
          <w:b w:val="false"/>
          <w:i w:val="false"/>
          <w:color w:val="000000"/>
          <w:sz w:val="28"/>
        </w:rPr>
        <w:t xml:space="preserve"> статьи 4 Закона Республики Казахстан "О специальном государственном пособии в Республике Казахстан" (далее - Закон);</w:t>
      </w:r>
    </w:p>
    <w:bookmarkEnd w:id="108"/>
    <w:bookmarkStart w:name="z231" w:id="109"/>
    <w:p>
      <w:pPr>
        <w:spacing w:after="0"/>
        <w:ind w:left="0"/>
        <w:jc w:val="both"/>
      </w:pPr>
      <w:r>
        <w:rPr>
          <w:rFonts w:ascii="Times New Roman"/>
          <w:b w:val="false"/>
          <w:i w:val="false"/>
          <w:color w:val="000000"/>
          <w:sz w:val="28"/>
        </w:rPr>
        <w:t xml:space="preserve">
      4) о получении доплаты к пенсионной выплате по возрасту до размера месячного пособия по инвалидности,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 государственных социальных пособиях по инвалидности, по случаю потери кормильца и по возрасту в Республике Казахстан", при назначении пособия, указанного в </w:t>
      </w:r>
      <w:r>
        <w:rPr>
          <w:rFonts w:ascii="Times New Roman"/>
          <w:b w:val="false"/>
          <w:i w:val="false"/>
          <w:color w:val="000000"/>
          <w:sz w:val="28"/>
        </w:rPr>
        <w:t>подпункте 7)</w:t>
      </w:r>
      <w:r>
        <w:rPr>
          <w:rFonts w:ascii="Times New Roman"/>
          <w:b w:val="false"/>
          <w:i w:val="false"/>
          <w:color w:val="000000"/>
          <w:sz w:val="28"/>
        </w:rPr>
        <w:t xml:space="preserve"> статьи 4 Закона;</w:t>
      </w:r>
    </w:p>
    <w:bookmarkEnd w:id="109"/>
    <w:bookmarkStart w:name="z232" w:id="110"/>
    <w:p>
      <w:pPr>
        <w:spacing w:after="0"/>
        <w:ind w:left="0"/>
        <w:jc w:val="both"/>
      </w:pPr>
      <w:r>
        <w:rPr>
          <w:rFonts w:ascii="Times New Roman"/>
          <w:b w:val="false"/>
          <w:i w:val="false"/>
          <w:color w:val="000000"/>
          <w:sz w:val="28"/>
        </w:rPr>
        <w:t xml:space="preserve">
      5) из справки об инвалидности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медико-социальной экспертизы, утвержденным приказом Министра здравоохранения и социального развития Республики Казахстан от 30 января 2015 года № 44 (зарегистрированный в Реестре государственной регистрации нормативных правовых актов за № 10589);</w:t>
      </w:r>
    </w:p>
    <w:bookmarkEnd w:id="110"/>
    <w:bookmarkStart w:name="z233" w:id="111"/>
    <w:p>
      <w:pPr>
        <w:spacing w:after="0"/>
        <w:ind w:left="0"/>
        <w:jc w:val="both"/>
      </w:pPr>
      <w:r>
        <w:rPr>
          <w:rFonts w:ascii="Times New Roman"/>
          <w:b w:val="false"/>
          <w:i w:val="false"/>
          <w:color w:val="000000"/>
          <w:sz w:val="28"/>
        </w:rPr>
        <w:t>
      6) о банковских реквизитах в уполномоченной организации по выдаче пособий;</w:t>
      </w:r>
    </w:p>
    <w:bookmarkEnd w:id="111"/>
    <w:bookmarkStart w:name="z234" w:id="112"/>
    <w:p>
      <w:pPr>
        <w:spacing w:after="0"/>
        <w:ind w:left="0"/>
        <w:jc w:val="both"/>
      </w:pPr>
      <w:r>
        <w:rPr>
          <w:rFonts w:ascii="Times New Roman"/>
          <w:b w:val="false"/>
          <w:i w:val="false"/>
          <w:color w:val="000000"/>
          <w:sz w:val="28"/>
        </w:rPr>
        <w:t>
      7) о коде отделения Государственной корпорации из информационной системы центрального исполнительного органа;</w:t>
      </w:r>
    </w:p>
    <w:bookmarkEnd w:id="112"/>
    <w:bookmarkStart w:name="z235" w:id="113"/>
    <w:p>
      <w:pPr>
        <w:spacing w:after="0"/>
        <w:ind w:left="0"/>
        <w:jc w:val="both"/>
      </w:pPr>
      <w:r>
        <w:rPr>
          <w:rFonts w:ascii="Times New Roman"/>
          <w:b w:val="false"/>
          <w:i w:val="false"/>
          <w:color w:val="000000"/>
          <w:sz w:val="28"/>
        </w:rPr>
        <w:t>
      8) удостоверяющих личность лица, определенного как осуществляющий уход;</w:t>
      </w:r>
    </w:p>
    <w:bookmarkEnd w:id="113"/>
    <w:bookmarkStart w:name="z236" w:id="114"/>
    <w:p>
      <w:pPr>
        <w:spacing w:after="0"/>
        <w:ind w:left="0"/>
        <w:jc w:val="both"/>
      </w:pPr>
      <w:r>
        <w:rPr>
          <w:rFonts w:ascii="Times New Roman"/>
          <w:b w:val="false"/>
          <w:i w:val="false"/>
          <w:color w:val="000000"/>
          <w:sz w:val="28"/>
        </w:rPr>
        <w:t>
      9) наличие инвалидности первой группы у лица за которым осуществляется уход (для назначения пособия лицу, осуществляющему уход);</w:t>
      </w:r>
    </w:p>
    <w:bookmarkEnd w:id="114"/>
    <w:bookmarkStart w:name="z237" w:id="115"/>
    <w:p>
      <w:pPr>
        <w:spacing w:after="0"/>
        <w:ind w:left="0"/>
        <w:jc w:val="both"/>
      </w:pPr>
      <w:r>
        <w:rPr>
          <w:rFonts w:ascii="Times New Roman"/>
          <w:b w:val="false"/>
          <w:i w:val="false"/>
          <w:color w:val="000000"/>
          <w:sz w:val="28"/>
        </w:rPr>
        <w:t>
      10) отсутствие факта признания судом недееспособным либо ограниченно дееспособным (для лица, определенного как осуществляющий уход);</w:t>
      </w:r>
    </w:p>
    <w:bookmarkEnd w:id="115"/>
    <w:bookmarkStart w:name="z238" w:id="116"/>
    <w:p>
      <w:pPr>
        <w:spacing w:after="0"/>
        <w:ind w:left="0"/>
        <w:jc w:val="both"/>
      </w:pPr>
      <w:r>
        <w:rPr>
          <w:rFonts w:ascii="Times New Roman"/>
          <w:b w:val="false"/>
          <w:i w:val="false"/>
          <w:color w:val="000000"/>
          <w:sz w:val="28"/>
        </w:rPr>
        <w:t>
      11) установлении возраста лица, определенного как осуществляющий уход, не моложе восемнадцати лет из ИС "ГБДФЛ" (для назначения пособия лицу, осуществляющему уход);</w:t>
      </w:r>
    </w:p>
    <w:bookmarkEnd w:id="116"/>
    <w:bookmarkStart w:name="z239" w:id="117"/>
    <w:p>
      <w:pPr>
        <w:spacing w:after="0"/>
        <w:ind w:left="0"/>
        <w:jc w:val="both"/>
      </w:pPr>
      <w:r>
        <w:rPr>
          <w:rFonts w:ascii="Times New Roman"/>
          <w:b w:val="false"/>
          <w:i w:val="false"/>
          <w:color w:val="000000"/>
          <w:sz w:val="28"/>
        </w:rPr>
        <w:t>
      12) отсутствие факта состояния на учете в центре психического здоровья (для лица, определенного как осуществляющий уход);</w:t>
      </w:r>
    </w:p>
    <w:bookmarkEnd w:id="117"/>
    <w:bookmarkStart w:name="z240" w:id="118"/>
    <w:p>
      <w:pPr>
        <w:spacing w:after="0"/>
        <w:ind w:left="0"/>
        <w:jc w:val="both"/>
      </w:pPr>
      <w:r>
        <w:rPr>
          <w:rFonts w:ascii="Times New Roman"/>
          <w:b w:val="false"/>
          <w:i w:val="false"/>
          <w:color w:val="000000"/>
          <w:sz w:val="28"/>
        </w:rPr>
        <w:t>
      13) наличие регистрации постоянного места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w:t>
      </w:r>
    </w:p>
    <w:bookmarkEnd w:id="118"/>
    <w:bookmarkStart w:name="z241" w:id="119"/>
    <w:p>
      <w:pPr>
        <w:spacing w:after="0"/>
        <w:ind w:left="0"/>
        <w:jc w:val="both"/>
      </w:pPr>
      <w:r>
        <w:rPr>
          <w:rFonts w:ascii="Times New Roman"/>
          <w:b w:val="false"/>
          <w:i w:val="false"/>
          <w:color w:val="000000"/>
          <w:sz w:val="28"/>
        </w:rPr>
        <w:t>
      Электронные документы, подтверждающие запрашиваемые сведения из информационных систем государственных органов и (или) организации и информационных систем банков второго уровня, удостоверяются электронной цифровой подписью соответствующих государственных органов и (или) организаций, банков второго уровня и шлюз "электронного правительства", а также электронной цифровой подписью осуществившего запрос отделения Государственной корпорации.</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120"/>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_________________________________________</w:t>
      </w:r>
      <w:r>
        <w:br/>
      </w:r>
      <w:r>
        <w:rPr>
          <w:rFonts w:ascii="Times New Roman"/>
          <w:b/>
          <w:i w:val="false"/>
          <w:color w:val="000000"/>
        </w:rPr>
        <w:t>(указать вид) от "___" _________ 20____ года</w:t>
      </w:r>
    </w:p>
    <w:bookmarkEnd w:id="120"/>
    <w:p>
      <w:pPr>
        <w:spacing w:after="0"/>
        <w:ind w:left="0"/>
        <w:jc w:val="both"/>
      </w:pPr>
      <w:bookmarkStart w:name="z246" w:id="121"/>
      <w:r>
        <w:rPr>
          <w:rFonts w:ascii="Times New Roman"/>
          <w:b w:val="false"/>
          <w:i w:val="false"/>
          <w:color w:val="000000"/>
          <w:sz w:val="28"/>
        </w:rPr>
        <w:t>
      Гражданин (ка)________________________________________________________</w:t>
      </w:r>
    </w:p>
    <w:bookmarkEnd w:id="12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 ____ года</w:t>
      </w:r>
    </w:p>
    <w:p>
      <w:pPr>
        <w:spacing w:after="0"/>
        <w:ind w:left="0"/>
        <w:jc w:val="both"/>
      </w:pPr>
      <w:r>
        <w:rPr>
          <w:rFonts w:ascii="Times New Roman"/>
          <w:b w:val="false"/>
          <w:i w:val="false"/>
          <w:color w:val="000000"/>
          <w:sz w:val="28"/>
        </w:rPr>
        <w:t>Дата обращения "___" _________ 20___ года</w:t>
      </w:r>
    </w:p>
    <w:p>
      <w:pPr>
        <w:spacing w:after="0"/>
        <w:ind w:left="0"/>
        <w:jc w:val="both"/>
      </w:pPr>
      <w:r>
        <w:rPr>
          <w:rFonts w:ascii="Times New Roman"/>
          <w:b w:val="false"/>
          <w:i w:val="false"/>
          <w:color w:val="000000"/>
          <w:sz w:val="28"/>
        </w:rPr>
        <w:t>По информационной системе Государственной корпорации факт назначения,</w:t>
      </w:r>
    </w:p>
    <w:p>
      <w:pPr>
        <w:spacing w:after="0"/>
        <w:ind w:left="0"/>
        <w:jc w:val="both"/>
      </w:pPr>
      <w:r>
        <w:rPr>
          <w:rFonts w:ascii="Times New Roman"/>
          <w:b w:val="false"/>
          <w:i w:val="false"/>
          <w:color w:val="000000"/>
          <w:sz w:val="28"/>
        </w:rPr>
        <w:t>выплаты или подачи заявления, а также факт предоставления услуги индивидуального</w:t>
      </w:r>
    </w:p>
    <w:p>
      <w:pPr>
        <w:spacing w:after="0"/>
        <w:ind w:left="0"/>
        <w:jc w:val="both"/>
      </w:pPr>
      <w:r>
        <w:rPr>
          <w:rFonts w:ascii="Times New Roman"/>
          <w:b w:val="false"/>
          <w:i w:val="false"/>
          <w:color w:val="000000"/>
          <w:sz w:val="28"/>
        </w:rPr>
        <w:t>помощника (для назначения пособия лицу, осуществляющему уход) подтвержден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22"/>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_____________________________________________________________________</w:t>
      </w:r>
      <w:r>
        <w:br/>
      </w:r>
      <w:r>
        <w:rPr>
          <w:rFonts w:ascii="Times New Roman"/>
          <w:b/>
          <w:i w:val="false"/>
          <w:color w:val="000000"/>
        </w:rPr>
        <w:t>_____________________________________________________________________</w:t>
      </w:r>
      <w:r>
        <w:br/>
      </w:r>
      <w:r>
        <w:rPr>
          <w:rFonts w:ascii="Times New Roman"/>
          <w:b/>
          <w:i w:val="false"/>
          <w:color w:val="000000"/>
        </w:rPr>
        <w:t>(указать вид) от "___" ___________ 20____ года</w:t>
      </w:r>
    </w:p>
    <w:bookmarkEnd w:id="122"/>
    <w:p>
      <w:pPr>
        <w:spacing w:after="0"/>
        <w:ind w:left="0"/>
        <w:jc w:val="both"/>
      </w:pPr>
      <w:bookmarkStart w:name="z251" w:id="123"/>
      <w:r>
        <w:rPr>
          <w:rFonts w:ascii="Times New Roman"/>
          <w:b w:val="false"/>
          <w:i w:val="false"/>
          <w:color w:val="000000"/>
          <w:sz w:val="28"/>
        </w:rPr>
        <w:t>
      Гражданин (ка) _________________________________________________________</w:t>
      </w:r>
    </w:p>
    <w:bookmarkEnd w:id="12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информационных систем, и (или) документов</w:t>
      </w:r>
    </w:p>
    <w:p>
      <w:pPr>
        <w:spacing w:after="0"/>
        <w:ind w:left="0"/>
        <w:jc w:val="both"/>
      </w:pPr>
      <w:r>
        <w:rPr>
          <w:rFonts w:ascii="Times New Roman"/>
          <w:b w:val="false"/>
          <w:i w:val="false"/>
          <w:color w:val="000000"/>
          <w:sz w:val="28"/>
        </w:rPr>
        <w:t>с истекшим сроком действия, требуемых для назначения выплаты, отсутствия</w:t>
      </w:r>
    </w:p>
    <w:p>
      <w:pPr>
        <w:spacing w:after="0"/>
        <w:ind w:left="0"/>
        <w:jc w:val="both"/>
      </w:pPr>
      <w:r>
        <w:rPr>
          <w:rFonts w:ascii="Times New Roman"/>
          <w:b w:val="false"/>
          <w:i w:val="false"/>
          <w:color w:val="000000"/>
          <w:sz w:val="28"/>
        </w:rPr>
        <w:t>права на выплату.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5" w:id="124"/>
      <w:r>
        <w:rPr>
          <w:rFonts w:ascii="Times New Roman"/>
          <w:b w:val="false"/>
          <w:i w:val="false"/>
          <w:color w:val="000000"/>
          <w:sz w:val="28"/>
        </w:rPr>
        <w:t>
      Код ___________</w:t>
      </w:r>
    </w:p>
    <w:bookmarkEnd w:id="124"/>
    <w:p>
      <w:pPr>
        <w:spacing w:after="0"/>
        <w:ind w:left="0"/>
        <w:jc w:val="both"/>
      </w:pPr>
      <w:r>
        <w:rPr>
          <w:rFonts w:ascii="Times New Roman"/>
          <w:b w:val="false"/>
          <w:i w:val="false"/>
          <w:color w:val="000000"/>
          <w:sz w:val="28"/>
        </w:rPr>
        <w:t>Область (город) ____________</w:t>
      </w:r>
    </w:p>
    <w:bookmarkStart w:name="z256" w:id="125"/>
    <w:p>
      <w:pPr>
        <w:spacing w:after="0"/>
        <w:ind w:left="0"/>
        <w:jc w:val="left"/>
      </w:pPr>
      <w:r>
        <w:rPr>
          <w:rFonts w:ascii="Times New Roman"/>
          <w:b/>
          <w:i w:val="false"/>
          <w:color w:val="000000"/>
        </w:rPr>
        <w:t xml:space="preserve"> РЕШЕНИЕ № _______ от "___" ______ 20__ год</w:t>
      </w:r>
    </w:p>
    <w:bookmarkEnd w:id="125"/>
    <w:p>
      <w:pPr>
        <w:spacing w:after="0"/>
        <w:ind w:left="0"/>
        <w:jc w:val="both"/>
      </w:pPr>
      <w:bookmarkStart w:name="z257" w:id="126"/>
      <w:r>
        <w:rPr>
          <w:rFonts w:ascii="Times New Roman"/>
          <w:b w:val="false"/>
          <w:i w:val="false"/>
          <w:color w:val="000000"/>
          <w:sz w:val="28"/>
        </w:rPr>
        <w:t>
      Департамента Комитета труда, социальной защиты и миграции</w:t>
      </w:r>
    </w:p>
    <w:bookmarkEnd w:id="126"/>
    <w:p>
      <w:pPr>
        <w:spacing w:after="0"/>
        <w:ind w:left="0"/>
        <w:jc w:val="both"/>
      </w:pPr>
      <w:r>
        <w:rPr>
          <w:rFonts w:ascii="Times New Roman"/>
          <w:b w:val="false"/>
          <w:i w:val="false"/>
          <w:color w:val="000000"/>
          <w:sz w:val="28"/>
        </w:rPr>
        <w:t>по _______________________ области (городу)</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О назначении (изменении, возобновлении, отказе в назначении)</w:t>
      </w:r>
    </w:p>
    <w:p>
      <w:pPr>
        <w:spacing w:after="0"/>
        <w:ind w:left="0"/>
        <w:jc w:val="both"/>
      </w:pPr>
      <w:r>
        <w:rPr>
          <w:rFonts w:ascii="Times New Roman"/>
          <w:b w:val="false"/>
          <w:i w:val="false"/>
          <w:color w:val="000000"/>
          <w:sz w:val="28"/>
        </w:rPr>
        <w:t>специального государственного пособия</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 __________ __ года</w:t>
      </w:r>
    </w:p>
    <w:p>
      <w:pPr>
        <w:spacing w:after="0"/>
        <w:ind w:left="0"/>
        <w:jc w:val="both"/>
      </w:pPr>
      <w:r>
        <w:rPr>
          <w:rFonts w:ascii="Times New Roman"/>
          <w:b w:val="false"/>
          <w:i w:val="false"/>
          <w:color w:val="000000"/>
          <w:sz w:val="28"/>
        </w:rPr>
        <w:t>Дата обращения "___" __________ 20__ года</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 инвалида,</w:t>
      </w:r>
    </w:p>
    <w:p>
      <w:pPr>
        <w:spacing w:after="0"/>
        <w:ind w:left="0"/>
        <w:jc w:val="both"/>
      </w:pPr>
      <w:r>
        <w:rPr>
          <w:rFonts w:ascii="Times New Roman"/>
          <w:b w:val="false"/>
          <w:i w:val="false"/>
          <w:color w:val="000000"/>
          <w:sz w:val="28"/>
        </w:rPr>
        <w:t>лица, осуществляющего уход)</w:t>
      </w:r>
    </w:p>
    <w:p>
      <w:pPr>
        <w:spacing w:after="0"/>
        <w:ind w:left="0"/>
        <w:jc w:val="both"/>
      </w:pPr>
      <w:r>
        <w:rPr>
          <w:rFonts w:ascii="Times New Roman"/>
          <w:b w:val="false"/>
          <w:i w:val="false"/>
          <w:color w:val="000000"/>
          <w:sz w:val="28"/>
        </w:rPr>
        <w:t>I. Назначить специальное государственное пособие в соответствии</w:t>
      </w:r>
    </w:p>
    <w:p>
      <w:pPr>
        <w:spacing w:after="0"/>
        <w:ind w:left="0"/>
        <w:jc w:val="both"/>
      </w:pPr>
      <w:r>
        <w:rPr>
          <w:rFonts w:ascii="Times New Roman"/>
          <w:b w:val="false"/>
          <w:i w:val="false"/>
          <w:color w:val="000000"/>
          <w:sz w:val="28"/>
        </w:rPr>
        <w:t xml:space="preserve">с подпунктом ______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5 апреля 1999 года</w:t>
      </w:r>
    </w:p>
    <w:p>
      <w:pPr>
        <w:spacing w:after="0"/>
        <w:ind w:left="0"/>
        <w:jc w:val="both"/>
      </w:pPr>
      <w:r>
        <w:rPr>
          <w:rFonts w:ascii="Times New Roman"/>
          <w:b w:val="false"/>
          <w:i w:val="false"/>
          <w:color w:val="000000"/>
          <w:sz w:val="28"/>
        </w:rPr>
        <w:t>"О специальном государственном пособии в Республике Казахстан" по категории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Размер месячного пособия ___________________________ тенге (сумма прописью)</w:t>
      </w:r>
    </w:p>
    <w:p>
      <w:pPr>
        <w:spacing w:after="0"/>
        <w:ind w:left="0"/>
        <w:jc w:val="both"/>
      </w:pPr>
      <w:r>
        <w:rPr>
          <w:rFonts w:ascii="Times New Roman"/>
          <w:b w:val="false"/>
          <w:i w:val="false"/>
          <w:color w:val="000000"/>
          <w:sz w:val="28"/>
        </w:rPr>
        <w:t>с "___" ___________ 20__ года по "____" ____________ 20__ год</w:t>
      </w:r>
    </w:p>
    <w:p>
      <w:pPr>
        <w:spacing w:after="0"/>
        <w:ind w:left="0"/>
        <w:jc w:val="both"/>
      </w:pPr>
      <w:r>
        <w:rPr>
          <w:rFonts w:ascii="Times New Roman"/>
          <w:b w:val="false"/>
          <w:i w:val="false"/>
          <w:color w:val="000000"/>
          <w:sz w:val="28"/>
        </w:rPr>
        <w:t>II. Отказать в назначении: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Руководитель департамента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27"/>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назначении ________________________________________</w:t>
      </w:r>
      <w:r>
        <w:br/>
      </w:r>
      <w:r>
        <w:rPr>
          <w:rFonts w:ascii="Times New Roman"/>
          <w:b/>
          <w:i w:val="false"/>
          <w:color w:val="000000"/>
        </w:rPr>
        <w:t>(вид выплаты) от "___" ________ 20 __ года</w:t>
      </w:r>
    </w:p>
    <w:bookmarkEnd w:id="127"/>
    <w:p>
      <w:pPr>
        <w:spacing w:after="0"/>
        <w:ind w:left="0"/>
        <w:jc w:val="both"/>
      </w:pPr>
      <w:bookmarkStart w:name="z262" w:id="128"/>
      <w:r>
        <w:rPr>
          <w:rFonts w:ascii="Times New Roman"/>
          <w:b w:val="false"/>
          <w:i w:val="false"/>
          <w:color w:val="000000"/>
          <w:sz w:val="28"/>
        </w:rPr>
        <w:t>
      Гражданин (ка)_______________________________________________________</w:t>
      </w:r>
    </w:p>
    <w:bookmarkEnd w:id="12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Решение о назначении № ___ от "__" ______ 20__ года</w:t>
      </w:r>
    </w:p>
    <w:p>
      <w:pPr>
        <w:spacing w:after="0"/>
        <w:ind w:left="0"/>
        <w:jc w:val="both"/>
      </w:pPr>
      <w:r>
        <w:rPr>
          <w:rFonts w:ascii="Times New Roman"/>
          <w:b w:val="false"/>
          <w:i w:val="false"/>
          <w:color w:val="000000"/>
          <w:sz w:val="28"/>
        </w:rPr>
        <w:t>Назначенная сумма: 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 пособия лицу, осуществляющему уход с ______ 20__года по ______20__года.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129"/>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дате выплаты ________________________________________</w:t>
      </w:r>
      <w:r>
        <w:br/>
      </w:r>
      <w:r>
        <w:rPr>
          <w:rFonts w:ascii="Times New Roman"/>
          <w:b/>
          <w:i w:val="false"/>
          <w:color w:val="000000"/>
        </w:rPr>
        <w:t>(вид выплаты) от "___" ________ 20 __ года</w:t>
      </w:r>
    </w:p>
    <w:bookmarkEnd w:id="129"/>
    <w:p>
      <w:pPr>
        <w:spacing w:after="0"/>
        <w:ind w:left="0"/>
        <w:jc w:val="both"/>
      </w:pPr>
      <w:bookmarkStart w:name="z267" w:id="130"/>
      <w:r>
        <w:rPr>
          <w:rFonts w:ascii="Times New Roman"/>
          <w:b w:val="false"/>
          <w:i w:val="false"/>
          <w:color w:val="000000"/>
          <w:sz w:val="28"/>
        </w:rPr>
        <w:t>
      Гражданин (ка)_______________________________________________________</w:t>
      </w:r>
    </w:p>
    <w:bookmarkEnd w:id="1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Дата выплаты ежемесячно не ранее "__" число</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131"/>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_________________________________________________________</w:t>
      </w:r>
      <w:r>
        <w:br/>
      </w:r>
      <w:r>
        <w:rPr>
          <w:rFonts w:ascii="Times New Roman"/>
          <w:b/>
          <w:i w:val="false"/>
          <w:color w:val="000000"/>
        </w:rPr>
        <w:t>(вид выплаты)</w:t>
      </w:r>
      <w:r>
        <w:br/>
      </w:r>
      <w:r>
        <w:rPr>
          <w:rFonts w:ascii="Times New Roman"/>
          <w:b/>
          <w:i w:val="false"/>
          <w:color w:val="000000"/>
        </w:rPr>
        <w:t>по _________________ отделению Государственной корпорации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Назначение/Выплата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7" w:id="133"/>
      <w:r>
        <w:rPr>
          <w:rFonts w:ascii="Times New Roman"/>
          <w:b w:val="false"/>
          <w:i w:val="false"/>
          <w:color w:val="000000"/>
          <w:sz w:val="28"/>
        </w:rPr>
        <w:t>
      Код ______________________</w:t>
      </w:r>
    </w:p>
    <w:bookmarkEnd w:id="133"/>
    <w:p>
      <w:pPr>
        <w:spacing w:after="0"/>
        <w:ind w:left="0"/>
        <w:jc w:val="both"/>
      </w:pPr>
      <w:r>
        <w:rPr>
          <w:rFonts w:ascii="Times New Roman"/>
          <w:b w:val="false"/>
          <w:i w:val="false"/>
          <w:color w:val="000000"/>
          <w:sz w:val="28"/>
        </w:rPr>
        <w:t>Область __________________</w:t>
      </w:r>
    </w:p>
    <w:bookmarkStart w:name="z278" w:id="134"/>
    <w:p>
      <w:pPr>
        <w:spacing w:after="0"/>
        <w:ind w:left="0"/>
        <w:jc w:val="left"/>
      </w:pPr>
      <w:r>
        <w:rPr>
          <w:rFonts w:ascii="Times New Roman"/>
          <w:b/>
          <w:i w:val="false"/>
          <w:color w:val="000000"/>
        </w:rPr>
        <w:t xml:space="preserve"> РЕШЕНИЕ № ________ от "__" ________ 20__ года</w:t>
      </w:r>
    </w:p>
    <w:bookmarkEnd w:id="134"/>
    <w:p>
      <w:pPr>
        <w:spacing w:after="0"/>
        <w:ind w:left="0"/>
        <w:jc w:val="both"/>
      </w:pPr>
      <w:bookmarkStart w:name="z279" w:id="135"/>
      <w:r>
        <w:rPr>
          <w:rFonts w:ascii="Times New Roman"/>
          <w:b w:val="false"/>
          <w:i w:val="false"/>
          <w:color w:val="000000"/>
          <w:sz w:val="28"/>
        </w:rPr>
        <w:t>
      Департамент Комитета труда, социальной защиты и миграции</w:t>
      </w:r>
    </w:p>
    <w:bookmarkEnd w:id="135"/>
    <w:p>
      <w:pPr>
        <w:spacing w:after="0"/>
        <w:ind w:left="0"/>
        <w:jc w:val="both"/>
      </w:pPr>
      <w:r>
        <w:rPr>
          <w:rFonts w:ascii="Times New Roman"/>
          <w:b w:val="false"/>
          <w:i w:val="false"/>
          <w:color w:val="000000"/>
          <w:sz w:val="28"/>
        </w:rPr>
        <w:t>по 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Об изменении размера специального государственного пособия</w:t>
      </w:r>
    </w:p>
    <w:p>
      <w:pPr>
        <w:spacing w:after="0"/>
        <w:ind w:left="0"/>
        <w:jc w:val="both"/>
      </w:pPr>
      <w:r>
        <w:rPr>
          <w:rFonts w:ascii="Times New Roman"/>
          <w:b w:val="false"/>
          <w:i w:val="false"/>
          <w:color w:val="000000"/>
          <w:sz w:val="28"/>
        </w:rPr>
        <w:t>Гражданин(ка) ___________________________________________________</w:t>
      </w:r>
    </w:p>
    <w:p>
      <w:pPr>
        <w:spacing w:after="0"/>
        <w:ind w:left="0"/>
        <w:jc w:val="both"/>
      </w:pPr>
      <w:r>
        <w:rPr>
          <w:rFonts w:ascii="Times New Roman"/>
          <w:b w:val="false"/>
          <w:i w:val="false"/>
          <w:color w:val="000000"/>
          <w:sz w:val="28"/>
        </w:rPr>
        <w:t>Пол _____ Дата рождения "__" ___________19____ года</w:t>
      </w:r>
    </w:p>
    <w:p>
      <w:pPr>
        <w:spacing w:after="0"/>
        <w:ind w:left="0"/>
        <w:jc w:val="both"/>
      </w:pPr>
      <w:r>
        <w:rPr>
          <w:rFonts w:ascii="Times New Roman"/>
          <w:b w:val="false"/>
          <w:i w:val="false"/>
          <w:color w:val="000000"/>
          <w:sz w:val="28"/>
        </w:rPr>
        <w:t>Размер пособия по категории _________________ до "__" _____ 20__ года</w:t>
      </w:r>
    </w:p>
    <w:p>
      <w:pPr>
        <w:spacing w:after="0"/>
        <w:ind w:left="0"/>
        <w:jc w:val="both"/>
      </w:pPr>
      <w:r>
        <w:rPr>
          <w:rFonts w:ascii="Times New Roman"/>
          <w:b w:val="false"/>
          <w:i w:val="false"/>
          <w:color w:val="000000"/>
          <w:sz w:val="28"/>
        </w:rPr>
        <w:t>____________________ тенге (сумма прописью)</w:t>
      </w:r>
    </w:p>
    <w:p>
      <w:pPr>
        <w:spacing w:after="0"/>
        <w:ind w:left="0"/>
        <w:jc w:val="both"/>
      </w:pPr>
      <w:r>
        <w:rPr>
          <w:rFonts w:ascii="Times New Roman"/>
          <w:b w:val="false"/>
          <w:i w:val="false"/>
          <w:color w:val="000000"/>
          <w:sz w:val="28"/>
        </w:rPr>
        <w:t>Установить новый размер специального государственного пособия в связи</w:t>
      </w:r>
    </w:p>
    <w:p>
      <w:pPr>
        <w:spacing w:after="0"/>
        <w:ind w:left="0"/>
        <w:jc w:val="both"/>
      </w:pPr>
      <w:r>
        <w:rPr>
          <w:rFonts w:ascii="Times New Roman"/>
          <w:b w:val="false"/>
          <w:i w:val="false"/>
          <w:color w:val="000000"/>
          <w:sz w:val="28"/>
        </w:rPr>
        <w:t>с изменением месячного расчетного показателя, прожиточного минимума: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с "__" ____ 20__ года 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 Директор областного филиала Государственной</w:t>
      </w:r>
    </w:p>
    <w:p>
      <w:pPr>
        <w:spacing w:after="0"/>
        <w:ind w:left="0"/>
        <w:jc w:val="both"/>
      </w:pPr>
      <w:r>
        <w:rPr>
          <w:rFonts w:ascii="Times New Roman"/>
          <w:b w:val="false"/>
          <w:i w:val="false"/>
          <w:color w:val="000000"/>
          <w:sz w:val="28"/>
        </w:rPr>
        <w:t>корпорации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2021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3" w:id="136"/>
      <w:r>
        <w:rPr>
          <w:rFonts w:ascii="Times New Roman"/>
          <w:b w:val="false"/>
          <w:i w:val="false"/>
          <w:color w:val="000000"/>
          <w:sz w:val="28"/>
        </w:rPr>
        <w:t>
      Код ______</w:t>
      </w:r>
    </w:p>
    <w:bookmarkEnd w:id="136"/>
    <w:p>
      <w:pPr>
        <w:spacing w:after="0"/>
        <w:ind w:left="0"/>
        <w:jc w:val="both"/>
      </w:pPr>
      <w:r>
        <w:rPr>
          <w:rFonts w:ascii="Times New Roman"/>
          <w:b w:val="false"/>
          <w:i w:val="false"/>
          <w:color w:val="000000"/>
          <w:sz w:val="28"/>
        </w:rPr>
        <w:t>Область (город) _________</w:t>
      </w:r>
    </w:p>
    <w:bookmarkStart w:name="z284" w:id="137"/>
    <w:p>
      <w:pPr>
        <w:spacing w:after="0"/>
        <w:ind w:left="0"/>
        <w:jc w:val="left"/>
      </w:pPr>
      <w:r>
        <w:rPr>
          <w:rFonts w:ascii="Times New Roman"/>
          <w:b/>
          <w:i w:val="false"/>
          <w:color w:val="000000"/>
        </w:rPr>
        <w:t xml:space="preserve"> РЕШЕНИЕ № ________</w:t>
      </w:r>
      <w:r>
        <w:br/>
      </w:r>
      <w:r>
        <w:rPr>
          <w:rFonts w:ascii="Times New Roman"/>
          <w:b/>
          <w:i w:val="false"/>
          <w:color w:val="000000"/>
        </w:rPr>
        <w:t>от "__" ________ 20__ года</w:t>
      </w:r>
    </w:p>
    <w:bookmarkEnd w:id="137"/>
    <w:p>
      <w:pPr>
        <w:spacing w:after="0"/>
        <w:ind w:left="0"/>
        <w:jc w:val="both"/>
      </w:pPr>
      <w:bookmarkStart w:name="z285" w:id="138"/>
      <w:r>
        <w:rPr>
          <w:rFonts w:ascii="Times New Roman"/>
          <w:b w:val="false"/>
          <w:i w:val="false"/>
          <w:color w:val="000000"/>
          <w:sz w:val="28"/>
        </w:rPr>
        <w:t>
      Департамента Комитета труда, социальной защиты и миграции по</w:t>
      </w:r>
    </w:p>
    <w:bookmarkEnd w:id="138"/>
    <w:p>
      <w:pPr>
        <w:spacing w:after="0"/>
        <w:ind w:left="0"/>
        <w:jc w:val="both"/>
      </w:pPr>
      <w:r>
        <w:rPr>
          <w:rFonts w:ascii="Times New Roman"/>
          <w:b w:val="false"/>
          <w:i w:val="false"/>
          <w:color w:val="000000"/>
          <w:sz w:val="28"/>
        </w:rPr>
        <w:t>__________________________ области (городу)</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О продлении срока действия решения и (или) изменения размера специального</w:t>
      </w:r>
    </w:p>
    <w:p>
      <w:pPr>
        <w:spacing w:after="0"/>
        <w:ind w:left="0"/>
        <w:jc w:val="both"/>
      </w:pPr>
      <w:r>
        <w:rPr>
          <w:rFonts w:ascii="Times New Roman"/>
          <w:b w:val="false"/>
          <w:i w:val="false"/>
          <w:color w:val="000000"/>
          <w:sz w:val="28"/>
        </w:rPr>
        <w:t>государственного пособия, смены опекуна или получателя</w:t>
      </w:r>
    </w:p>
    <w:p>
      <w:pPr>
        <w:spacing w:after="0"/>
        <w:ind w:left="0"/>
        <w:jc w:val="both"/>
      </w:pPr>
      <w:r>
        <w:rPr>
          <w:rFonts w:ascii="Times New Roman"/>
          <w:b w:val="false"/>
          <w:i w:val="false"/>
          <w:color w:val="000000"/>
          <w:sz w:val="28"/>
        </w:rPr>
        <w:t>Гражданин (ка)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Пол ______</w:t>
      </w:r>
    </w:p>
    <w:p>
      <w:pPr>
        <w:spacing w:after="0"/>
        <w:ind w:left="0"/>
        <w:jc w:val="both"/>
      </w:pPr>
      <w:r>
        <w:rPr>
          <w:rFonts w:ascii="Times New Roman"/>
          <w:b w:val="false"/>
          <w:i w:val="false"/>
          <w:color w:val="000000"/>
          <w:sz w:val="28"/>
        </w:rPr>
        <w:t>Дата рождения "___" ____________ ___ год</w:t>
      </w:r>
    </w:p>
    <w:p>
      <w:pPr>
        <w:spacing w:after="0"/>
        <w:ind w:left="0"/>
        <w:jc w:val="both"/>
      </w:pPr>
      <w:r>
        <w:rPr>
          <w:rFonts w:ascii="Times New Roman"/>
          <w:b w:val="false"/>
          <w:i w:val="false"/>
          <w:color w:val="000000"/>
          <w:sz w:val="28"/>
        </w:rPr>
        <w:t>Дата обращения "__" ______ 20___ год № 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 инвалида,</w:t>
      </w:r>
    </w:p>
    <w:p>
      <w:pPr>
        <w:spacing w:after="0"/>
        <w:ind w:left="0"/>
        <w:jc w:val="both"/>
      </w:pPr>
      <w:r>
        <w:rPr>
          <w:rFonts w:ascii="Times New Roman"/>
          <w:b w:val="false"/>
          <w:i w:val="false"/>
          <w:color w:val="000000"/>
          <w:sz w:val="28"/>
        </w:rPr>
        <w:t>лица, осуществляющий уход)</w:t>
      </w:r>
    </w:p>
    <w:p>
      <w:pPr>
        <w:spacing w:after="0"/>
        <w:ind w:left="0"/>
        <w:jc w:val="both"/>
      </w:pPr>
      <w:r>
        <w:rPr>
          <w:rFonts w:ascii="Times New Roman"/>
          <w:b w:val="false"/>
          <w:i w:val="false"/>
          <w:color w:val="000000"/>
          <w:sz w:val="28"/>
        </w:rPr>
        <w:t>Категория специального государственного пособия__________________________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I. Продлить срок действия решения № __ от ______ 20__ года</w:t>
      </w:r>
    </w:p>
    <w:p>
      <w:pPr>
        <w:spacing w:after="0"/>
        <w:ind w:left="0"/>
        <w:jc w:val="both"/>
      </w:pPr>
      <w:r>
        <w:rPr>
          <w:rFonts w:ascii="Times New Roman"/>
          <w:b w:val="false"/>
          <w:i w:val="false"/>
          <w:color w:val="000000"/>
          <w:sz w:val="28"/>
        </w:rPr>
        <w:t>о назначении специального государственного пособия:</w:t>
      </w:r>
    </w:p>
    <w:p>
      <w:pPr>
        <w:spacing w:after="0"/>
        <w:ind w:left="0"/>
        <w:jc w:val="both"/>
      </w:pPr>
      <w:r>
        <w:rPr>
          <w:rFonts w:ascii="Times New Roman"/>
          <w:b w:val="false"/>
          <w:i w:val="false"/>
          <w:color w:val="000000"/>
          <w:sz w:val="28"/>
        </w:rPr>
        <w:t>с ________ 20__ года по _______ 20__ год</w:t>
      </w:r>
    </w:p>
    <w:p>
      <w:pPr>
        <w:spacing w:after="0"/>
        <w:ind w:left="0"/>
        <w:jc w:val="both"/>
      </w:pPr>
      <w:r>
        <w:rPr>
          <w:rFonts w:ascii="Times New Roman"/>
          <w:b w:val="false"/>
          <w:i w:val="false"/>
          <w:color w:val="000000"/>
          <w:sz w:val="28"/>
        </w:rPr>
        <w:t>размер пособия установить в сумме _________ тенге _____________ (прописью)</w:t>
      </w:r>
    </w:p>
    <w:p>
      <w:pPr>
        <w:spacing w:after="0"/>
        <w:ind w:left="0"/>
        <w:jc w:val="both"/>
      </w:pPr>
      <w:r>
        <w:rPr>
          <w:rFonts w:ascii="Times New Roman"/>
          <w:b w:val="false"/>
          <w:i w:val="false"/>
          <w:color w:val="000000"/>
          <w:sz w:val="28"/>
        </w:rPr>
        <w:t>II. Отказать в назначении: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Руководитель департамента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