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e008" w14:textId="ba7e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обслуживания воздушного движения"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13 октября 2021 года № 536. Зарегистрирован в Министерстве юстиции Республики Казахстан 19 октября 2021 года № 24805</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за № 6635)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фразеологии радиообмена при выполнении полетов и обслуживания воздушного движения,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"15. В настоящих Правилах используются следующие определения:</w:t>
      </w:r>
    </w:p>
    <w:bookmarkEnd w:id="1"/>
    <w:bookmarkStart w:name="z9" w:id="2"/>
    <w:p>
      <w:pPr>
        <w:spacing w:after="0"/>
        <w:ind w:left="0"/>
        <w:jc w:val="both"/>
      </w:pPr>
      <w:r>
        <w:rPr>
          <w:rFonts w:ascii="Times New Roman"/>
          <w:b w:val="false"/>
          <w:i w:val="false"/>
          <w:color w:val="000000"/>
          <w:sz w:val="28"/>
        </w:rPr>
        <w:t>
      1) абсолютная высота (аltitude) – расстояние по вертикали от среднего уровня моря до уровня точки или объекта, принятого за точку;</w:t>
      </w:r>
    </w:p>
    <w:bookmarkEnd w:id="2"/>
    <w:bookmarkStart w:name="z10" w:id="3"/>
    <w:p>
      <w:pPr>
        <w:spacing w:after="0"/>
        <w:ind w:left="0"/>
        <w:jc w:val="both"/>
      </w:pPr>
      <w:r>
        <w:rPr>
          <w:rFonts w:ascii="Times New Roman"/>
          <w:b w:val="false"/>
          <w:i w:val="false"/>
          <w:color w:val="000000"/>
          <w:sz w:val="28"/>
        </w:rPr>
        <w:t>
      2) радиолокационное векторение ВС (radar vectoring) – обеспечение навигационного наведения ВС посредством указания определенных курсов на основе использования данных радиолокатора;</w:t>
      </w:r>
    </w:p>
    <w:bookmarkEnd w:id="3"/>
    <w:bookmarkStart w:name="z11" w:id="4"/>
    <w:p>
      <w:pPr>
        <w:spacing w:after="0"/>
        <w:ind w:left="0"/>
        <w:jc w:val="both"/>
      </w:pPr>
      <w:r>
        <w:rPr>
          <w:rFonts w:ascii="Times New Roman"/>
          <w:b w:val="false"/>
          <w:i w:val="false"/>
          <w:color w:val="000000"/>
          <w:sz w:val="28"/>
        </w:rPr>
        <w:t>
      3) аэродромное диспетчерское обслуживание (аerodrome control service) – диспетчерское обслуживание аэродромного движения;</w:t>
      </w:r>
    </w:p>
    <w:bookmarkEnd w:id="4"/>
    <w:bookmarkStart w:name="z12" w:id="5"/>
    <w:p>
      <w:pPr>
        <w:spacing w:after="0"/>
        <w:ind w:left="0"/>
        <w:jc w:val="both"/>
      </w:pPr>
      <w:r>
        <w:rPr>
          <w:rFonts w:ascii="Times New Roman"/>
          <w:b w:val="false"/>
          <w:i w:val="false"/>
          <w:color w:val="000000"/>
          <w:sz w:val="28"/>
        </w:rPr>
        <w:t>
      4) аэродромное движение (аerodrome traffic) – движение воздушного судна и транспортных средств на площади маневрирования аэродрома, а также полеты всех ВС в районе аэродрома;</w:t>
      </w:r>
    </w:p>
    <w:bookmarkEnd w:id="5"/>
    <w:bookmarkStart w:name="z13" w:id="6"/>
    <w:p>
      <w:pPr>
        <w:spacing w:after="0"/>
        <w:ind w:left="0"/>
        <w:jc w:val="both"/>
      </w:pPr>
      <w:r>
        <w:rPr>
          <w:rFonts w:ascii="Times New Roman"/>
          <w:b w:val="false"/>
          <w:i w:val="false"/>
          <w:color w:val="000000"/>
          <w:sz w:val="28"/>
        </w:rPr>
        <w:t>
      5) орган аэродромного полетно-информационного обслуживания (AFIS) – орган, предназначенный для аэродромного полетно-информационного обслуживания и аварийного оповещения;</w:t>
      </w:r>
    </w:p>
    <w:bookmarkEnd w:id="6"/>
    <w:bookmarkStart w:name="z14" w:id="7"/>
    <w:p>
      <w:pPr>
        <w:spacing w:after="0"/>
        <w:ind w:left="0"/>
        <w:jc w:val="both"/>
      </w:pPr>
      <w:r>
        <w:rPr>
          <w:rFonts w:ascii="Times New Roman"/>
          <w:b w:val="false"/>
          <w:i w:val="false"/>
          <w:color w:val="000000"/>
          <w:sz w:val="28"/>
        </w:rPr>
        <w:t>
      6) воздушное движение (air traffic) – движение ВС, находящихся в полете и на площади маневрирования аэродрома;</w:t>
      </w:r>
    </w:p>
    <w:bookmarkEnd w:id="7"/>
    <w:bookmarkStart w:name="z15" w:id="8"/>
    <w:p>
      <w:pPr>
        <w:spacing w:after="0"/>
        <w:ind w:left="0"/>
        <w:jc w:val="both"/>
      </w:pPr>
      <w:r>
        <w:rPr>
          <w:rFonts w:ascii="Times New Roman"/>
          <w:b w:val="false"/>
          <w:i w:val="false"/>
          <w:color w:val="000000"/>
          <w:sz w:val="28"/>
        </w:rPr>
        <w:t>
      7) орган диспетчерского обслуживания воздушного движения – общий термин, означающий в соответствующих случаях районный диспетчерский центр, диспетчерский орган подхода или аэродромный диспетчерский пункт;</w:t>
      </w:r>
    </w:p>
    <w:bookmarkEnd w:id="8"/>
    <w:bookmarkStart w:name="z16" w:id="9"/>
    <w:p>
      <w:pPr>
        <w:spacing w:after="0"/>
        <w:ind w:left="0"/>
        <w:jc w:val="both"/>
      </w:pPr>
      <w:r>
        <w:rPr>
          <w:rFonts w:ascii="Times New Roman"/>
          <w:b w:val="false"/>
          <w:i w:val="false"/>
          <w:color w:val="000000"/>
          <w:sz w:val="28"/>
        </w:rPr>
        <w:t>
      8) обслуживание воздушного движения (air traffic service) – общий термин, означающий в соответствующих случаях полетно-информационное обслуживание, аварийное оповещение,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9"/>
    <w:bookmarkStart w:name="z17" w:id="10"/>
    <w:p>
      <w:pPr>
        <w:spacing w:after="0"/>
        <w:ind w:left="0"/>
        <w:jc w:val="both"/>
      </w:pPr>
      <w:r>
        <w:rPr>
          <w:rFonts w:ascii="Times New Roman"/>
          <w:b w:val="false"/>
          <w:i w:val="false"/>
          <w:color w:val="000000"/>
          <w:sz w:val="28"/>
        </w:rPr>
        <w:t>
      9) система наблюдения обслуживания воздушного движения – общий термин, под которым понимаются системы ADS-B, ПОРЛ, ВОРЛ или любая другая сопоставимая наземная система, позволяющая опознать воздушное судно;</w:t>
      </w:r>
    </w:p>
    <w:bookmarkEnd w:id="10"/>
    <w:bookmarkStart w:name="z18" w:id="11"/>
    <w:p>
      <w:pPr>
        <w:spacing w:after="0"/>
        <w:ind w:left="0"/>
        <w:jc w:val="both"/>
      </w:pPr>
      <w:r>
        <w:rPr>
          <w:rFonts w:ascii="Times New Roman"/>
          <w:b w:val="false"/>
          <w:i w:val="false"/>
          <w:color w:val="000000"/>
          <w:sz w:val="28"/>
        </w:rPr>
        <w:t>
      10) воздушная трасса – контролируемое воздушное пространство (или его часть) в виде коридора;</w:t>
      </w:r>
    </w:p>
    <w:bookmarkEnd w:id="11"/>
    <w:bookmarkStart w:name="z19" w:id="12"/>
    <w:p>
      <w:pPr>
        <w:spacing w:after="0"/>
        <w:ind w:left="0"/>
        <w:jc w:val="both"/>
      </w:pPr>
      <w:r>
        <w:rPr>
          <w:rFonts w:ascii="Times New Roman"/>
          <w:b w:val="false"/>
          <w:i w:val="false"/>
          <w:color w:val="000000"/>
          <w:sz w:val="28"/>
        </w:rPr>
        <w:t>
      11) контролируемое воздушное пространство (controlled airspace) – воздушное пространство определенных размеров, в пределах которого обеспечивается диспетчерское обслуживание воздушного движения в соответствии с классификацией воздушного пространства;</w:t>
      </w:r>
    </w:p>
    <w:bookmarkEnd w:id="12"/>
    <w:bookmarkStart w:name="z20" w:id="13"/>
    <w:p>
      <w:pPr>
        <w:spacing w:after="0"/>
        <w:ind w:left="0"/>
        <w:jc w:val="both"/>
      </w:pPr>
      <w:r>
        <w:rPr>
          <w:rFonts w:ascii="Times New Roman"/>
          <w:b w:val="false"/>
          <w:i w:val="false"/>
          <w:color w:val="000000"/>
          <w:sz w:val="28"/>
        </w:rPr>
        <w:t>
      12) передача "блиндом" (blind transmission) – передача от одной станции к другой в условиях, при которых двусторонняя связь не может быть установлена, но при этом предполагается, что вызываемая станция в состоянии принять передачу;</w:t>
      </w:r>
    </w:p>
    <w:bookmarkEnd w:id="13"/>
    <w:bookmarkStart w:name="z21" w:id="14"/>
    <w:p>
      <w:pPr>
        <w:spacing w:after="0"/>
        <w:ind w:left="0"/>
        <w:jc w:val="both"/>
      </w:pPr>
      <w:r>
        <w:rPr>
          <w:rFonts w:ascii="Times New Roman"/>
          <w:b w:val="false"/>
          <w:i w:val="false"/>
          <w:color w:val="000000"/>
          <w:sz w:val="28"/>
        </w:rPr>
        <w:t>
      13) диспетчерская зона (сontrol zone) – контролируемое воздушное пространство, простирающееся вверх от земной поверхности до установленной верхней границы;</w:t>
      </w:r>
    </w:p>
    <w:bookmarkEnd w:id="14"/>
    <w:bookmarkStart w:name="z22" w:id="15"/>
    <w:p>
      <w:pPr>
        <w:spacing w:after="0"/>
        <w:ind w:left="0"/>
        <w:jc w:val="both"/>
      </w:pPr>
      <w:r>
        <w:rPr>
          <w:rFonts w:ascii="Times New Roman"/>
          <w:b w:val="false"/>
          <w:i w:val="false"/>
          <w:color w:val="000000"/>
          <w:sz w:val="28"/>
        </w:rPr>
        <w:t>
      14) диспетчерское разрешение (air traffic control clearance) – разрешение, выдаваемое органом ОВД экипажу воздушного судна, связанное с выполнением полета и обоснованное соответствующими условиями и установленными правилами полетов;</w:t>
      </w:r>
    </w:p>
    <w:bookmarkEnd w:id="15"/>
    <w:bookmarkStart w:name="z23" w:id="16"/>
    <w:p>
      <w:pPr>
        <w:spacing w:after="0"/>
        <w:ind w:left="0"/>
        <w:jc w:val="both"/>
      </w:pPr>
      <w:r>
        <w:rPr>
          <w:rFonts w:ascii="Times New Roman"/>
          <w:b w:val="false"/>
          <w:i w:val="false"/>
          <w:color w:val="000000"/>
          <w:sz w:val="28"/>
        </w:rPr>
        <w:t>
      15) двусторонняя связь "земля – воздух" (air-ground communication) – двусторонняя связь между ВС и органами ОВД;</w:t>
      </w:r>
    </w:p>
    <w:bookmarkEnd w:id="16"/>
    <w:bookmarkStart w:name="z24" w:id="17"/>
    <w:p>
      <w:pPr>
        <w:spacing w:after="0"/>
        <w:ind w:left="0"/>
        <w:jc w:val="both"/>
      </w:pPr>
      <w:r>
        <w:rPr>
          <w:rFonts w:ascii="Times New Roman"/>
          <w:b w:val="false"/>
          <w:i w:val="false"/>
          <w:color w:val="000000"/>
          <w:sz w:val="28"/>
        </w:rPr>
        <w:t>
      16) диспетчерское обслуживание подхода (approach control service) – диспетчерское обслуживание полетов, которые связаны с прибытием и вылетом ВС с аэродромов (вертодромов);</w:t>
      </w:r>
    </w:p>
    <w:bookmarkEnd w:id="17"/>
    <w:bookmarkStart w:name="z25" w:id="18"/>
    <w:p>
      <w:pPr>
        <w:spacing w:after="0"/>
        <w:ind w:left="0"/>
        <w:jc w:val="both"/>
      </w:pPr>
      <w:r>
        <w:rPr>
          <w:rFonts w:ascii="Times New Roman"/>
          <w:b w:val="false"/>
          <w:i w:val="false"/>
          <w:color w:val="000000"/>
          <w:sz w:val="28"/>
        </w:rPr>
        <w:t>
      17) линия пути (track)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bookmarkEnd w:id="18"/>
    <w:bookmarkStart w:name="z26" w:id="19"/>
    <w:p>
      <w:pPr>
        <w:spacing w:after="0"/>
        <w:ind w:left="0"/>
        <w:jc w:val="both"/>
      </w:pPr>
      <w:r>
        <w:rPr>
          <w:rFonts w:ascii="Times New Roman"/>
          <w:b w:val="false"/>
          <w:i w:val="false"/>
          <w:color w:val="000000"/>
          <w:sz w:val="28"/>
        </w:rPr>
        <w:t>
      18) визуальные метеорологические условия (visual meteorological conditions)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p>
    <w:bookmarkEnd w:id="19"/>
    <w:bookmarkStart w:name="z27" w:id="20"/>
    <w:p>
      <w:pPr>
        <w:spacing w:after="0"/>
        <w:ind w:left="0"/>
        <w:jc w:val="both"/>
      </w:pPr>
      <w:r>
        <w:rPr>
          <w:rFonts w:ascii="Times New Roman"/>
          <w:b w:val="false"/>
          <w:i w:val="false"/>
          <w:color w:val="000000"/>
          <w:sz w:val="28"/>
        </w:rPr>
        <w:t>
      19) процедура ожидания (holding procedure) – предписанные маневры, позволяющие находиться ВС в определенном воздушном пространстве во время ожидания дальнейшего разрешения;</w:t>
      </w:r>
    </w:p>
    <w:bookmarkEnd w:id="20"/>
    <w:bookmarkStart w:name="z28" w:id="21"/>
    <w:p>
      <w:pPr>
        <w:spacing w:after="0"/>
        <w:ind w:left="0"/>
        <w:jc w:val="both"/>
      </w:pPr>
      <w:r>
        <w:rPr>
          <w:rFonts w:ascii="Times New Roman"/>
          <w:b w:val="false"/>
          <w:i w:val="false"/>
          <w:color w:val="000000"/>
          <w:sz w:val="28"/>
        </w:rPr>
        <w:t>
      20) визуальный заход на посадку (visual approach) – заход на посадку при полете по правилам полетов по приборам (далее – ППП), когда схема захода на посадку по приборам частично или полностью не соблюдается и заход выполняется по визуальным наземным ориентирам;</w:t>
      </w:r>
    </w:p>
    <w:bookmarkEnd w:id="21"/>
    <w:bookmarkStart w:name="z29" w:id="22"/>
    <w:p>
      <w:pPr>
        <w:spacing w:after="0"/>
        <w:ind w:left="0"/>
        <w:jc w:val="both"/>
      </w:pPr>
      <w:r>
        <w:rPr>
          <w:rFonts w:ascii="Times New Roman"/>
          <w:b w:val="false"/>
          <w:i w:val="false"/>
          <w:color w:val="000000"/>
          <w:sz w:val="28"/>
        </w:rPr>
        <w:t>
      21) площадь маневрирования (manoeuvring area) – часть аэродрома, исключая перроны, предназначенная для взлета, посадки и руления воздушных судов;</w:t>
      </w:r>
    </w:p>
    <w:bookmarkEnd w:id="22"/>
    <w:bookmarkStart w:name="z30" w:id="23"/>
    <w:p>
      <w:pPr>
        <w:spacing w:after="0"/>
        <w:ind w:left="0"/>
        <w:jc w:val="both"/>
      </w:pPr>
      <w:r>
        <w:rPr>
          <w:rFonts w:ascii="Times New Roman"/>
          <w:b w:val="false"/>
          <w:i w:val="false"/>
          <w:color w:val="000000"/>
          <w:sz w:val="28"/>
        </w:rPr>
        <w:t>
      22) перрон (apron) – определенная площадь сухопутного аэродрома, предназначенная для размещения ВС в целях посадки (высадки) пассажиров, погрузки или выгрузки почты и грузов, заправки, стоянки или технического обслуживания;</w:t>
      </w:r>
    </w:p>
    <w:bookmarkEnd w:id="23"/>
    <w:bookmarkStart w:name="z31" w:id="24"/>
    <w:p>
      <w:pPr>
        <w:spacing w:after="0"/>
        <w:ind w:left="0"/>
        <w:jc w:val="both"/>
      </w:pPr>
      <w:r>
        <w:rPr>
          <w:rFonts w:ascii="Times New Roman"/>
          <w:b w:val="false"/>
          <w:i w:val="false"/>
          <w:color w:val="000000"/>
          <w:sz w:val="28"/>
        </w:rPr>
        <w:t>
      23) радиовещание (broadcast) – передача информации, касающейся аэронавигации, которая не адресуется конкретной станции (или станциям);</w:t>
      </w:r>
    </w:p>
    <w:bookmarkEnd w:id="24"/>
    <w:bookmarkStart w:name="z32" w:id="25"/>
    <w:p>
      <w:pPr>
        <w:spacing w:after="0"/>
        <w:ind w:left="0"/>
        <w:jc w:val="both"/>
      </w:pPr>
      <w:r>
        <w:rPr>
          <w:rFonts w:ascii="Times New Roman"/>
          <w:b w:val="false"/>
          <w:i w:val="false"/>
          <w:color w:val="000000"/>
          <w:sz w:val="28"/>
        </w:rPr>
        <w:t>
      24) граница действия разрешения (clearance limit) – пункт, до которого действительно диспетчерское разрешение, выданное ВС;</w:t>
      </w:r>
    </w:p>
    <w:bookmarkEnd w:id="25"/>
    <w:bookmarkStart w:name="z33" w:id="26"/>
    <w:p>
      <w:pPr>
        <w:spacing w:after="0"/>
        <w:ind w:left="0"/>
        <w:jc w:val="both"/>
      </w:pPr>
      <w:r>
        <w:rPr>
          <w:rFonts w:ascii="Times New Roman"/>
          <w:b w:val="false"/>
          <w:i w:val="false"/>
          <w:color w:val="000000"/>
          <w:sz w:val="28"/>
        </w:rPr>
        <w:t>
      25) опознавание (identification) – условия, при которых отметка местоположения ВС видна на индикаторе воздушной обстановки и опознана;</w:t>
      </w:r>
    </w:p>
    <w:bookmarkEnd w:id="26"/>
    <w:bookmarkStart w:name="z34" w:id="27"/>
    <w:p>
      <w:pPr>
        <w:spacing w:after="0"/>
        <w:ind w:left="0"/>
        <w:jc w:val="both"/>
      </w:pPr>
      <w:r>
        <w:rPr>
          <w:rFonts w:ascii="Times New Roman"/>
          <w:b w:val="false"/>
          <w:i w:val="false"/>
          <w:color w:val="000000"/>
          <w:sz w:val="28"/>
        </w:rPr>
        <w:t>
      26) дальность видимости на ВПП (runway visual range) – максимальное расстояние, в пределах которого пилот ВС, находящегося на осевой линии ВПП, может видеть маркировку ее покрытия или огни, ограничивающие ВПП или обозначающие ее осевую линию;</w:t>
      </w:r>
    </w:p>
    <w:bookmarkEnd w:id="27"/>
    <w:bookmarkStart w:name="z35" w:id="28"/>
    <w:p>
      <w:pPr>
        <w:spacing w:after="0"/>
        <w:ind w:left="0"/>
        <w:jc w:val="both"/>
      </w:pPr>
      <w:r>
        <w:rPr>
          <w:rFonts w:ascii="Times New Roman"/>
          <w:b w:val="false"/>
          <w:i w:val="false"/>
          <w:color w:val="000000"/>
          <w:sz w:val="28"/>
        </w:rPr>
        <w:t>
      27) центр полетной информации (ЦПИ) – орган, предназначенный для обеспечения полетно-информационного обслуживания и аварийного оповещения;</w:t>
      </w:r>
    </w:p>
    <w:bookmarkEnd w:id="28"/>
    <w:bookmarkStart w:name="z36" w:id="29"/>
    <w:p>
      <w:pPr>
        <w:spacing w:after="0"/>
        <w:ind w:left="0"/>
        <w:jc w:val="both"/>
      </w:pPr>
      <w:r>
        <w:rPr>
          <w:rFonts w:ascii="Times New Roman"/>
          <w:b w:val="false"/>
          <w:i w:val="false"/>
          <w:color w:val="000000"/>
          <w:sz w:val="28"/>
        </w:rPr>
        <w:t>
      28) план полета (flight plan) – документ установленной формы, содержащий определенные сведения о намеченном полете или части полета ВС, представляемый органам ОВД;</w:t>
      </w:r>
    </w:p>
    <w:bookmarkEnd w:id="29"/>
    <w:bookmarkStart w:name="z37" w:id="30"/>
    <w:p>
      <w:pPr>
        <w:spacing w:after="0"/>
        <w:ind w:left="0"/>
        <w:jc w:val="both"/>
      </w:pPr>
      <w:r>
        <w:rPr>
          <w:rFonts w:ascii="Times New Roman"/>
          <w:b w:val="false"/>
          <w:i w:val="false"/>
          <w:color w:val="000000"/>
          <w:sz w:val="28"/>
        </w:rPr>
        <w:t>
      29) аэродромный круг полетов (аerodrome traffic circuit)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w:t>
      </w:r>
    </w:p>
    <w:bookmarkEnd w:id="30"/>
    <w:bookmarkStart w:name="z38" w:id="31"/>
    <w:p>
      <w:pPr>
        <w:spacing w:after="0"/>
        <w:ind w:left="0"/>
        <w:jc w:val="both"/>
      </w:pPr>
      <w:r>
        <w:rPr>
          <w:rFonts w:ascii="Times New Roman"/>
          <w:b w:val="false"/>
          <w:i w:val="false"/>
          <w:color w:val="000000"/>
          <w:sz w:val="28"/>
        </w:rPr>
        <w:t>
      30) эшелон полета (flight level) – поверхность постоянного атмосферного давления, отнесенное к установленной величине давления 760 миллиметров ртутного столба (1013,2 гектопаскалей) и отстоящая от других таких поверхностей на величину установленных интервалов давления;</w:t>
      </w:r>
    </w:p>
    <w:bookmarkEnd w:id="31"/>
    <w:bookmarkStart w:name="z39" w:id="32"/>
    <w:p>
      <w:pPr>
        <w:spacing w:after="0"/>
        <w:ind w:left="0"/>
        <w:jc w:val="both"/>
      </w:pPr>
      <w:r>
        <w:rPr>
          <w:rFonts w:ascii="Times New Roman"/>
          <w:b w:val="false"/>
          <w:i w:val="false"/>
          <w:color w:val="000000"/>
          <w:sz w:val="28"/>
        </w:rPr>
        <w:t>
      31) пункт передачи донесений (reporting point) – определенный географический ориентир, относительно которого может быть сообщено местоположение ВС.";</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"48. Экипаж ВС, относящегося к категории тяжелых или сверхтяжелых по турбулентности следа, при первоначальной связи с каждым диспетчерским пунктом должен включить после своего позывного слово "тяжелый" - "heavy" или "сверхтяжелый" - "super", соответственно.";</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"61. Диспетчеры не передают на борт воздушного судна никаких сообщений во время взлета, первоначального набора высоты, на конечном этапе захода на посадку или во время пробега при посадке, за исключением случаев, когда этого требуют условия обеспечения безопасности полета ВС.";</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Отсчет барометрической высоты полета ВС производится в соответствии с Инструкцией и Правилами производства полетов в гражданской авиации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за № 15852) (далее - Правила производства полетов)";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"83. При передаче сообщений о высотах на английском языке выполняются следующие требования:</w:t>
      </w:r>
    </w:p>
    <w:bookmarkEnd w:id="35"/>
    <w:bookmarkStart w:name="z48" w:id="36"/>
    <w:p>
      <w:pPr>
        <w:spacing w:after="0"/>
        <w:ind w:left="0"/>
        <w:jc w:val="both"/>
      </w:pPr>
      <w:r>
        <w:rPr>
          <w:rFonts w:ascii="Times New Roman"/>
          <w:b w:val="false"/>
          <w:i w:val="false"/>
          <w:color w:val="000000"/>
          <w:sz w:val="28"/>
        </w:rPr>
        <w:t>
      1) в сообщениях, касающихся эшелонов полета (Flight levels) слово "to" не применяется;</w:t>
      </w:r>
    </w:p>
    <w:bookmarkEnd w:id="36"/>
    <w:bookmarkStart w:name="z49" w:id="37"/>
    <w:p>
      <w:pPr>
        <w:spacing w:after="0"/>
        <w:ind w:left="0"/>
        <w:jc w:val="both"/>
      </w:pPr>
      <w:r>
        <w:rPr>
          <w:rFonts w:ascii="Times New Roman"/>
          <w:b w:val="false"/>
          <w:i w:val="false"/>
          <w:color w:val="000000"/>
          <w:sz w:val="28"/>
        </w:rPr>
        <w:t>
      2) во всех сообщениях, касающихся снижения и набора высоты (Altitude) обязательно указывается слово "Altitude" с указанием значения QNH, за исключением случая, когда экипаж ВС уже получил эту информацию ранее;</w:t>
      </w:r>
    </w:p>
    <w:bookmarkEnd w:id="37"/>
    <w:bookmarkStart w:name="z50" w:id="38"/>
    <w:p>
      <w:pPr>
        <w:spacing w:after="0"/>
        <w:ind w:left="0"/>
        <w:jc w:val="both"/>
      </w:pPr>
      <w:r>
        <w:rPr>
          <w:rFonts w:ascii="Times New Roman"/>
          <w:b w:val="false"/>
          <w:i w:val="false"/>
          <w:color w:val="000000"/>
          <w:sz w:val="28"/>
        </w:rPr>
        <w:t>
      3) фраза "re-cleared" в отношении набора и снижения не применяется. Образец приведен в таблице 30 приложения 2 к настоящим Правилам.";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"126. Разрешение экипажу ВС на выполнение взлета является одновременно разрешением для перехода на связь с диспетчером "Круга" на высоте 200 метров (650 футов), безопасной или заданной. До набора этой высоты экипаж ВС прослушивает радиостанцию диспетчера "Вышка" ("Старта").";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54" w:id="40"/>
    <w:p>
      <w:pPr>
        <w:spacing w:after="0"/>
        <w:ind w:left="0"/>
        <w:jc w:val="both"/>
      </w:pPr>
      <w:r>
        <w:rPr>
          <w:rFonts w:ascii="Times New Roman"/>
          <w:b w:val="false"/>
          <w:i w:val="false"/>
          <w:color w:val="000000"/>
          <w:sz w:val="28"/>
        </w:rPr>
        <w:t>
      "131. При возникновении опасных явлений и условий погоды, диспетчер АДЦ (ДПРА) информирует об этом экипаж ВС.</w:t>
      </w:r>
    </w:p>
    <w:bookmarkEnd w:id="40"/>
    <w:bookmarkStart w:name="z55" w:id="41"/>
    <w:p>
      <w:pPr>
        <w:spacing w:after="0"/>
        <w:ind w:left="0"/>
        <w:jc w:val="both"/>
      </w:pPr>
      <w:r>
        <w:rPr>
          <w:rFonts w:ascii="Times New Roman"/>
          <w:b w:val="false"/>
          <w:i w:val="false"/>
          <w:color w:val="000000"/>
          <w:sz w:val="28"/>
        </w:rPr>
        <w:t>
      Командир ВС принимает решение и информирует об этом диспетчера. Образец приведен в таблице 63 приложения 2 к настоящим Правилам.";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bookmarkStart w:name="z57" w:id="42"/>
    <w:p>
      <w:pPr>
        <w:spacing w:after="0"/>
        <w:ind w:left="0"/>
        <w:jc w:val="both"/>
      </w:pPr>
      <w:r>
        <w:rPr>
          <w:rFonts w:ascii="Times New Roman"/>
          <w:b w:val="false"/>
          <w:i w:val="false"/>
          <w:color w:val="000000"/>
          <w:sz w:val="28"/>
        </w:rPr>
        <w:t>
      "140. После выполнения взлета и набора высоты 200 метров (650 футов) или заданной, а при полетах по маршруту ниже нижнего используемого эшелона, в районе авиационных работ - безопасной, экипаж ВС докладывает диспетчеру о взлете и маневре для выхода из района аэродрома и получает от него условия набора высоты.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71</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изложить в следующей редакции:</w:t>
      </w:r>
    </w:p>
    <w:bookmarkStart w:name="z60" w:id="43"/>
    <w:p>
      <w:pPr>
        <w:spacing w:after="0"/>
        <w:ind w:left="0"/>
        <w:jc w:val="both"/>
      </w:pPr>
      <w:r>
        <w:rPr>
          <w:rFonts w:ascii="Times New Roman"/>
          <w:b w:val="false"/>
          <w:i w:val="false"/>
          <w:color w:val="000000"/>
          <w:sz w:val="28"/>
        </w:rPr>
        <w:t>
      "146. Данные о метеоусловиях, состоянии ВПП, коэффициенте сцепления (эффективности торможения, код состояния поверхности ВПП), передаются экипажу при отсутствии в аэропорту информации ATIS или МВ канала и во всех случаях по запросу экипажа.";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62" w:id="44"/>
    <w:p>
      <w:pPr>
        <w:spacing w:after="0"/>
        <w:ind w:left="0"/>
        <w:jc w:val="both"/>
      </w:pPr>
      <w:r>
        <w:rPr>
          <w:rFonts w:ascii="Times New Roman"/>
          <w:b w:val="false"/>
          <w:i w:val="false"/>
          <w:color w:val="000000"/>
          <w:sz w:val="28"/>
        </w:rPr>
        <w:t>
      "148. Диспетчер ОВД передает экипажу информацию:</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 воздушной обстановке (при необходимости);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 направлении и скорости ветра у земли;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 видимости на ВПП 2000 метров и менее;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об опасных метеоявлениях и о порядке их обхода, сдвиге ветра в приземном слое (при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 высоте нижней границы облаков, если она 200 метров (650 футов) и менее;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 состоянии ВПП и коэффициенте сцепления (эффективности торможения, код состояния поверхности ВПП), если они представлены;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ВПП посадки (правая/левая). Если посадка производится на грунтовую ВПП, ее расположение относительно основной и маркировку;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сведения о перелетах птиц.</w:t>
      </w:r>
    </w:p>
    <w:bookmarkStart w:name="z71" w:id="45"/>
    <w:p>
      <w:pPr>
        <w:spacing w:after="0"/>
        <w:ind w:left="0"/>
        <w:jc w:val="both"/>
      </w:pPr>
      <w:r>
        <w:rPr>
          <w:rFonts w:ascii="Times New Roman"/>
          <w:b w:val="false"/>
          <w:i w:val="false"/>
          <w:color w:val="000000"/>
          <w:sz w:val="28"/>
        </w:rPr>
        <w:t>
      Высота облачности, видимость, направление и скорость ветра, состояние ВПП и коэффициент сцепления (эффективности торможения, код состояния поверхности ВПП), если они представлены, а также расположение грунтовых ВПП их маркировку и сведения о перелетах птиц диспетчером передаются при отсутствии в аэропорту:</w:t>
      </w:r>
    </w:p>
    <w:bookmarkEnd w:id="45"/>
    <w:bookmarkStart w:name="z72" w:id="46"/>
    <w:p>
      <w:pPr>
        <w:spacing w:after="0"/>
        <w:ind w:left="0"/>
        <w:jc w:val="both"/>
      </w:pPr>
      <w:r>
        <w:rPr>
          <w:rFonts w:ascii="Times New Roman"/>
          <w:b w:val="false"/>
          <w:i w:val="false"/>
          <w:color w:val="000000"/>
          <w:sz w:val="28"/>
        </w:rPr>
        <w:t>
      автоматической передачи погоды по МВ каналу;</w:t>
      </w:r>
    </w:p>
    <w:bookmarkEnd w:id="46"/>
    <w:bookmarkStart w:name="z73" w:id="47"/>
    <w:p>
      <w:pPr>
        <w:spacing w:after="0"/>
        <w:ind w:left="0"/>
        <w:jc w:val="both"/>
      </w:pPr>
      <w:r>
        <w:rPr>
          <w:rFonts w:ascii="Times New Roman"/>
          <w:b w:val="false"/>
          <w:i w:val="false"/>
          <w:color w:val="000000"/>
          <w:sz w:val="28"/>
        </w:rPr>
        <w:t>
      информации ATIS;</w:t>
      </w:r>
    </w:p>
    <w:bookmarkEnd w:id="47"/>
    <w:bookmarkStart w:name="z74" w:id="48"/>
    <w:p>
      <w:pPr>
        <w:spacing w:after="0"/>
        <w:ind w:left="0"/>
        <w:jc w:val="both"/>
      </w:pPr>
      <w:r>
        <w:rPr>
          <w:rFonts w:ascii="Times New Roman"/>
          <w:b w:val="false"/>
          <w:i w:val="false"/>
          <w:color w:val="000000"/>
          <w:sz w:val="28"/>
        </w:rPr>
        <w:t>
      во всех случаях по запросу экипажа.";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"156. При заходе на посадку по ППП с использованием систем наблюдения ОВД диспетчер передает экипажу ВС удаление от начала ВПП и дает команду на продолжение захода или при соответствующих условиях дает разрешение на посадку. В процессе захода диспетчер контролирует положение ВС относительно линии посадочного курса и при отклонении информирует экипаж ВС. Образец приведен в </w:t>
      </w:r>
      <w:r>
        <w:rPr>
          <w:rFonts w:ascii="Times New Roman"/>
          <w:b w:val="false"/>
          <w:i w:val="false"/>
          <w:color w:val="000000"/>
          <w:sz w:val="28"/>
        </w:rPr>
        <w:t>таблице 80</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 При заходе на посадку по ППП без использования систем наблюдения ОВД диспетчер дает экипажу ВС команду на продолжение захода или при соответствующих условиях дает разрешение на посадку. Образец приведен в </w:t>
      </w:r>
      <w:r>
        <w:rPr>
          <w:rFonts w:ascii="Times New Roman"/>
          <w:b w:val="false"/>
          <w:i w:val="false"/>
          <w:color w:val="000000"/>
          <w:sz w:val="28"/>
        </w:rPr>
        <w:t>таблице 81</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158. При невозможности выдать разрешение на посадку из-за сложившейся ситуации диспетчер информирует об этом экипаж и сообщает "посадка дополнительно" ("continue approach"). Образец приведен в </w:t>
      </w:r>
      <w:r>
        <w:rPr>
          <w:rFonts w:ascii="Times New Roman"/>
          <w:b w:val="false"/>
          <w:i w:val="false"/>
          <w:color w:val="000000"/>
          <w:sz w:val="28"/>
        </w:rPr>
        <w:t>таблице 82</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160</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изложить в следующей редакции:</w:t>
      </w:r>
    </w:p>
    <w:bookmarkStart w:name="z80" w:id="49"/>
    <w:p>
      <w:pPr>
        <w:spacing w:after="0"/>
        <w:ind w:left="0"/>
        <w:jc w:val="both"/>
      </w:pPr>
      <w:r>
        <w:rPr>
          <w:rFonts w:ascii="Times New Roman"/>
          <w:b w:val="false"/>
          <w:i w:val="false"/>
          <w:color w:val="000000"/>
          <w:sz w:val="28"/>
        </w:rPr>
        <w:t>
      "160. При возникновении опасных явлений и условий погоды, диспетчер ДПВ информирует об этом экипаж ВС. Окончательное решение о производстве посадки принимает командир воздушного судна. Если командир воздушного судна примет решение произвести посадку, диспетчер ДПВ выдает ему разрешение на посадку, которое означает, что:</w:t>
      </w:r>
    </w:p>
    <w:bookmarkEnd w:id="49"/>
    <w:bookmarkStart w:name="z81" w:id="50"/>
    <w:p>
      <w:pPr>
        <w:spacing w:after="0"/>
        <w:ind w:left="0"/>
        <w:jc w:val="both"/>
      </w:pPr>
      <w:r>
        <w:rPr>
          <w:rFonts w:ascii="Times New Roman"/>
          <w:b w:val="false"/>
          <w:i w:val="false"/>
          <w:color w:val="000000"/>
          <w:sz w:val="28"/>
        </w:rPr>
        <w:t>
      1) воздушное пространство на пути снижения и летная полоса свободны;</w:t>
      </w:r>
    </w:p>
    <w:bookmarkEnd w:id="50"/>
    <w:bookmarkStart w:name="z82" w:id="51"/>
    <w:p>
      <w:pPr>
        <w:spacing w:after="0"/>
        <w:ind w:left="0"/>
        <w:jc w:val="both"/>
      </w:pPr>
      <w:r>
        <w:rPr>
          <w:rFonts w:ascii="Times New Roman"/>
          <w:b w:val="false"/>
          <w:i w:val="false"/>
          <w:color w:val="000000"/>
          <w:sz w:val="28"/>
        </w:rPr>
        <w:t>
      2) на предпосадочной прямой отсутствует угроза нарушения установленных интервалов эшелонирования между воздушными судами;</w:t>
      </w:r>
    </w:p>
    <w:bookmarkEnd w:id="51"/>
    <w:bookmarkStart w:name="z83" w:id="52"/>
    <w:p>
      <w:pPr>
        <w:spacing w:after="0"/>
        <w:ind w:left="0"/>
        <w:jc w:val="both"/>
      </w:pPr>
      <w:r>
        <w:rPr>
          <w:rFonts w:ascii="Times New Roman"/>
          <w:b w:val="false"/>
          <w:i w:val="false"/>
          <w:color w:val="000000"/>
          <w:sz w:val="28"/>
        </w:rPr>
        <w:t>
      3) впереди взлетевшее ВС пересекло конец используемой ВПП или приступило к выполнению разворота (отворота);</w:t>
      </w:r>
    </w:p>
    <w:bookmarkEnd w:id="52"/>
    <w:bookmarkStart w:name="z84" w:id="53"/>
    <w:p>
      <w:pPr>
        <w:spacing w:after="0"/>
        <w:ind w:left="0"/>
        <w:jc w:val="both"/>
      </w:pPr>
      <w:r>
        <w:rPr>
          <w:rFonts w:ascii="Times New Roman"/>
          <w:b w:val="false"/>
          <w:i w:val="false"/>
          <w:color w:val="000000"/>
          <w:sz w:val="28"/>
        </w:rPr>
        <w:t>
      4) состояние ВПП известно экипажу ВС.</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Диспетчерское разрешение на посадку не является принуждением командира ВС к совершению посадки, окончательное решение о производстве посадки принимает командир воздушного судна. Образец приведен в </w:t>
      </w:r>
      <w:r>
        <w:rPr>
          <w:rFonts w:ascii="Times New Roman"/>
          <w:b w:val="false"/>
          <w:i w:val="false"/>
          <w:color w:val="000000"/>
          <w:sz w:val="28"/>
        </w:rPr>
        <w:t>таблице 83</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Start w:name="z87" w:id="54"/>
    <w:p>
      <w:pPr>
        <w:spacing w:after="0"/>
        <w:ind w:left="0"/>
        <w:jc w:val="both"/>
      </w:pPr>
      <w:r>
        <w:rPr>
          <w:rFonts w:ascii="Times New Roman"/>
          <w:b w:val="false"/>
          <w:i w:val="false"/>
          <w:color w:val="000000"/>
          <w:sz w:val="28"/>
        </w:rPr>
        <w:t>
      "165. При визуальном заходе на посадку экипаж сообщает об установлении необходимого визуального контакта с наземными ориентирами. Диспетчер разрешает выполнение визуального захода, указывает номер ВПП.</w:t>
      </w:r>
    </w:p>
    <w:bookmarkEnd w:id="54"/>
    <w:bookmarkStart w:name="z88" w:id="55"/>
    <w:p>
      <w:pPr>
        <w:spacing w:after="0"/>
        <w:ind w:left="0"/>
        <w:jc w:val="both"/>
      </w:pPr>
      <w:r>
        <w:rPr>
          <w:rFonts w:ascii="Times New Roman"/>
          <w:b w:val="false"/>
          <w:i w:val="false"/>
          <w:color w:val="000000"/>
          <w:sz w:val="28"/>
        </w:rPr>
        <w:t>
      Диспетчер АДЦ (ДПРА) обеспечивает установленные интервалы эшелонирования для полетов по ППП между ВС, следующими одно за другим и выполняющими визуальный заход на посадку до доклада экипажа ВС, следующего позади об установлении визуального контакта с ВС, которому затем дается указание продолжать заход на посадку и самостоятельно выдерживать эшелонирование относительно находящегося впереди ВС.</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86</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p>
    <w:bookmarkStart w:name="z91" w:id="56"/>
    <w:p>
      <w:pPr>
        <w:spacing w:after="0"/>
        <w:ind w:left="0"/>
        <w:jc w:val="both"/>
      </w:pPr>
      <w:r>
        <w:rPr>
          <w:rFonts w:ascii="Times New Roman"/>
          <w:b w:val="false"/>
          <w:i w:val="false"/>
          <w:color w:val="000000"/>
          <w:sz w:val="28"/>
        </w:rPr>
        <w:t>
      "178. Орган ОВД по запросу экипажа ВС сообщает фактическую погоду на аэродроме назначения (направление и скорость ветра, видимость, высоту нижней границы облаков), а также фактическую и прогнозируемую погоду на запасных аэродромах, их техническую годность и согласие на прием.";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"186. По прибытию на место авиационных работ экипаж воздушного судна в контролируемом воздушном пространстве докладывает диспетчеру о начале, высоте и предполагаемом времени окончания работ или изменения плана. Диспетчер назначает экипажу время (интервал времени) выхода на связь. Образец приведен в </w:t>
      </w:r>
      <w:r>
        <w:rPr>
          <w:rFonts w:ascii="Times New Roman"/>
          <w:b w:val="false"/>
          <w:i w:val="false"/>
          <w:color w:val="000000"/>
          <w:sz w:val="28"/>
        </w:rPr>
        <w:t>таблице 95</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дополнить параграфом 18 следующего содержания:</w:t>
      </w:r>
    </w:p>
    <w:bookmarkStart w:name="z95" w:id="57"/>
    <w:p>
      <w:pPr>
        <w:spacing w:after="0"/>
        <w:ind w:left="0"/>
        <w:jc w:val="both"/>
      </w:pPr>
      <w:r>
        <w:rPr>
          <w:rFonts w:ascii="Times New Roman"/>
          <w:b w:val="false"/>
          <w:i w:val="false"/>
          <w:color w:val="000000"/>
          <w:sz w:val="28"/>
        </w:rPr>
        <w:t>
      "Параграф 18. Воздушные суда, часть полета которых контролируется органом ОВД";</w:t>
      </w:r>
    </w:p>
    <w:bookmarkEnd w:id="57"/>
    <w:bookmarkStart w:name="z96" w:id="58"/>
    <w:p>
      <w:pPr>
        <w:spacing w:after="0"/>
        <w:ind w:left="0"/>
        <w:jc w:val="both"/>
      </w:pPr>
      <w:r>
        <w:rPr>
          <w:rFonts w:ascii="Times New Roman"/>
          <w:b w:val="false"/>
          <w:i w:val="false"/>
          <w:color w:val="000000"/>
          <w:sz w:val="28"/>
        </w:rPr>
        <w:t>
      187-1. Если в плане полета указано, что на начальном этапе полет будет контролируемый, а последующая часть – неконтролируемым, экипажу воздушного судна выдается диспетчерское разрешение на полет до границы контролируемого воздушного пространства, где заканчивается контролируемый полет.</w:t>
      </w:r>
    </w:p>
    <w:bookmarkEnd w:id="58"/>
    <w:bookmarkStart w:name="z97" w:id="59"/>
    <w:p>
      <w:pPr>
        <w:spacing w:after="0"/>
        <w:ind w:left="0"/>
        <w:jc w:val="both"/>
      </w:pPr>
      <w:r>
        <w:rPr>
          <w:rFonts w:ascii="Times New Roman"/>
          <w:b w:val="false"/>
          <w:i w:val="false"/>
          <w:color w:val="000000"/>
          <w:sz w:val="28"/>
        </w:rPr>
        <w:t>
      187-2. Если в плане полета указано, что на начальном этапе полет будет неконтролируемый, а последующая часть – контролируемым, экипажу воздушного судна необходимо получить диспетчерское разрешение от органа ОВД, в чьей зоне ответственности начнется контролируемый полет за 5 минут до расчетного времени входа в контролируемое воздушное пространство. Образец приведен в таблице 96–1 приложения 2 к настоящим Правилам.";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Start w:name="z99" w:id="60"/>
    <w:p>
      <w:pPr>
        <w:spacing w:after="0"/>
        <w:ind w:left="0"/>
        <w:jc w:val="both"/>
      </w:pPr>
      <w:r>
        <w:rPr>
          <w:rFonts w:ascii="Times New Roman"/>
          <w:b w:val="false"/>
          <w:i w:val="false"/>
          <w:color w:val="000000"/>
          <w:sz w:val="28"/>
        </w:rPr>
        <w:t>
      "Глава 4. Фразеология при использовании систем наблюдения ОВД";</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101" w:id="61"/>
    <w:p>
      <w:pPr>
        <w:spacing w:after="0"/>
        <w:ind w:left="0"/>
        <w:jc w:val="both"/>
      </w:pPr>
      <w:r>
        <w:rPr>
          <w:rFonts w:ascii="Times New Roman"/>
          <w:b w:val="false"/>
          <w:i w:val="false"/>
          <w:color w:val="000000"/>
          <w:sz w:val="28"/>
        </w:rPr>
        <w:t>
      "188. Перед тем как обеспечивать воздушное судно ОВД на основе наблюдения, устанавливается опознавание этого ВС, о чем информируется экипаж ВС. Опознавание ВС на индикаторах воздушной обстановки осуществляется путем комплексного использования методов опознавания:</w:t>
      </w:r>
    </w:p>
    <w:bookmarkEnd w:id="61"/>
    <w:bookmarkStart w:name="z102" w:id="62"/>
    <w:p>
      <w:pPr>
        <w:spacing w:after="0"/>
        <w:ind w:left="0"/>
        <w:jc w:val="both"/>
      </w:pPr>
      <w:r>
        <w:rPr>
          <w:rFonts w:ascii="Times New Roman"/>
          <w:b w:val="false"/>
          <w:i w:val="false"/>
          <w:color w:val="000000"/>
          <w:sz w:val="28"/>
        </w:rPr>
        <w:t>
      1) пеленгации (сравнение пеленга автоматического радиопеленгатора и азимута отметки на индикаторе воздушной обстановке (далее - ИВО));</w:t>
      </w:r>
    </w:p>
    <w:bookmarkEnd w:id="62"/>
    <w:bookmarkStart w:name="z103" w:id="63"/>
    <w:p>
      <w:pPr>
        <w:spacing w:after="0"/>
        <w:ind w:left="0"/>
        <w:jc w:val="both"/>
      </w:pPr>
      <w:r>
        <w:rPr>
          <w:rFonts w:ascii="Times New Roman"/>
          <w:b w:val="false"/>
          <w:i w:val="false"/>
          <w:color w:val="000000"/>
          <w:sz w:val="28"/>
        </w:rPr>
        <w:t>
      2) привязки (сравнение доклада экипажа о пролете ПОД (место ВС) с координатами опознаваемой отметки на ИВО);</w:t>
      </w:r>
    </w:p>
    <w:bookmarkEnd w:id="63"/>
    <w:bookmarkStart w:name="z104" w:id="64"/>
    <w:p>
      <w:pPr>
        <w:spacing w:after="0"/>
        <w:ind w:left="0"/>
        <w:jc w:val="both"/>
      </w:pPr>
      <w:r>
        <w:rPr>
          <w:rFonts w:ascii="Times New Roman"/>
          <w:b w:val="false"/>
          <w:i w:val="false"/>
          <w:color w:val="000000"/>
          <w:sz w:val="28"/>
        </w:rPr>
        <w:t>
      3) маневра (совпадение заданного диспетчером и выполняемого экипажем маневра);</w:t>
      </w:r>
    </w:p>
    <w:bookmarkEnd w:id="64"/>
    <w:bookmarkStart w:name="z105" w:id="65"/>
    <w:p>
      <w:pPr>
        <w:spacing w:after="0"/>
        <w:ind w:left="0"/>
        <w:jc w:val="both"/>
      </w:pPr>
      <w:r>
        <w:rPr>
          <w:rFonts w:ascii="Times New Roman"/>
          <w:b w:val="false"/>
          <w:i w:val="false"/>
          <w:color w:val="000000"/>
          <w:sz w:val="28"/>
        </w:rPr>
        <w:t>
      4) использование средств ВОРЛ сравнение соответствия информации, передаваемой экипажем и отображаемой в формуляре сопровождения.";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главы 4 дополнить пунктом 188-1 следующего содержания:</w:t>
      </w:r>
    </w:p>
    <w:bookmarkStart w:name="z107" w:id="66"/>
    <w:p>
      <w:pPr>
        <w:spacing w:after="0"/>
        <w:ind w:left="0"/>
        <w:jc w:val="both"/>
      </w:pPr>
      <w:r>
        <w:rPr>
          <w:rFonts w:ascii="Times New Roman"/>
          <w:b w:val="false"/>
          <w:i w:val="false"/>
          <w:color w:val="000000"/>
          <w:sz w:val="28"/>
        </w:rPr>
        <w:t>
      "188-1. Опознавание конкретных воздушных судов осуществляется органом ОВД с использованием системы наблюдения ОВД при помощи фразы "Identified" ("Опознаны"). После того, как конкретные воздушные суда опознаны органом ОВД, экипажи воздушных судов докладывают пролет очередных ПОД и выход из зоны(района) ОВД только по указанию (запросу) органа ОВД. Если возникла необходимость в изменении эшелона (высоты) полета, то такое изменение осуществляется по запросу экипажа воздушного судна с разрешения органа ОВД или по указанию органа ОВД.";</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109" w:id="67"/>
    <w:p>
      <w:pPr>
        <w:spacing w:after="0"/>
        <w:ind w:left="0"/>
        <w:jc w:val="both"/>
      </w:pPr>
      <w:r>
        <w:rPr>
          <w:rFonts w:ascii="Times New Roman"/>
          <w:b w:val="false"/>
          <w:i w:val="false"/>
          <w:color w:val="000000"/>
          <w:sz w:val="28"/>
        </w:rPr>
        <w:t>
      "194. При векторении для вывода воздушного судна на средство обеспечения конечного этапа захода на посадку, выполняются следующие действия:</w:t>
      </w:r>
    </w:p>
    <w:bookmarkEnd w:id="67"/>
    <w:bookmarkStart w:name="z110" w:id="68"/>
    <w:p>
      <w:pPr>
        <w:spacing w:after="0"/>
        <w:ind w:left="0"/>
        <w:jc w:val="both"/>
      </w:pPr>
      <w:r>
        <w:rPr>
          <w:rFonts w:ascii="Times New Roman"/>
          <w:b w:val="false"/>
          <w:i w:val="false"/>
          <w:color w:val="000000"/>
          <w:sz w:val="28"/>
        </w:rPr>
        <w:t>
      1) диспетчер опознает воздушное судно и информирует об этом экипаж воздушного судна;</w:t>
      </w:r>
    </w:p>
    <w:bookmarkEnd w:id="68"/>
    <w:bookmarkStart w:name="z111" w:id="69"/>
    <w:p>
      <w:pPr>
        <w:spacing w:after="0"/>
        <w:ind w:left="0"/>
        <w:jc w:val="both"/>
      </w:pPr>
      <w:r>
        <w:rPr>
          <w:rFonts w:ascii="Times New Roman"/>
          <w:b w:val="false"/>
          <w:i w:val="false"/>
          <w:color w:val="000000"/>
          <w:sz w:val="28"/>
        </w:rPr>
        <w:t>
      2) диспетчер сообщает экипажу воздушного судна схему захода на посадку, а также магнитный путевой угол посадки, (маркированный номер ВПП);</w:t>
      </w:r>
    </w:p>
    <w:bookmarkEnd w:id="69"/>
    <w:bookmarkStart w:name="z112" w:id="70"/>
    <w:p>
      <w:pPr>
        <w:spacing w:after="0"/>
        <w:ind w:left="0"/>
        <w:jc w:val="both"/>
      </w:pPr>
      <w:r>
        <w:rPr>
          <w:rFonts w:ascii="Times New Roman"/>
          <w:b w:val="false"/>
          <w:i w:val="false"/>
          <w:color w:val="000000"/>
          <w:sz w:val="28"/>
        </w:rPr>
        <w:t>
      3) диспетчер информирует экипаж воздушного судна о начале и цели векторения;</w:t>
      </w:r>
    </w:p>
    <w:bookmarkEnd w:id="70"/>
    <w:bookmarkStart w:name="z113" w:id="71"/>
    <w:p>
      <w:pPr>
        <w:spacing w:after="0"/>
        <w:ind w:left="0"/>
        <w:jc w:val="both"/>
      </w:pPr>
      <w:r>
        <w:rPr>
          <w:rFonts w:ascii="Times New Roman"/>
          <w:b w:val="false"/>
          <w:i w:val="false"/>
          <w:color w:val="000000"/>
          <w:sz w:val="28"/>
        </w:rPr>
        <w:t>
      4) диспетчер задает курс или серию курсов и выводит воздушное судно под углом не более 45° (оптимальное значение - 30°) на предпосадочную прямую как минимум за 4 километра (2 морские мили) до точки входа в глиссаду (FAF, FAP) для стабилизации воздушного судна на линии посадочного курса в горизонтальном полете. Значения курсов следования назначаются трехзначными цифрами;</w:t>
      </w:r>
    </w:p>
    <w:bookmarkEnd w:id="71"/>
    <w:bookmarkStart w:name="z114" w:id="72"/>
    <w:p>
      <w:pPr>
        <w:spacing w:after="0"/>
        <w:ind w:left="0"/>
        <w:jc w:val="both"/>
      </w:pPr>
      <w:r>
        <w:rPr>
          <w:rFonts w:ascii="Times New Roman"/>
          <w:b w:val="false"/>
          <w:i w:val="false"/>
          <w:color w:val="000000"/>
          <w:sz w:val="28"/>
        </w:rPr>
        <w:t>
      5) диспетчер информирует экипаж воздушного судна о его местоположении по крайней мере один раз до его выхода на предпосадочную прямую;</w:t>
      </w:r>
    </w:p>
    <w:bookmarkEnd w:id="72"/>
    <w:bookmarkStart w:name="z115" w:id="73"/>
    <w:p>
      <w:pPr>
        <w:spacing w:after="0"/>
        <w:ind w:left="0"/>
        <w:jc w:val="both"/>
      </w:pPr>
      <w:r>
        <w:rPr>
          <w:rFonts w:ascii="Times New Roman"/>
          <w:b w:val="false"/>
          <w:i w:val="false"/>
          <w:color w:val="000000"/>
          <w:sz w:val="28"/>
        </w:rPr>
        <w:t>
      6) одновременно с назначением курса выхода на линию пути конечного этапа захода на посадку дается разрешение на выполнение захода на посадку и команда доложить:</w:t>
      </w:r>
    </w:p>
    <w:bookmarkEnd w:id="73"/>
    <w:bookmarkStart w:name="z116" w:id="74"/>
    <w:p>
      <w:pPr>
        <w:spacing w:after="0"/>
        <w:ind w:left="0"/>
        <w:jc w:val="both"/>
      </w:pPr>
      <w:r>
        <w:rPr>
          <w:rFonts w:ascii="Times New Roman"/>
          <w:b w:val="false"/>
          <w:i w:val="false"/>
          <w:color w:val="000000"/>
          <w:sz w:val="28"/>
        </w:rPr>
        <w:t>
      - "захват" курсового маяка при заходе по РМС (ILS), курсовому маяку (LOC, LOC/DME);</w:t>
      </w:r>
    </w:p>
    <w:bookmarkEnd w:id="74"/>
    <w:bookmarkStart w:name="z117" w:id="75"/>
    <w:p>
      <w:pPr>
        <w:spacing w:after="0"/>
        <w:ind w:left="0"/>
        <w:jc w:val="both"/>
      </w:pPr>
      <w:r>
        <w:rPr>
          <w:rFonts w:ascii="Times New Roman"/>
          <w:b w:val="false"/>
          <w:i w:val="false"/>
          <w:color w:val="000000"/>
          <w:sz w:val="28"/>
        </w:rPr>
        <w:t>
      - выход на линию пути конечного этапа захода на посадку (заход по RNAV);</w:t>
      </w:r>
    </w:p>
    <w:bookmarkEnd w:id="75"/>
    <w:bookmarkStart w:name="z118" w:id="76"/>
    <w:p>
      <w:pPr>
        <w:spacing w:after="0"/>
        <w:ind w:left="0"/>
        <w:jc w:val="both"/>
      </w:pPr>
      <w:r>
        <w:rPr>
          <w:rFonts w:ascii="Times New Roman"/>
          <w:b w:val="false"/>
          <w:i w:val="false"/>
          <w:color w:val="000000"/>
          <w:sz w:val="28"/>
        </w:rPr>
        <w:t>
      - выход на предпосадочную прямую (заход NDB, VOR/DME).";</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120" w:id="77"/>
    <w:p>
      <w:pPr>
        <w:spacing w:after="0"/>
        <w:ind w:left="0"/>
        <w:jc w:val="both"/>
      </w:pPr>
      <w:r>
        <w:rPr>
          <w:rFonts w:ascii="Times New Roman"/>
          <w:b w:val="false"/>
          <w:i w:val="false"/>
          <w:color w:val="000000"/>
          <w:sz w:val="28"/>
        </w:rPr>
        <w:t>
      "201. Информация о ВС, следующих по траектории, ведущей к возникновению конфликтной ситуации, передается в следующей форме:</w:t>
      </w:r>
    </w:p>
    <w:bookmarkEnd w:id="77"/>
    <w:bookmarkStart w:name="z121" w:id="78"/>
    <w:p>
      <w:pPr>
        <w:spacing w:after="0"/>
        <w:ind w:left="0"/>
        <w:jc w:val="both"/>
      </w:pPr>
      <w:r>
        <w:rPr>
          <w:rFonts w:ascii="Times New Roman"/>
          <w:b w:val="false"/>
          <w:i w:val="false"/>
          <w:color w:val="000000"/>
          <w:sz w:val="28"/>
        </w:rPr>
        <w:t>
      1) относительный пеленг ВС, создающих конфликтную ситуацию, отсчитываемый по условному часовому циферблату;</w:t>
      </w:r>
    </w:p>
    <w:bookmarkEnd w:id="78"/>
    <w:bookmarkStart w:name="z122" w:id="79"/>
    <w:p>
      <w:pPr>
        <w:spacing w:after="0"/>
        <w:ind w:left="0"/>
        <w:jc w:val="both"/>
      </w:pPr>
      <w:r>
        <w:rPr>
          <w:rFonts w:ascii="Times New Roman"/>
          <w:b w:val="false"/>
          <w:i w:val="false"/>
          <w:color w:val="000000"/>
          <w:sz w:val="28"/>
        </w:rPr>
        <w:t>
      2) расстояние в километрах (морских милях) до ВС, создающего конфликтную ситуацию;</w:t>
      </w:r>
    </w:p>
    <w:bookmarkEnd w:id="79"/>
    <w:bookmarkStart w:name="z123" w:id="80"/>
    <w:p>
      <w:pPr>
        <w:spacing w:after="0"/>
        <w:ind w:left="0"/>
        <w:jc w:val="both"/>
      </w:pPr>
      <w:r>
        <w:rPr>
          <w:rFonts w:ascii="Times New Roman"/>
          <w:b w:val="false"/>
          <w:i w:val="false"/>
          <w:color w:val="000000"/>
          <w:sz w:val="28"/>
        </w:rPr>
        <w:t>
      3) направление перемещения ВС, создающего конфликтную ситуацию;</w:t>
      </w:r>
    </w:p>
    <w:bookmarkEnd w:id="80"/>
    <w:bookmarkStart w:name="z124" w:id="81"/>
    <w:p>
      <w:pPr>
        <w:spacing w:after="0"/>
        <w:ind w:left="0"/>
        <w:jc w:val="both"/>
      </w:pPr>
      <w:r>
        <w:rPr>
          <w:rFonts w:ascii="Times New Roman"/>
          <w:b w:val="false"/>
          <w:i w:val="false"/>
          <w:color w:val="000000"/>
          <w:sz w:val="28"/>
        </w:rPr>
        <w:t>
      4) эшелон и тип ВС, относительную скорость ВС, создающего конфликтную ситуацию (при наличии этой информации).";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237</w:t>
      </w:r>
      <w:r>
        <w:rPr>
          <w:rFonts w:ascii="Times New Roman"/>
          <w:b w:val="false"/>
          <w:i w:val="false"/>
          <w:color w:val="000000"/>
          <w:sz w:val="28"/>
        </w:rPr>
        <w:t xml:space="preserve"> изложить в следующей редакции:</w:t>
      </w:r>
    </w:p>
    <w:bookmarkStart w:name="z127" w:id="82"/>
    <w:p>
      <w:pPr>
        <w:spacing w:after="0"/>
        <w:ind w:left="0"/>
        <w:jc w:val="both"/>
      </w:pPr>
      <w:r>
        <w:rPr>
          <w:rFonts w:ascii="Times New Roman"/>
          <w:b w:val="false"/>
          <w:i w:val="false"/>
          <w:color w:val="000000"/>
          <w:sz w:val="28"/>
        </w:rPr>
        <w:t>
      "237. ВС, терпящее бедствие, передает сигнал бедствия в случаях:</w:t>
      </w:r>
    </w:p>
    <w:bookmarkEnd w:id="82"/>
    <w:bookmarkStart w:name="z128" w:id="83"/>
    <w:p>
      <w:pPr>
        <w:spacing w:after="0"/>
        <w:ind w:left="0"/>
        <w:jc w:val="both"/>
      </w:pPr>
      <w:r>
        <w:rPr>
          <w:rFonts w:ascii="Times New Roman"/>
          <w:b w:val="false"/>
          <w:i w:val="false"/>
          <w:color w:val="000000"/>
          <w:sz w:val="28"/>
        </w:rPr>
        <w:t>
      1. отказа двигателя (двигателей);</w:t>
      </w:r>
    </w:p>
    <w:bookmarkEnd w:id="83"/>
    <w:bookmarkStart w:name="z129" w:id="84"/>
    <w:p>
      <w:pPr>
        <w:spacing w:after="0"/>
        <w:ind w:left="0"/>
        <w:jc w:val="both"/>
      </w:pPr>
      <w:r>
        <w:rPr>
          <w:rFonts w:ascii="Times New Roman"/>
          <w:b w:val="false"/>
          <w:i w:val="false"/>
          <w:color w:val="000000"/>
          <w:sz w:val="28"/>
        </w:rPr>
        <w:t>
      2. пожар на ВС;</w:t>
      </w:r>
    </w:p>
    <w:bookmarkEnd w:id="84"/>
    <w:bookmarkStart w:name="z130" w:id="85"/>
    <w:p>
      <w:pPr>
        <w:spacing w:after="0"/>
        <w:ind w:left="0"/>
        <w:jc w:val="both"/>
      </w:pPr>
      <w:r>
        <w:rPr>
          <w:rFonts w:ascii="Times New Roman"/>
          <w:b w:val="false"/>
          <w:i w:val="false"/>
          <w:color w:val="000000"/>
          <w:sz w:val="28"/>
        </w:rPr>
        <w:t>
      3. потери ориентировки;</w:t>
      </w:r>
    </w:p>
    <w:bookmarkEnd w:id="85"/>
    <w:bookmarkStart w:name="z131" w:id="86"/>
    <w:p>
      <w:pPr>
        <w:spacing w:after="0"/>
        <w:ind w:left="0"/>
        <w:jc w:val="both"/>
      </w:pPr>
      <w:r>
        <w:rPr>
          <w:rFonts w:ascii="Times New Roman"/>
          <w:b w:val="false"/>
          <w:i w:val="false"/>
          <w:color w:val="000000"/>
          <w:sz w:val="28"/>
        </w:rPr>
        <w:t>
      4. отказа радиосвязи;</w:t>
      </w:r>
    </w:p>
    <w:bookmarkEnd w:id="86"/>
    <w:bookmarkStart w:name="z132" w:id="87"/>
    <w:p>
      <w:pPr>
        <w:spacing w:after="0"/>
        <w:ind w:left="0"/>
        <w:jc w:val="both"/>
      </w:pPr>
      <w:r>
        <w:rPr>
          <w:rFonts w:ascii="Times New Roman"/>
          <w:b w:val="false"/>
          <w:i w:val="false"/>
          <w:color w:val="000000"/>
          <w:sz w:val="28"/>
        </w:rPr>
        <w:t>
      5. потери устойчивости, управляемости, нарушения прочности;</w:t>
      </w:r>
    </w:p>
    <w:bookmarkEnd w:id="87"/>
    <w:bookmarkStart w:name="z133" w:id="88"/>
    <w:p>
      <w:pPr>
        <w:spacing w:after="0"/>
        <w:ind w:left="0"/>
        <w:jc w:val="both"/>
      </w:pPr>
      <w:r>
        <w:rPr>
          <w:rFonts w:ascii="Times New Roman"/>
          <w:b w:val="false"/>
          <w:i w:val="false"/>
          <w:color w:val="000000"/>
          <w:sz w:val="28"/>
        </w:rPr>
        <w:t>
      6. нападение на экипаж (пассажиров);</w:t>
      </w:r>
    </w:p>
    <w:bookmarkEnd w:id="88"/>
    <w:bookmarkStart w:name="z134" w:id="89"/>
    <w:p>
      <w:pPr>
        <w:spacing w:after="0"/>
        <w:ind w:left="0"/>
        <w:jc w:val="both"/>
      </w:pPr>
      <w:r>
        <w:rPr>
          <w:rFonts w:ascii="Times New Roman"/>
          <w:b w:val="false"/>
          <w:i w:val="false"/>
          <w:color w:val="000000"/>
          <w:sz w:val="28"/>
        </w:rPr>
        <w:t>
      7. вынужденной посадки вне аэродрома;</w:t>
      </w:r>
    </w:p>
    <w:bookmarkEnd w:id="89"/>
    <w:bookmarkStart w:name="z135" w:id="90"/>
    <w:p>
      <w:pPr>
        <w:spacing w:after="0"/>
        <w:ind w:left="0"/>
        <w:jc w:val="both"/>
      </w:pPr>
      <w:r>
        <w:rPr>
          <w:rFonts w:ascii="Times New Roman"/>
          <w:b w:val="false"/>
          <w:i w:val="false"/>
          <w:color w:val="000000"/>
          <w:sz w:val="28"/>
        </w:rPr>
        <w:t>
      8. экстренного снижения;</w:t>
      </w:r>
    </w:p>
    <w:bookmarkEnd w:id="90"/>
    <w:bookmarkStart w:name="z136" w:id="91"/>
    <w:p>
      <w:pPr>
        <w:spacing w:after="0"/>
        <w:ind w:left="0"/>
        <w:jc w:val="both"/>
      </w:pPr>
      <w:r>
        <w:rPr>
          <w:rFonts w:ascii="Times New Roman"/>
          <w:b w:val="false"/>
          <w:i w:val="false"/>
          <w:color w:val="000000"/>
          <w:sz w:val="28"/>
        </w:rPr>
        <w:t>
      9. когда расчет предполагаемого запаса топлива на борту показывает, что после посадки на ближайшем аэродроме, на котором можно совершить безопасную посадку, запас топлива окажется ниже запланированного уровня резерва топлива.";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242</w:t>
      </w:r>
      <w:r>
        <w:rPr>
          <w:rFonts w:ascii="Times New Roman"/>
          <w:b w:val="false"/>
          <w:i w:val="false"/>
          <w:color w:val="000000"/>
          <w:sz w:val="28"/>
        </w:rPr>
        <w:t xml:space="preserve"> изложить в следующей редакции:</w:t>
      </w:r>
    </w:p>
    <w:bookmarkStart w:name="z138" w:id="92"/>
    <w:p>
      <w:pPr>
        <w:spacing w:after="0"/>
        <w:ind w:left="0"/>
        <w:jc w:val="both"/>
      </w:pPr>
      <w:r>
        <w:rPr>
          <w:rFonts w:ascii="Times New Roman"/>
          <w:b w:val="false"/>
          <w:i w:val="false"/>
          <w:color w:val="000000"/>
          <w:sz w:val="28"/>
        </w:rPr>
        <w:t>
      "242. Диспетчер, осуществляющий ОВД аварийного ВС или воздушное судно, терпящее бедствие может ввести режим радиомолчания для всех ВС, работающих на данной частоте, либо для конкретного ВС.</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Режим радиомолчания сохраняется до тех пор, пока не поступит сообщения от диспетчера (экипажа ВС) об отмене режима радиомолчания. Образец приведен в </w:t>
      </w:r>
      <w:r>
        <w:rPr>
          <w:rFonts w:ascii="Times New Roman"/>
          <w:b w:val="false"/>
          <w:i w:val="false"/>
          <w:color w:val="000000"/>
          <w:sz w:val="28"/>
        </w:rPr>
        <w:t>таблице 121</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дополнить параграфом 6-1 следующего содержания:</w:t>
      </w:r>
    </w:p>
    <w:bookmarkStart w:name="z141" w:id="93"/>
    <w:p>
      <w:pPr>
        <w:spacing w:after="0"/>
        <w:ind w:left="0"/>
        <w:jc w:val="both"/>
      </w:pPr>
      <w:r>
        <w:rPr>
          <w:rFonts w:ascii="Times New Roman"/>
          <w:b w:val="false"/>
          <w:i w:val="false"/>
          <w:color w:val="000000"/>
          <w:sz w:val="28"/>
        </w:rPr>
        <w:t>
      "Параграф 6-1. Выдача предупреждения о минимальной безопасной абсолютной высоте";</w:t>
      </w:r>
    </w:p>
    <w:bookmarkEnd w:id="93"/>
    <w:bookmarkStart w:name="z142" w:id="94"/>
    <w:p>
      <w:pPr>
        <w:spacing w:after="0"/>
        <w:ind w:left="0"/>
        <w:jc w:val="both"/>
      </w:pPr>
      <w:r>
        <w:rPr>
          <w:rFonts w:ascii="Times New Roman"/>
          <w:b w:val="false"/>
          <w:i w:val="false"/>
          <w:color w:val="000000"/>
          <w:sz w:val="28"/>
        </w:rPr>
        <w:t>
      251-1. В случае выдачи MSAW в отношении контролируемого полета предпринимаются следующие действия:</w:t>
      </w:r>
    </w:p>
    <w:bookmarkEnd w:id="94"/>
    <w:bookmarkStart w:name="z143" w:id="95"/>
    <w:p>
      <w:pPr>
        <w:spacing w:after="0"/>
        <w:ind w:left="0"/>
        <w:jc w:val="both"/>
      </w:pPr>
      <w:r>
        <w:rPr>
          <w:rFonts w:ascii="Times New Roman"/>
          <w:b w:val="false"/>
          <w:i w:val="false"/>
          <w:color w:val="000000"/>
          <w:sz w:val="28"/>
        </w:rPr>
        <w:t>
      1) если воздушное судно обеспечивается векторением, экипажу воздушного судна дается указание немедленно занять установленный безопасный эшелон (высоту) полета и, если это необходимо, назначается новый курс;</w:t>
      </w:r>
    </w:p>
    <w:bookmarkEnd w:id="95"/>
    <w:bookmarkStart w:name="z144" w:id="96"/>
    <w:p>
      <w:pPr>
        <w:spacing w:after="0"/>
        <w:ind w:left="0"/>
        <w:jc w:val="both"/>
      </w:pPr>
      <w:r>
        <w:rPr>
          <w:rFonts w:ascii="Times New Roman"/>
          <w:b w:val="false"/>
          <w:i w:val="false"/>
          <w:color w:val="000000"/>
          <w:sz w:val="28"/>
        </w:rPr>
        <w:t>
      2) в других случаях диспетчер органа ОВД информирует экипаж воздушного судна о том, что получено предупреждение относительно минимальной безопасной абсолютной (относительной) высоты и выдает указание проверить правильность установки давления на высотомере и заданный эшелон (высоту) полета воздушного судна. Образец приведен в таблице 126-1 приложения 2 к настоящим Правилам.";</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и </w:t>
      </w:r>
      <w:r>
        <w:rPr>
          <w:rFonts w:ascii="Times New Roman"/>
          <w:b w:val="false"/>
          <w:i w:val="false"/>
          <w:color w:val="000000"/>
          <w:sz w:val="28"/>
        </w:rPr>
        <w:t>266</w:t>
      </w:r>
      <w:r>
        <w:rPr>
          <w:rFonts w:ascii="Times New Roman"/>
          <w:b w:val="false"/>
          <w:i w:val="false"/>
          <w:color w:val="000000"/>
          <w:sz w:val="28"/>
        </w:rPr>
        <w:t xml:space="preserve"> изложить в следующей редакции:</w:t>
      </w:r>
    </w:p>
    <w:bookmarkStart w:name="z146" w:id="97"/>
    <w:p>
      <w:pPr>
        <w:spacing w:after="0"/>
        <w:ind w:left="0"/>
        <w:jc w:val="both"/>
      </w:pPr>
      <w:r>
        <w:rPr>
          <w:rFonts w:ascii="Times New Roman"/>
          <w:b w:val="false"/>
          <w:i w:val="false"/>
          <w:color w:val="000000"/>
          <w:sz w:val="28"/>
        </w:rPr>
        <w:t>
      "264. В тех случаях, когда передается информация о состоянии поверхности ВПП, которое может отрицательно повлиять на эффективность торможения воздушного судна, используются по необходимости следующие термины: "вода на поверхности уплотненного снега" (water on top of compacted snow), "иней" (frost), "лед" (ice), "мокрая" (wet), "мокрый лед" (wet ice), "мокрый снег" (wet snow), "мокрый снег на поверхности льда" (wet snow on top of ice), "мокрый снег на поверхности уплотненного снега" (wet snow on top of compacted snow), "слякоть" (slush), "стоячая вода" (standing water), "сухая" (dry), "сухой снег" (dry snow), "сухой снег на поверхности льда" (dry snow on top of ice), "сухой снег на поверхности уплотненного снега" (dry snow on top of compacted snow), уплотненный снег (compacted snow).</w:t>
      </w:r>
    </w:p>
    <w:bookmarkEnd w:id="97"/>
    <w:bookmarkStart w:name="z147" w:id="98"/>
    <w:p>
      <w:pPr>
        <w:spacing w:after="0"/>
        <w:ind w:left="0"/>
        <w:jc w:val="both"/>
      </w:pPr>
      <w:r>
        <w:rPr>
          <w:rFonts w:ascii="Times New Roman"/>
          <w:b w:val="false"/>
          <w:i w:val="false"/>
          <w:color w:val="000000"/>
          <w:sz w:val="28"/>
        </w:rPr>
        <w:t>
      265. Коэффициент сцепления ("braking coefficient") или эффективность торможения ("braking action") или код состояния поверхности ВПП (surface condition code) передаются, если они представлены.</w:t>
      </w:r>
    </w:p>
    <w:bookmarkEnd w:id="98"/>
    <w:bookmarkStart w:name="z148" w:id="99"/>
    <w:p>
      <w:pPr>
        <w:spacing w:after="0"/>
        <w:ind w:left="0"/>
        <w:jc w:val="both"/>
      </w:pPr>
      <w:r>
        <w:rPr>
          <w:rFonts w:ascii="Times New Roman"/>
          <w:b w:val="false"/>
          <w:i w:val="false"/>
          <w:color w:val="000000"/>
          <w:sz w:val="28"/>
        </w:rPr>
        <w:t>
      266. Донесение пилотов об эффективности торможения: "хорошая" (good), "от хорощей до средней" (good to medium), "средняя" (medium), "от средней до плохой" (medium to poor), "плохая" (poor), "хуже, чем плохая" (less than poor). Сообщения пилотов о фактической эффективности торможения передаются органом ОВД последующим ВС в следующей форме: "вraking action reported (тип ВС А) at (время) (оценка эффективности торможения)". При получении специальных донесений от экипажа ВС о фактической эффективности торможения, которая оказалась не такой хорошей, как об этом сообщалось, органы ОВД незамедлительно направляют данную информацию эксплуатанту аэродрома.";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9</w:t>
      </w:r>
      <w:r>
        <w:rPr>
          <w:rFonts w:ascii="Times New Roman"/>
          <w:b w:val="false"/>
          <w:i w:val="false"/>
          <w:color w:val="000000"/>
          <w:sz w:val="28"/>
        </w:rPr>
        <w:t xml:space="preserve"> дополнить пунктами 272-1 и 272-2 следующего содержания:</w:t>
      </w:r>
    </w:p>
    <w:bookmarkStart w:name="z150" w:id="100"/>
    <w:p>
      <w:pPr>
        <w:spacing w:after="0"/>
        <w:ind w:left="0"/>
        <w:jc w:val="both"/>
      </w:pPr>
      <w:r>
        <w:rPr>
          <w:rFonts w:ascii="Times New Roman"/>
          <w:b w:val="false"/>
          <w:i w:val="false"/>
          <w:color w:val="000000"/>
          <w:sz w:val="28"/>
        </w:rPr>
        <w:t xml:space="preserve">
      "272-1. Водители транспортных средств, выполняющие или собирающиеся выполнять операции на площади маневрирования, повторяют диспетчеру ОВД касающиеся обеспечения безопасности полетов части указаний органа ОВД, переданные с помощью средств связи, указания на занятие ВПП или РД, остановку перед ВПП или РД, пересечение ВПП или РД и на выполнение операций на любой действующей ВПП или РД. </w:t>
      </w:r>
    </w:p>
    <w:bookmarkEnd w:id="100"/>
    <w:bookmarkStart w:name="z151" w:id="101"/>
    <w:p>
      <w:pPr>
        <w:spacing w:after="0"/>
        <w:ind w:left="0"/>
        <w:jc w:val="both"/>
      </w:pPr>
      <w:r>
        <w:rPr>
          <w:rFonts w:ascii="Times New Roman"/>
          <w:b w:val="false"/>
          <w:i w:val="false"/>
          <w:color w:val="000000"/>
          <w:sz w:val="28"/>
        </w:rPr>
        <w:t>
      272-2. Диспетчер ОВД прослушивает повторение переданного указания для того, чтобы убедиться в правильности его понимания водителем транспортного средства и немедленно предпринимает меры по исправлению любых несоответствий, выявленных в результате повторения.";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54" w:id="10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102"/>
    <w:bookmarkStart w:name="z155" w:id="10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3"/>
    <w:bookmarkStart w:name="z156" w:id="104"/>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индустрии и инфраструктурного развития Республики Казахстан.</w:t>
      </w:r>
    </w:p>
    <w:bookmarkEnd w:id="104"/>
    <w:bookmarkStart w:name="z157" w:id="10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05"/>
    <w:bookmarkStart w:name="z158" w:id="10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w:t>
            </w:r>
            <w:r>
              <w:br/>
            </w:r>
            <w:r>
              <w:rPr>
                <w:rFonts w:ascii="Times New Roman"/>
                <w:b w:val="false"/>
                <w:i/>
                <w:color w:val="000000"/>
                <w:sz w:val="20"/>
              </w:rPr>
              <w:t xml:space="preserve">инфраструктурного развития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536</w:t>
            </w:r>
            <w:r>
              <w:br/>
            </w:r>
            <w:r>
              <w:rPr>
                <w:rFonts w:ascii="Times New Roman"/>
                <w:b w:val="false"/>
                <w:i w:val="false"/>
                <w:color w:val="000000"/>
                <w:sz w:val="20"/>
              </w:rPr>
              <w:t>Приложение 1</w:t>
            </w:r>
            <w:r>
              <w:br/>
            </w:r>
            <w:r>
              <w:rPr>
                <w:rFonts w:ascii="Times New Roman"/>
                <w:b w:val="false"/>
                <w:i w:val="false"/>
                <w:color w:val="000000"/>
                <w:sz w:val="20"/>
              </w:rPr>
              <w:t>к Правилам фразеологии</w:t>
            </w:r>
            <w:r>
              <w:br/>
            </w:r>
            <w:r>
              <w:rPr>
                <w:rFonts w:ascii="Times New Roman"/>
                <w:b w:val="false"/>
                <w:i w:val="false"/>
                <w:color w:val="000000"/>
                <w:sz w:val="20"/>
              </w:rPr>
              <w:t>радиообмена при выполнении</w:t>
            </w:r>
            <w:r>
              <w:br/>
            </w:r>
            <w:r>
              <w:rPr>
                <w:rFonts w:ascii="Times New Roman"/>
                <w:b w:val="false"/>
                <w:i w:val="false"/>
                <w:color w:val="000000"/>
                <w:sz w:val="20"/>
              </w:rPr>
              <w:t>полетов и обслуживания</w:t>
            </w:r>
            <w:r>
              <w:br/>
            </w:r>
            <w:r>
              <w:rPr>
                <w:rFonts w:ascii="Times New Roman"/>
                <w:b w:val="false"/>
                <w:i w:val="false"/>
                <w:color w:val="000000"/>
                <w:sz w:val="20"/>
              </w:rPr>
              <w:t>воздушного движения</w:t>
            </w:r>
            <w:r>
              <w:br/>
            </w:r>
            <w:r>
              <w:rPr>
                <w:rFonts w:ascii="Times New Roman"/>
                <w:b w:val="false"/>
                <w:i w:val="false"/>
                <w:color w:val="000000"/>
                <w:sz w:val="20"/>
              </w:rPr>
              <w:t>Сокращения, принятые в</w:t>
            </w:r>
            <w:r>
              <w:br/>
            </w:r>
            <w:r>
              <w:rPr>
                <w:rFonts w:ascii="Times New Roman"/>
                <w:b w:val="false"/>
                <w:i w:val="false"/>
                <w:color w:val="000000"/>
                <w:sz w:val="20"/>
              </w:rPr>
              <w:t>авиационном английском языке</w:t>
            </w:r>
          </w:p>
        </w:tc>
      </w:tr>
    </w:tbl>
    <w:bookmarkStart w:name="z161" w:id="107"/>
    <w:p>
      <w:pPr>
        <w:spacing w:after="0"/>
        <w:ind w:left="0"/>
        <w:jc w:val="both"/>
      </w:pPr>
      <w:r>
        <w:rPr>
          <w:rFonts w:ascii="Times New Roman"/>
          <w:b w:val="false"/>
          <w:i w:val="false"/>
          <w:color w:val="000000"/>
          <w:sz w:val="28"/>
        </w:rPr>
        <w:t xml:space="preserve">
      Сокращения, помеченные знаком, произносятся как обычное слово по правилам произношения английского языка. Остальные сокращения обычно произносятся с использованием названий букв (А - [эй], B - [би] и т. д., реже - с использованием радиотелефонного алфавита [Альфа, Браво и т.д.]). </w:t>
      </w:r>
    </w:p>
    <w:bookmarkEnd w:id="107"/>
    <w:bookmarkStart w:name="z162" w:id="108"/>
    <w:p>
      <w:pPr>
        <w:spacing w:after="0"/>
        <w:ind w:left="0"/>
        <w:jc w:val="both"/>
      </w:pPr>
      <w:r>
        <w:rPr>
          <w:rFonts w:ascii="Times New Roman"/>
          <w:b w:val="false"/>
          <w:i w:val="false"/>
          <w:color w:val="000000"/>
          <w:sz w:val="28"/>
        </w:rPr>
        <w:t xml:space="preserve">
      А </w:t>
      </w:r>
    </w:p>
    <w:bookmarkEnd w:id="108"/>
    <w:bookmarkStart w:name="z163" w:id="109"/>
    <w:p>
      <w:pPr>
        <w:spacing w:after="0"/>
        <w:ind w:left="0"/>
        <w:jc w:val="both"/>
      </w:pPr>
      <w:r>
        <w:rPr>
          <w:rFonts w:ascii="Times New Roman"/>
          <w:b w:val="false"/>
          <w:i w:val="false"/>
          <w:color w:val="000000"/>
          <w:sz w:val="28"/>
        </w:rPr>
        <w:t xml:space="preserve">
      AAL - Above Aerodrome Level - Над уровнем аэродрома </w:t>
      </w:r>
    </w:p>
    <w:bookmarkEnd w:id="109"/>
    <w:bookmarkStart w:name="z164" w:id="110"/>
    <w:p>
      <w:pPr>
        <w:spacing w:after="0"/>
        <w:ind w:left="0"/>
        <w:jc w:val="both"/>
      </w:pPr>
      <w:r>
        <w:rPr>
          <w:rFonts w:ascii="Times New Roman"/>
          <w:b w:val="false"/>
          <w:i w:val="false"/>
          <w:color w:val="000000"/>
          <w:sz w:val="28"/>
        </w:rPr>
        <w:t xml:space="preserve">
      ACAS* - Airborne Collision Avoidance System - Бортовая Система Предупреждения Столкновений (см. TCAS) </w:t>
      </w:r>
    </w:p>
    <w:bookmarkEnd w:id="110"/>
    <w:bookmarkStart w:name="z165" w:id="111"/>
    <w:p>
      <w:pPr>
        <w:spacing w:after="0"/>
        <w:ind w:left="0"/>
        <w:jc w:val="both"/>
      </w:pPr>
      <w:r>
        <w:rPr>
          <w:rFonts w:ascii="Times New Roman"/>
          <w:b w:val="false"/>
          <w:i w:val="false"/>
          <w:color w:val="000000"/>
          <w:sz w:val="28"/>
        </w:rPr>
        <w:t xml:space="preserve">
      ACC - Area Control Centre - Районный Диспетчерский Центр </w:t>
      </w:r>
    </w:p>
    <w:bookmarkEnd w:id="111"/>
    <w:bookmarkStart w:name="z166" w:id="112"/>
    <w:p>
      <w:pPr>
        <w:spacing w:after="0"/>
        <w:ind w:left="0"/>
        <w:jc w:val="both"/>
      </w:pPr>
      <w:r>
        <w:rPr>
          <w:rFonts w:ascii="Times New Roman"/>
          <w:b w:val="false"/>
          <w:i w:val="false"/>
          <w:color w:val="000000"/>
          <w:sz w:val="28"/>
        </w:rPr>
        <w:t xml:space="preserve">
      ADF - Automatic Direction - Finding Equipment - Автоматический радиопеленгатор </w:t>
      </w:r>
    </w:p>
    <w:bookmarkEnd w:id="112"/>
    <w:bookmarkStart w:name="z167" w:id="113"/>
    <w:p>
      <w:pPr>
        <w:spacing w:after="0"/>
        <w:ind w:left="0"/>
        <w:jc w:val="both"/>
      </w:pPr>
      <w:r>
        <w:rPr>
          <w:rFonts w:ascii="Times New Roman"/>
          <w:b w:val="false"/>
          <w:i w:val="false"/>
          <w:color w:val="000000"/>
          <w:sz w:val="28"/>
        </w:rPr>
        <w:t xml:space="preserve">
      ADR - Advisory Route - Консультативный маршрут </w:t>
      </w:r>
    </w:p>
    <w:bookmarkEnd w:id="113"/>
    <w:bookmarkStart w:name="z168" w:id="114"/>
    <w:p>
      <w:pPr>
        <w:spacing w:after="0"/>
        <w:ind w:left="0"/>
        <w:jc w:val="both"/>
      </w:pPr>
      <w:r>
        <w:rPr>
          <w:rFonts w:ascii="Times New Roman"/>
          <w:b w:val="false"/>
          <w:i w:val="false"/>
          <w:color w:val="000000"/>
          <w:sz w:val="28"/>
        </w:rPr>
        <w:t xml:space="preserve">
      ADT - Approved Departure Time - Одобренное (разрешенное) время вылета </w:t>
      </w:r>
    </w:p>
    <w:bookmarkEnd w:id="114"/>
    <w:bookmarkStart w:name="z169" w:id="115"/>
    <w:p>
      <w:pPr>
        <w:spacing w:after="0"/>
        <w:ind w:left="0"/>
        <w:jc w:val="both"/>
      </w:pPr>
      <w:r>
        <w:rPr>
          <w:rFonts w:ascii="Times New Roman"/>
          <w:b w:val="false"/>
          <w:i w:val="false"/>
          <w:color w:val="000000"/>
          <w:sz w:val="28"/>
        </w:rPr>
        <w:t xml:space="preserve">
      AFTN - Aeronautical Fixed Telecommunication Network - Сеть Авиационной фиксированной электросвязи (АФТН) </w:t>
      </w:r>
    </w:p>
    <w:bookmarkEnd w:id="115"/>
    <w:bookmarkStart w:name="z170" w:id="116"/>
    <w:p>
      <w:pPr>
        <w:spacing w:after="0"/>
        <w:ind w:left="0"/>
        <w:jc w:val="both"/>
      </w:pPr>
      <w:r>
        <w:rPr>
          <w:rFonts w:ascii="Times New Roman"/>
          <w:b w:val="false"/>
          <w:i w:val="false"/>
          <w:color w:val="000000"/>
          <w:sz w:val="28"/>
        </w:rPr>
        <w:t xml:space="preserve">
      AGL - Above Ground Level - Относительно поверхности земли </w:t>
      </w:r>
    </w:p>
    <w:bookmarkEnd w:id="116"/>
    <w:bookmarkStart w:name="z171" w:id="117"/>
    <w:p>
      <w:pPr>
        <w:spacing w:after="0"/>
        <w:ind w:left="0"/>
        <w:jc w:val="both"/>
      </w:pPr>
      <w:r>
        <w:rPr>
          <w:rFonts w:ascii="Times New Roman"/>
          <w:b w:val="false"/>
          <w:i w:val="false"/>
          <w:color w:val="000000"/>
          <w:sz w:val="28"/>
        </w:rPr>
        <w:t xml:space="preserve">
      AIC - Aeronautical Information Circular - Бюллетень аэронавигационной информации </w:t>
      </w:r>
    </w:p>
    <w:bookmarkEnd w:id="117"/>
    <w:bookmarkStart w:name="z172" w:id="118"/>
    <w:p>
      <w:pPr>
        <w:spacing w:after="0"/>
        <w:ind w:left="0"/>
        <w:jc w:val="both"/>
      </w:pPr>
      <w:r>
        <w:rPr>
          <w:rFonts w:ascii="Times New Roman"/>
          <w:b w:val="false"/>
          <w:i w:val="false"/>
          <w:color w:val="000000"/>
          <w:sz w:val="28"/>
        </w:rPr>
        <w:t xml:space="preserve">
      AIRPROX* - Aircraft Proximity - Кодовое слово, применяемое в отчетах об инциденте при воздушном движении  для обозначения сближения воздушных судов </w:t>
      </w:r>
    </w:p>
    <w:bookmarkEnd w:id="118"/>
    <w:bookmarkStart w:name="z173" w:id="119"/>
    <w:p>
      <w:pPr>
        <w:spacing w:after="0"/>
        <w:ind w:left="0"/>
        <w:jc w:val="both"/>
      </w:pPr>
      <w:r>
        <w:rPr>
          <w:rFonts w:ascii="Times New Roman"/>
          <w:b w:val="false"/>
          <w:i w:val="false"/>
          <w:color w:val="000000"/>
          <w:sz w:val="28"/>
        </w:rPr>
        <w:t xml:space="preserve">
      AIP - Aeronautical Information Publication - Сборник Аэронавигационной Информации </w:t>
      </w:r>
    </w:p>
    <w:bookmarkEnd w:id="119"/>
    <w:bookmarkStart w:name="z174" w:id="120"/>
    <w:p>
      <w:pPr>
        <w:spacing w:after="0"/>
        <w:ind w:left="0"/>
        <w:jc w:val="both"/>
      </w:pPr>
      <w:r>
        <w:rPr>
          <w:rFonts w:ascii="Times New Roman"/>
          <w:b w:val="false"/>
          <w:i w:val="false"/>
          <w:color w:val="000000"/>
          <w:sz w:val="28"/>
        </w:rPr>
        <w:t xml:space="preserve">
      AIS - Aeronautical Information Service - Служба Аэронавигационной Информации </w:t>
      </w:r>
    </w:p>
    <w:bookmarkEnd w:id="120"/>
    <w:bookmarkStart w:name="z175" w:id="121"/>
    <w:p>
      <w:pPr>
        <w:spacing w:after="0"/>
        <w:ind w:left="0"/>
        <w:jc w:val="both"/>
      </w:pPr>
      <w:r>
        <w:rPr>
          <w:rFonts w:ascii="Times New Roman"/>
          <w:b w:val="false"/>
          <w:i w:val="false"/>
          <w:color w:val="000000"/>
          <w:sz w:val="28"/>
        </w:rPr>
        <w:t xml:space="preserve">
      AMSL - Above Mean Sea Level - Над средним уровнем моря </w:t>
      </w:r>
    </w:p>
    <w:bookmarkEnd w:id="121"/>
    <w:bookmarkStart w:name="z176" w:id="122"/>
    <w:p>
      <w:pPr>
        <w:spacing w:after="0"/>
        <w:ind w:left="0"/>
        <w:jc w:val="both"/>
      </w:pPr>
      <w:r>
        <w:rPr>
          <w:rFonts w:ascii="Times New Roman"/>
          <w:b w:val="false"/>
          <w:i w:val="false"/>
          <w:color w:val="000000"/>
          <w:sz w:val="28"/>
        </w:rPr>
        <w:t xml:space="preserve">
      ATA - Actual Time of Arrival - Фактическое Время Прибытия </w:t>
      </w:r>
    </w:p>
    <w:bookmarkEnd w:id="122"/>
    <w:bookmarkStart w:name="z177" w:id="123"/>
    <w:p>
      <w:pPr>
        <w:spacing w:after="0"/>
        <w:ind w:left="0"/>
        <w:jc w:val="both"/>
      </w:pPr>
      <w:r>
        <w:rPr>
          <w:rFonts w:ascii="Times New Roman"/>
          <w:b w:val="false"/>
          <w:i w:val="false"/>
          <w:color w:val="000000"/>
          <w:sz w:val="28"/>
        </w:rPr>
        <w:t xml:space="preserve">
      АTC - Air Traffic Control - Управление Воздушным Движением </w:t>
      </w:r>
    </w:p>
    <w:bookmarkEnd w:id="123"/>
    <w:bookmarkStart w:name="z178" w:id="124"/>
    <w:p>
      <w:pPr>
        <w:spacing w:after="0"/>
        <w:ind w:left="0"/>
        <w:jc w:val="both"/>
      </w:pPr>
      <w:r>
        <w:rPr>
          <w:rFonts w:ascii="Times New Roman"/>
          <w:b w:val="false"/>
          <w:i w:val="false"/>
          <w:color w:val="000000"/>
          <w:sz w:val="28"/>
        </w:rPr>
        <w:t xml:space="preserve">
      ATD - Actual Time of Departure - Фактическое Время Вылета </w:t>
      </w:r>
    </w:p>
    <w:bookmarkEnd w:id="124"/>
    <w:bookmarkStart w:name="z179" w:id="125"/>
    <w:p>
      <w:pPr>
        <w:spacing w:after="0"/>
        <w:ind w:left="0"/>
        <w:jc w:val="both"/>
      </w:pPr>
      <w:r>
        <w:rPr>
          <w:rFonts w:ascii="Times New Roman"/>
          <w:b w:val="false"/>
          <w:i w:val="false"/>
          <w:color w:val="000000"/>
          <w:sz w:val="28"/>
        </w:rPr>
        <w:t xml:space="preserve">
      ATIS* - Automatic Terminal Information Service - Система Автоматической Трансляции Информации </w:t>
      </w:r>
    </w:p>
    <w:bookmarkEnd w:id="125"/>
    <w:bookmarkStart w:name="z180" w:id="126"/>
    <w:p>
      <w:pPr>
        <w:spacing w:after="0"/>
        <w:ind w:left="0"/>
        <w:jc w:val="both"/>
      </w:pPr>
      <w:r>
        <w:rPr>
          <w:rFonts w:ascii="Times New Roman"/>
          <w:b w:val="false"/>
          <w:i w:val="false"/>
          <w:color w:val="000000"/>
          <w:sz w:val="28"/>
        </w:rPr>
        <w:t xml:space="preserve">
      ATS - Air Traffic Service - Обслуживание Воздушного Движения </w:t>
      </w:r>
    </w:p>
    <w:bookmarkEnd w:id="126"/>
    <w:bookmarkStart w:name="z181" w:id="127"/>
    <w:p>
      <w:pPr>
        <w:spacing w:after="0"/>
        <w:ind w:left="0"/>
        <w:jc w:val="both"/>
      </w:pPr>
      <w:r>
        <w:rPr>
          <w:rFonts w:ascii="Times New Roman"/>
          <w:b w:val="false"/>
          <w:i w:val="false"/>
          <w:color w:val="000000"/>
          <w:sz w:val="28"/>
        </w:rPr>
        <w:t xml:space="preserve">
      ATSU - Air Traffic Service Unit - Орган Обслуживания Воздушного Движения </w:t>
      </w:r>
    </w:p>
    <w:bookmarkEnd w:id="127"/>
    <w:bookmarkStart w:name="z182" w:id="128"/>
    <w:p>
      <w:pPr>
        <w:spacing w:after="0"/>
        <w:ind w:left="0"/>
        <w:jc w:val="both"/>
      </w:pPr>
      <w:r>
        <w:rPr>
          <w:rFonts w:ascii="Times New Roman"/>
          <w:b w:val="false"/>
          <w:i w:val="false"/>
          <w:color w:val="000000"/>
          <w:sz w:val="28"/>
        </w:rPr>
        <w:t xml:space="preserve">
      ATZ - Aerodrome Traffic Zone - Зона Аэродромного Движения </w:t>
      </w:r>
    </w:p>
    <w:bookmarkEnd w:id="128"/>
    <w:bookmarkStart w:name="z183" w:id="129"/>
    <w:p>
      <w:pPr>
        <w:spacing w:after="0"/>
        <w:ind w:left="0"/>
        <w:jc w:val="both"/>
      </w:pPr>
      <w:r>
        <w:rPr>
          <w:rFonts w:ascii="Times New Roman"/>
          <w:b w:val="false"/>
          <w:i w:val="false"/>
          <w:color w:val="000000"/>
          <w:sz w:val="28"/>
        </w:rPr>
        <w:t xml:space="preserve">
      C </w:t>
      </w:r>
    </w:p>
    <w:bookmarkEnd w:id="129"/>
    <w:bookmarkStart w:name="z184" w:id="130"/>
    <w:p>
      <w:pPr>
        <w:spacing w:after="0"/>
        <w:ind w:left="0"/>
        <w:jc w:val="both"/>
      </w:pPr>
      <w:r>
        <w:rPr>
          <w:rFonts w:ascii="Times New Roman"/>
          <w:b w:val="false"/>
          <w:i w:val="false"/>
          <w:color w:val="000000"/>
          <w:sz w:val="28"/>
        </w:rPr>
        <w:t xml:space="preserve">
      CAVOK* - Visibility, cloud and present weather better than prescribed values or conditions (pronounced Cav-okay) -  Видимость, облачность и фактическая погода лучше предписанных значений или условий (произносится Кав-окей) </w:t>
      </w:r>
    </w:p>
    <w:bookmarkEnd w:id="130"/>
    <w:bookmarkStart w:name="z185" w:id="131"/>
    <w:p>
      <w:pPr>
        <w:spacing w:after="0"/>
        <w:ind w:left="0"/>
        <w:jc w:val="both"/>
      </w:pPr>
      <w:r>
        <w:rPr>
          <w:rFonts w:ascii="Times New Roman"/>
          <w:b w:val="false"/>
          <w:i w:val="false"/>
          <w:color w:val="000000"/>
          <w:sz w:val="28"/>
        </w:rPr>
        <w:t xml:space="preserve">
      CTA - Control Area - Диспетчерский район </w:t>
      </w:r>
    </w:p>
    <w:bookmarkEnd w:id="131"/>
    <w:bookmarkStart w:name="z186" w:id="132"/>
    <w:p>
      <w:pPr>
        <w:spacing w:after="0"/>
        <w:ind w:left="0"/>
        <w:jc w:val="both"/>
      </w:pPr>
      <w:r>
        <w:rPr>
          <w:rFonts w:ascii="Times New Roman"/>
          <w:b w:val="false"/>
          <w:i w:val="false"/>
          <w:color w:val="000000"/>
          <w:sz w:val="28"/>
        </w:rPr>
        <w:t xml:space="preserve">
      CTR - Control Zone - Диспетчерская зона </w:t>
      </w:r>
    </w:p>
    <w:bookmarkEnd w:id="132"/>
    <w:bookmarkStart w:name="z187" w:id="133"/>
    <w:p>
      <w:pPr>
        <w:spacing w:after="0"/>
        <w:ind w:left="0"/>
        <w:jc w:val="both"/>
      </w:pPr>
      <w:r>
        <w:rPr>
          <w:rFonts w:ascii="Times New Roman"/>
          <w:b w:val="false"/>
          <w:i w:val="false"/>
          <w:color w:val="000000"/>
          <w:sz w:val="28"/>
        </w:rPr>
        <w:t xml:space="preserve">
      D </w:t>
      </w:r>
    </w:p>
    <w:bookmarkEnd w:id="133"/>
    <w:bookmarkStart w:name="z188" w:id="134"/>
    <w:p>
      <w:pPr>
        <w:spacing w:after="0"/>
        <w:ind w:left="0"/>
        <w:jc w:val="both"/>
      </w:pPr>
      <w:r>
        <w:rPr>
          <w:rFonts w:ascii="Times New Roman"/>
          <w:b w:val="false"/>
          <w:i w:val="false"/>
          <w:color w:val="000000"/>
          <w:sz w:val="28"/>
        </w:rPr>
        <w:t xml:space="preserve">
      DF - Direction Finding - Пеленгатор </w:t>
      </w:r>
    </w:p>
    <w:bookmarkEnd w:id="134"/>
    <w:bookmarkStart w:name="z189" w:id="135"/>
    <w:p>
      <w:pPr>
        <w:spacing w:after="0"/>
        <w:ind w:left="0"/>
        <w:jc w:val="both"/>
      </w:pPr>
      <w:r>
        <w:rPr>
          <w:rFonts w:ascii="Times New Roman"/>
          <w:b w:val="false"/>
          <w:i w:val="false"/>
          <w:color w:val="000000"/>
          <w:sz w:val="28"/>
        </w:rPr>
        <w:t xml:space="preserve">
      DME - Distance Measuring Equipment - Дальномерное Оборудование </w:t>
      </w:r>
    </w:p>
    <w:bookmarkEnd w:id="135"/>
    <w:bookmarkStart w:name="z190" w:id="136"/>
    <w:p>
      <w:pPr>
        <w:spacing w:after="0"/>
        <w:ind w:left="0"/>
        <w:jc w:val="both"/>
      </w:pPr>
      <w:r>
        <w:rPr>
          <w:rFonts w:ascii="Times New Roman"/>
          <w:b w:val="false"/>
          <w:i w:val="false"/>
          <w:color w:val="000000"/>
          <w:sz w:val="28"/>
        </w:rPr>
        <w:t xml:space="preserve">
      DR - Dead Reckoning - Метод Отсчета </w:t>
      </w:r>
    </w:p>
    <w:bookmarkEnd w:id="136"/>
    <w:bookmarkStart w:name="z191" w:id="137"/>
    <w:p>
      <w:pPr>
        <w:spacing w:after="0"/>
        <w:ind w:left="0"/>
        <w:jc w:val="both"/>
      </w:pPr>
      <w:r>
        <w:rPr>
          <w:rFonts w:ascii="Times New Roman"/>
          <w:b w:val="false"/>
          <w:i w:val="false"/>
          <w:color w:val="000000"/>
          <w:sz w:val="28"/>
        </w:rPr>
        <w:t xml:space="preserve">
      E </w:t>
      </w:r>
    </w:p>
    <w:bookmarkEnd w:id="137"/>
    <w:bookmarkStart w:name="z192" w:id="138"/>
    <w:p>
      <w:pPr>
        <w:spacing w:after="0"/>
        <w:ind w:left="0"/>
        <w:jc w:val="both"/>
      </w:pPr>
      <w:r>
        <w:rPr>
          <w:rFonts w:ascii="Times New Roman"/>
          <w:b w:val="false"/>
          <w:i w:val="false"/>
          <w:color w:val="000000"/>
          <w:sz w:val="28"/>
        </w:rPr>
        <w:t xml:space="preserve">
      EAT - Expected Approach Time - Ожидаемое Время (начала) Подхода </w:t>
      </w:r>
    </w:p>
    <w:bookmarkEnd w:id="138"/>
    <w:bookmarkStart w:name="z193" w:id="139"/>
    <w:p>
      <w:pPr>
        <w:spacing w:after="0"/>
        <w:ind w:left="0"/>
        <w:jc w:val="both"/>
      </w:pPr>
      <w:r>
        <w:rPr>
          <w:rFonts w:ascii="Times New Roman"/>
          <w:b w:val="false"/>
          <w:i w:val="false"/>
          <w:color w:val="000000"/>
          <w:sz w:val="28"/>
        </w:rPr>
        <w:t xml:space="preserve">
      ETA - Estimated Time of Arrival - Расчетное Время Прибытия </w:t>
      </w:r>
    </w:p>
    <w:bookmarkEnd w:id="139"/>
    <w:bookmarkStart w:name="z194" w:id="140"/>
    <w:p>
      <w:pPr>
        <w:spacing w:after="0"/>
        <w:ind w:left="0"/>
        <w:jc w:val="both"/>
      </w:pPr>
      <w:r>
        <w:rPr>
          <w:rFonts w:ascii="Times New Roman"/>
          <w:b w:val="false"/>
          <w:i w:val="false"/>
          <w:color w:val="000000"/>
          <w:sz w:val="28"/>
        </w:rPr>
        <w:t xml:space="preserve">
      ETD - Estimated Time of Departure - Расчетное Время Вылета </w:t>
      </w:r>
    </w:p>
    <w:bookmarkEnd w:id="140"/>
    <w:bookmarkStart w:name="z195" w:id="141"/>
    <w:p>
      <w:pPr>
        <w:spacing w:after="0"/>
        <w:ind w:left="0"/>
        <w:jc w:val="both"/>
      </w:pPr>
      <w:r>
        <w:rPr>
          <w:rFonts w:ascii="Times New Roman"/>
          <w:b w:val="false"/>
          <w:i w:val="false"/>
          <w:color w:val="000000"/>
          <w:sz w:val="28"/>
        </w:rPr>
        <w:t xml:space="preserve">
      F </w:t>
      </w:r>
    </w:p>
    <w:bookmarkEnd w:id="141"/>
    <w:bookmarkStart w:name="z196" w:id="142"/>
    <w:p>
      <w:pPr>
        <w:spacing w:after="0"/>
        <w:ind w:left="0"/>
        <w:jc w:val="both"/>
      </w:pPr>
      <w:r>
        <w:rPr>
          <w:rFonts w:ascii="Times New Roman"/>
          <w:b w:val="false"/>
          <w:i w:val="false"/>
          <w:color w:val="000000"/>
          <w:sz w:val="28"/>
        </w:rPr>
        <w:t xml:space="preserve">
      FAF - Final Approach Fix - Контрольная точка конечного этапа захода на посадку </w:t>
      </w:r>
    </w:p>
    <w:bookmarkEnd w:id="142"/>
    <w:bookmarkStart w:name="z197" w:id="143"/>
    <w:p>
      <w:pPr>
        <w:spacing w:after="0"/>
        <w:ind w:left="0"/>
        <w:jc w:val="both"/>
      </w:pPr>
      <w:r>
        <w:rPr>
          <w:rFonts w:ascii="Times New Roman"/>
          <w:b w:val="false"/>
          <w:i w:val="false"/>
          <w:color w:val="000000"/>
          <w:sz w:val="28"/>
        </w:rPr>
        <w:t xml:space="preserve">
      FAР - Final Approach Point - Точка конечного этапа захода на посадку </w:t>
      </w:r>
    </w:p>
    <w:bookmarkEnd w:id="143"/>
    <w:bookmarkStart w:name="z198" w:id="144"/>
    <w:p>
      <w:pPr>
        <w:spacing w:after="0"/>
        <w:ind w:left="0"/>
        <w:jc w:val="both"/>
      </w:pPr>
      <w:r>
        <w:rPr>
          <w:rFonts w:ascii="Times New Roman"/>
          <w:b w:val="false"/>
          <w:i w:val="false"/>
          <w:color w:val="000000"/>
          <w:sz w:val="28"/>
        </w:rPr>
        <w:t xml:space="preserve">
      FIR - Flight information Region - Район Полетной Информации </w:t>
      </w:r>
    </w:p>
    <w:bookmarkEnd w:id="144"/>
    <w:bookmarkStart w:name="z199" w:id="145"/>
    <w:p>
      <w:pPr>
        <w:spacing w:after="0"/>
        <w:ind w:left="0"/>
        <w:jc w:val="both"/>
      </w:pPr>
      <w:r>
        <w:rPr>
          <w:rFonts w:ascii="Times New Roman"/>
          <w:b w:val="false"/>
          <w:i w:val="false"/>
          <w:color w:val="000000"/>
          <w:sz w:val="28"/>
        </w:rPr>
        <w:t xml:space="preserve">
      FIS - Flight Information Service - Служба Полетной Информации </w:t>
      </w:r>
    </w:p>
    <w:bookmarkEnd w:id="145"/>
    <w:bookmarkStart w:name="z200" w:id="146"/>
    <w:p>
      <w:pPr>
        <w:spacing w:after="0"/>
        <w:ind w:left="0"/>
        <w:jc w:val="both"/>
      </w:pPr>
      <w:r>
        <w:rPr>
          <w:rFonts w:ascii="Times New Roman"/>
          <w:b w:val="false"/>
          <w:i w:val="false"/>
          <w:color w:val="000000"/>
          <w:sz w:val="28"/>
        </w:rPr>
        <w:t xml:space="preserve">
      FL - Flight Level - Эшелон Полета </w:t>
      </w:r>
    </w:p>
    <w:bookmarkEnd w:id="146"/>
    <w:bookmarkStart w:name="z201" w:id="147"/>
    <w:p>
      <w:pPr>
        <w:spacing w:after="0"/>
        <w:ind w:left="0"/>
        <w:jc w:val="both"/>
      </w:pPr>
      <w:r>
        <w:rPr>
          <w:rFonts w:ascii="Times New Roman"/>
          <w:b w:val="false"/>
          <w:i w:val="false"/>
          <w:color w:val="000000"/>
          <w:sz w:val="28"/>
        </w:rPr>
        <w:t xml:space="preserve">
      Ft - Foot (feet) - Фут (ы) </w:t>
      </w:r>
    </w:p>
    <w:bookmarkEnd w:id="147"/>
    <w:bookmarkStart w:name="z202" w:id="148"/>
    <w:p>
      <w:pPr>
        <w:spacing w:after="0"/>
        <w:ind w:left="0"/>
        <w:jc w:val="both"/>
      </w:pPr>
      <w:r>
        <w:rPr>
          <w:rFonts w:ascii="Times New Roman"/>
          <w:b w:val="false"/>
          <w:i w:val="false"/>
          <w:color w:val="000000"/>
          <w:sz w:val="28"/>
        </w:rPr>
        <w:t xml:space="preserve">
      G </w:t>
      </w:r>
    </w:p>
    <w:bookmarkEnd w:id="148"/>
    <w:bookmarkStart w:name="z203" w:id="149"/>
    <w:p>
      <w:pPr>
        <w:spacing w:after="0"/>
        <w:ind w:left="0"/>
        <w:jc w:val="both"/>
      </w:pPr>
      <w:r>
        <w:rPr>
          <w:rFonts w:ascii="Times New Roman"/>
          <w:b w:val="false"/>
          <w:i w:val="false"/>
          <w:color w:val="000000"/>
          <w:sz w:val="28"/>
        </w:rPr>
        <w:t xml:space="preserve">
      GAT - General Air Traffic - Основное Воздушное Движение </w:t>
      </w:r>
    </w:p>
    <w:bookmarkEnd w:id="149"/>
    <w:bookmarkStart w:name="z204" w:id="150"/>
    <w:p>
      <w:pPr>
        <w:spacing w:after="0"/>
        <w:ind w:left="0"/>
        <w:jc w:val="both"/>
      </w:pPr>
      <w:r>
        <w:rPr>
          <w:rFonts w:ascii="Times New Roman"/>
          <w:b w:val="false"/>
          <w:i w:val="false"/>
          <w:color w:val="000000"/>
          <w:sz w:val="28"/>
        </w:rPr>
        <w:t xml:space="preserve">
      H </w:t>
      </w:r>
    </w:p>
    <w:bookmarkEnd w:id="150"/>
    <w:bookmarkStart w:name="z205" w:id="151"/>
    <w:p>
      <w:pPr>
        <w:spacing w:after="0"/>
        <w:ind w:left="0"/>
        <w:jc w:val="both"/>
      </w:pPr>
      <w:r>
        <w:rPr>
          <w:rFonts w:ascii="Times New Roman"/>
          <w:b w:val="false"/>
          <w:i w:val="false"/>
          <w:color w:val="000000"/>
          <w:sz w:val="28"/>
        </w:rPr>
        <w:t xml:space="preserve">
      H24 - Continuous day and night service (pronounced Aitch Twenty Fower) - Круглосуточная Служба (произносится  Эйч Туенти Фауэр) </w:t>
      </w:r>
    </w:p>
    <w:bookmarkEnd w:id="151"/>
    <w:bookmarkStart w:name="z206" w:id="152"/>
    <w:p>
      <w:pPr>
        <w:spacing w:after="0"/>
        <w:ind w:left="0"/>
        <w:jc w:val="both"/>
      </w:pPr>
      <w:r>
        <w:rPr>
          <w:rFonts w:ascii="Times New Roman"/>
          <w:b w:val="false"/>
          <w:i w:val="false"/>
          <w:color w:val="000000"/>
          <w:sz w:val="28"/>
        </w:rPr>
        <w:t xml:space="preserve">
      HF - High Frequency - Высокая Частота </w:t>
      </w:r>
    </w:p>
    <w:bookmarkEnd w:id="152"/>
    <w:bookmarkStart w:name="z207" w:id="153"/>
    <w:p>
      <w:pPr>
        <w:spacing w:after="0"/>
        <w:ind w:left="0"/>
        <w:jc w:val="both"/>
      </w:pPr>
      <w:r>
        <w:rPr>
          <w:rFonts w:ascii="Times New Roman"/>
          <w:b w:val="false"/>
          <w:i w:val="false"/>
          <w:color w:val="000000"/>
          <w:sz w:val="28"/>
        </w:rPr>
        <w:t>
      HJ - Sunrise to Sunset - Светлое Время</w:t>
      </w:r>
    </w:p>
    <w:bookmarkEnd w:id="153"/>
    <w:bookmarkStart w:name="z208" w:id="154"/>
    <w:p>
      <w:pPr>
        <w:spacing w:after="0"/>
        <w:ind w:left="0"/>
        <w:jc w:val="both"/>
      </w:pPr>
      <w:r>
        <w:rPr>
          <w:rFonts w:ascii="Times New Roman"/>
          <w:b w:val="false"/>
          <w:i w:val="false"/>
          <w:color w:val="000000"/>
          <w:sz w:val="28"/>
        </w:rPr>
        <w:t xml:space="preserve">
       I </w:t>
      </w:r>
    </w:p>
    <w:bookmarkEnd w:id="154"/>
    <w:bookmarkStart w:name="z209" w:id="155"/>
    <w:p>
      <w:pPr>
        <w:spacing w:after="0"/>
        <w:ind w:left="0"/>
        <w:jc w:val="both"/>
      </w:pPr>
      <w:r>
        <w:rPr>
          <w:rFonts w:ascii="Times New Roman"/>
          <w:b w:val="false"/>
          <w:i w:val="false"/>
          <w:color w:val="000000"/>
          <w:sz w:val="28"/>
        </w:rPr>
        <w:t xml:space="preserve">
      IAF - Initial Approach Fix - Точка Начального Этапа Захода на посадку </w:t>
      </w:r>
    </w:p>
    <w:bookmarkEnd w:id="155"/>
    <w:bookmarkStart w:name="z210" w:id="156"/>
    <w:p>
      <w:pPr>
        <w:spacing w:after="0"/>
        <w:ind w:left="0"/>
        <w:jc w:val="both"/>
      </w:pPr>
      <w:r>
        <w:rPr>
          <w:rFonts w:ascii="Times New Roman"/>
          <w:b w:val="false"/>
          <w:i w:val="false"/>
          <w:color w:val="000000"/>
          <w:sz w:val="28"/>
        </w:rPr>
        <w:t xml:space="preserve">
      ICAO* - International Civil Aviation Organization - Международная Организация Гражданской Авиации </w:t>
      </w:r>
    </w:p>
    <w:bookmarkEnd w:id="156"/>
    <w:bookmarkStart w:name="z211" w:id="157"/>
    <w:p>
      <w:pPr>
        <w:spacing w:after="0"/>
        <w:ind w:left="0"/>
        <w:jc w:val="both"/>
      </w:pPr>
      <w:r>
        <w:rPr>
          <w:rFonts w:ascii="Times New Roman"/>
          <w:b w:val="false"/>
          <w:i w:val="false"/>
          <w:color w:val="000000"/>
          <w:sz w:val="28"/>
        </w:rPr>
        <w:t xml:space="preserve">
      IF - Intermediate Approach Fix - Точка Промежуточного Этапа Захода на посадку </w:t>
      </w:r>
    </w:p>
    <w:bookmarkEnd w:id="157"/>
    <w:bookmarkStart w:name="z212" w:id="158"/>
    <w:p>
      <w:pPr>
        <w:spacing w:after="0"/>
        <w:ind w:left="0"/>
        <w:jc w:val="both"/>
      </w:pPr>
      <w:r>
        <w:rPr>
          <w:rFonts w:ascii="Times New Roman"/>
          <w:b w:val="false"/>
          <w:i w:val="false"/>
          <w:color w:val="000000"/>
          <w:sz w:val="28"/>
        </w:rPr>
        <w:t xml:space="preserve">
      IFR - Instrument Flight Rules - Правила Полетов по Приборам </w:t>
      </w:r>
    </w:p>
    <w:bookmarkEnd w:id="158"/>
    <w:bookmarkStart w:name="z213" w:id="159"/>
    <w:p>
      <w:pPr>
        <w:spacing w:after="0"/>
        <w:ind w:left="0"/>
        <w:jc w:val="both"/>
      </w:pPr>
      <w:r>
        <w:rPr>
          <w:rFonts w:ascii="Times New Roman"/>
          <w:b w:val="false"/>
          <w:i w:val="false"/>
          <w:color w:val="000000"/>
          <w:sz w:val="28"/>
        </w:rPr>
        <w:t>
      ILS - Instrument Landing System - Инструментальная Система Посадки</w:t>
      </w:r>
    </w:p>
    <w:bookmarkEnd w:id="159"/>
    <w:bookmarkStart w:name="z214" w:id="160"/>
    <w:p>
      <w:pPr>
        <w:spacing w:after="0"/>
        <w:ind w:left="0"/>
        <w:jc w:val="both"/>
      </w:pPr>
      <w:r>
        <w:rPr>
          <w:rFonts w:ascii="Times New Roman"/>
          <w:b w:val="false"/>
          <w:i w:val="false"/>
          <w:color w:val="000000"/>
          <w:sz w:val="28"/>
        </w:rPr>
        <w:t xml:space="preserve">
      IMC - Instrument Meteorological Conditions - Инструментальные Метеорологические Условия </w:t>
      </w:r>
    </w:p>
    <w:bookmarkEnd w:id="160"/>
    <w:bookmarkStart w:name="z215" w:id="161"/>
    <w:p>
      <w:pPr>
        <w:spacing w:after="0"/>
        <w:ind w:left="0"/>
        <w:jc w:val="both"/>
      </w:pPr>
      <w:r>
        <w:rPr>
          <w:rFonts w:ascii="Times New Roman"/>
          <w:b w:val="false"/>
          <w:i w:val="false"/>
          <w:color w:val="000000"/>
          <w:sz w:val="28"/>
        </w:rPr>
        <w:t xml:space="preserve">
      K </w:t>
      </w:r>
    </w:p>
    <w:bookmarkEnd w:id="161"/>
    <w:bookmarkStart w:name="z216" w:id="162"/>
    <w:p>
      <w:pPr>
        <w:spacing w:after="0"/>
        <w:ind w:left="0"/>
        <w:jc w:val="both"/>
      </w:pPr>
      <w:r>
        <w:rPr>
          <w:rFonts w:ascii="Times New Roman"/>
          <w:b w:val="false"/>
          <w:i w:val="false"/>
          <w:color w:val="000000"/>
          <w:sz w:val="28"/>
        </w:rPr>
        <w:t xml:space="preserve">
      KG - Kilogram (s) - Килограмм (ы) </w:t>
      </w:r>
    </w:p>
    <w:bookmarkEnd w:id="162"/>
    <w:bookmarkStart w:name="z217" w:id="163"/>
    <w:p>
      <w:pPr>
        <w:spacing w:after="0"/>
        <w:ind w:left="0"/>
        <w:jc w:val="both"/>
      </w:pPr>
      <w:r>
        <w:rPr>
          <w:rFonts w:ascii="Times New Roman"/>
          <w:b w:val="false"/>
          <w:i w:val="false"/>
          <w:color w:val="000000"/>
          <w:sz w:val="28"/>
        </w:rPr>
        <w:t xml:space="preserve">
      KM - Kilometre (s) - Километр (ы) </w:t>
      </w:r>
    </w:p>
    <w:bookmarkEnd w:id="163"/>
    <w:bookmarkStart w:name="z218" w:id="164"/>
    <w:p>
      <w:pPr>
        <w:spacing w:after="0"/>
        <w:ind w:left="0"/>
        <w:jc w:val="both"/>
      </w:pPr>
      <w:r>
        <w:rPr>
          <w:rFonts w:ascii="Times New Roman"/>
          <w:b w:val="false"/>
          <w:i w:val="false"/>
          <w:color w:val="000000"/>
          <w:sz w:val="28"/>
        </w:rPr>
        <w:t xml:space="preserve">
      KT - Knot (s) - Узел (узлы) </w:t>
      </w:r>
    </w:p>
    <w:bookmarkEnd w:id="164"/>
    <w:bookmarkStart w:name="z219" w:id="165"/>
    <w:p>
      <w:pPr>
        <w:spacing w:after="0"/>
        <w:ind w:left="0"/>
        <w:jc w:val="both"/>
      </w:pPr>
      <w:r>
        <w:rPr>
          <w:rFonts w:ascii="Times New Roman"/>
          <w:b w:val="false"/>
          <w:i w:val="false"/>
          <w:color w:val="000000"/>
          <w:sz w:val="28"/>
        </w:rPr>
        <w:t xml:space="preserve">
      M </w:t>
      </w:r>
    </w:p>
    <w:bookmarkEnd w:id="165"/>
    <w:bookmarkStart w:name="z220" w:id="166"/>
    <w:p>
      <w:pPr>
        <w:spacing w:after="0"/>
        <w:ind w:left="0"/>
        <w:jc w:val="both"/>
      </w:pPr>
      <w:r>
        <w:rPr>
          <w:rFonts w:ascii="Times New Roman"/>
          <w:b w:val="false"/>
          <w:i w:val="false"/>
          <w:color w:val="000000"/>
          <w:sz w:val="28"/>
        </w:rPr>
        <w:t xml:space="preserve">
      MAPt - Missed Approach Point - Точка ухода на второй круг </w:t>
      </w:r>
    </w:p>
    <w:bookmarkEnd w:id="166"/>
    <w:bookmarkStart w:name="z221" w:id="167"/>
    <w:p>
      <w:pPr>
        <w:spacing w:after="0"/>
        <w:ind w:left="0"/>
        <w:jc w:val="both"/>
      </w:pPr>
      <w:r>
        <w:rPr>
          <w:rFonts w:ascii="Times New Roman"/>
          <w:b w:val="false"/>
          <w:i w:val="false"/>
          <w:color w:val="000000"/>
          <w:sz w:val="28"/>
        </w:rPr>
        <w:t xml:space="preserve">
      MATZ - Military Aerodrome Traffic Zone - Зона Полетов Военного Аэродрома </w:t>
      </w:r>
    </w:p>
    <w:bookmarkEnd w:id="167"/>
    <w:bookmarkStart w:name="z222" w:id="168"/>
    <w:p>
      <w:pPr>
        <w:spacing w:after="0"/>
        <w:ind w:left="0"/>
        <w:jc w:val="both"/>
      </w:pPr>
      <w:r>
        <w:rPr>
          <w:rFonts w:ascii="Times New Roman"/>
          <w:b w:val="false"/>
          <w:i w:val="false"/>
          <w:color w:val="000000"/>
          <w:sz w:val="28"/>
        </w:rPr>
        <w:t xml:space="preserve">
      MDA/H - Minimum Descent Altitude/Height - Минимальная Высота Снижения (абсолютная/относительная) </w:t>
      </w:r>
    </w:p>
    <w:bookmarkEnd w:id="168"/>
    <w:bookmarkStart w:name="z223" w:id="169"/>
    <w:p>
      <w:pPr>
        <w:spacing w:after="0"/>
        <w:ind w:left="0"/>
        <w:jc w:val="both"/>
      </w:pPr>
      <w:r>
        <w:rPr>
          <w:rFonts w:ascii="Times New Roman"/>
          <w:b w:val="false"/>
          <w:i w:val="false"/>
          <w:color w:val="000000"/>
          <w:sz w:val="28"/>
        </w:rPr>
        <w:t xml:space="preserve">
      MEDA* - Military Emergency Diversion Aerodrome - Военный Аварийный Запасной Аэродром </w:t>
      </w:r>
    </w:p>
    <w:bookmarkEnd w:id="169"/>
    <w:bookmarkStart w:name="z224" w:id="170"/>
    <w:p>
      <w:pPr>
        <w:spacing w:after="0"/>
        <w:ind w:left="0"/>
        <w:jc w:val="both"/>
      </w:pPr>
      <w:r>
        <w:rPr>
          <w:rFonts w:ascii="Times New Roman"/>
          <w:b w:val="false"/>
          <w:i w:val="false"/>
          <w:color w:val="000000"/>
          <w:sz w:val="28"/>
        </w:rPr>
        <w:t xml:space="preserve">
      MET* - Meteorological or Meteorology - Метеорологический /Метеорология </w:t>
      </w:r>
    </w:p>
    <w:bookmarkEnd w:id="170"/>
    <w:bookmarkStart w:name="z225" w:id="171"/>
    <w:p>
      <w:pPr>
        <w:spacing w:after="0"/>
        <w:ind w:left="0"/>
        <w:jc w:val="both"/>
      </w:pPr>
      <w:r>
        <w:rPr>
          <w:rFonts w:ascii="Times New Roman"/>
          <w:b w:val="false"/>
          <w:i w:val="false"/>
          <w:color w:val="000000"/>
          <w:sz w:val="28"/>
        </w:rPr>
        <w:t xml:space="preserve">
      METAR* - Routine aviation aerodrome weather report - Стандартное Сообщение о погоде на аэродроме  Mb - Millibars - Миллибар (ы) </w:t>
      </w:r>
    </w:p>
    <w:bookmarkEnd w:id="171"/>
    <w:bookmarkStart w:name="z226" w:id="172"/>
    <w:p>
      <w:pPr>
        <w:spacing w:after="0"/>
        <w:ind w:left="0"/>
        <w:jc w:val="both"/>
      </w:pPr>
      <w:r>
        <w:rPr>
          <w:rFonts w:ascii="Times New Roman"/>
          <w:b w:val="false"/>
          <w:i w:val="false"/>
          <w:color w:val="000000"/>
          <w:sz w:val="28"/>
        </w:rPr>
        <w:t xml:space="preserve">
      N </w:t>
      </w:r>
    </w:p>
    <w:bookmarkEnd w:id="172"/>
    <w:bookmarkStart w:name="z227" w:id="173"/>
    <w:p>
      <w:pPr>
        <w:spacing w:after="0"/>
        <w:ind w:left="0"/>
        <w:jc w:val="both"/>
      </w:pPr>
      <w:r>
        <w:rPr>
          <w:rFonts w:ascii="Times New Roman"/>
          <w:b w:val="false"/>
          <w:i w:val="false"/>
          <w:color w:val="000000"/>
          <w:sz w:val="28"/>
        </w:rPr>
        <w:t xml:space="preserve">
      NDB - Non-Directional Radio Beacon - Ненаправленный Радиомаяк </w:t>
      </w:r>
    </w:p>
    <w:bookmarkEnd w:id="173"/>
    <w:bookmarkStart w:name="z228" w:id="174"/>
    <w:p>
      <w:pPr>
        <w:spacing w:after="0"/>
        <w:ind w:left="0"/>
        <w:jc w:val="both"/>
      </w:pPr>
      <w:r>
        <w:rPr>
          <w:rFonts w:ascii="Times New Roman"/>
          <w:b w:val="false"/>
          <w:i w:val="false"/>
          <w:color w:val="000000"/>
          <w:sz w:val="28"/>
        </w:rPr>
        <w:t xml:space="preserve">
      O </w:t>
      </w:r>
    </w:p>
    <w:bookmarkEnd w:id="174"/>
    <w:bookmarkStart w:name="z229" w:id="175"/>
    <w:p>
      <w:pPr>
        <w:spacing w:after="0"/>
        <w:ind w:left="0"/>
        <w:jc w:val="both"/>
      </w:pPr>
      <w:r>
        <w:rPr>
          <w:rFonts w:ascii="Times New Roman"/>
          <w:b w:val="false"/>
          <w:i w:val="false"/>
          <w:color w:val="000000"/>
          <w:sz w:val="28"/>
        </w:rPr>
        <w:t xml:space="preserve">
      OCA/H - Obstacle Clearance Altitude/Height - Безопасная Высота Пролета над Препятствиями (абсолютная/ относительная) </w:t>
      </w:r>
    </w:p>
    <w:bookmarkEnd w:id="175"/>
    <w:bookmarkStart w:name="z230" w:id="176"/>
    <w:p>
      <w:pPr>
        <w:spacing w:after="0"/>
        <w:ind w:left="0"/>
        <w:jc w:val="both"/>
      </w:pPr>
      <w:r>
        <w:rPr>
          <w:rFonts w:ascii="Times New Roman"/>
          <w:b w:val="false"/>
          <w:i w:val="false"/>
          <w:color w:val="000000"/>
          <w:sz w:val="28"/>
        </w:rPr>
        <w:t xml:space="preserve">
      P PAPIS* - Precision Approach Path Indicating System (pronounced Pa-pee) - Световая Система Точного Захода  на посадку (произносится Па-пи) </w:t>
      </w:r>
    </w:p>
    <w:bookmarkEnd w:id="176"/>
    <w:bookmarkStart w:name="z231" w:id="177"/>
    <w:p>
      <w:pPr>
        <w:spacing w:after="0"/>
        <w:ind w:left="0"/>
        <w:jc w:val="both"/>
      </w:pPr>
      <w:r>
        <w:rPr>
          <w:rFonts w:ascii="Times New Roman"/>
          <w:b w:val="false"/>
          <w:i w:val="false"/>
          <w:color w:val="000000"/>
          <w:sz w:val="28"/>
        </w:rPr>
        <w:t xml:space="preserve">
      PAR - Precision Approach Radar - Посадочный Радиолокатор </w:t>
      </w:r>
    </w:p>
    <w:bookmarkEnd w:id="177"/>
    <w:bookmarkStart w:name="z232" w:id="178"/>
    <w:p>
      <w:pPr>
        <w:spacing w:after="0"/>
        <w:ind w:left="0"/>
        <w:jc w:val="both"/>
      </w:pPr>
      <w:r>
        <w:rPr>
          <w:rFonts w:ascii="Times New Roman"/>
          <w:b w:val="false"/>
          <w:i w:val="false"/>
          <w:color w:val="000000"/>
          <w:sz w:val="28"/>
        </w:rPr>
        <w:t xml:space="preserve">
      Q QDM - Magnetic heading (zero wind) (Sometimes employed to indicate magnetic heading of a runway) Магнитное  направление (штилевой) (Иногда применяется для обозначения магнитного направления ВПП) </w:t>
      </w:r>
    </w:p>
    <w:bookmarkEnd w:id="178"/>
    <w:bookmarkStart w:name="z233" w:id="179"/>
    <w:p>
      <w:pPr>
        <w:spacing w:after="0"/>
        <w:ind w:left="0"/>
        <w:jc w:val="both"/>
      </w:pPr>
      <w:r>
        <w:rPr>
          <w:rFonts w:ascii="Times New Roman"/>
          <w:b w:val="false"/>
          <w:i w:val="false"/>
          <w:color w:val="000000"/>
          <w:sz w:val="28"/>
        </w:rPr>
        <w:t xml:space="preserve">
      QDR - Magnetic bearing - Магнитный пеленг </w:t>
      </w:r>
    </w:p>
    <w:bookmarkEnd w:id="179"/>
    <w:bookmarkStart w:name="z234" w:id="180"/>
    <w:p>
      <w:pPr>
        <w:spacing w:after="0"/>
        <w:ind w:left="0"/>
        <w:jc w:val="both"/>
      </w:pPr>
      <w:r>
        <w:rPr>
          <w:rFonts w:ascii="Times New Roman"/>
          <w:b w:val="false"/>
          <w:i w:val="false"/>
          <w:color w:val="000000"/>
          <w:sz w:val="28"/>
        </w:rPr>
        <w:t xml:space="preserve">
      QFE - The observed pressure at a specified datum (usually aerodrome or runway threshold elevation) corrected for  temperature - давление на определенном уровне (обычно аэродрома или превышении порога ВПП) </w:t>
      </w:r>
    </w:p>
    <w:bookmarkEnd w:id="180"/>
    <w:bookmarkStart w:name="z235" w:id="181"/>
    <w:p>
      <w:pPr>
        <w:spacing w:after="0"/>
        <w:ind w:left="0"/>
        <w:jc w:val="both"/>
      </w:pPr>
      <w:r>
        <w:rPr>
          <w:rFonts w:ascii="Times New Roman"/>
          <w:b w:val="false"/>
          <w:i w:val="false"/>
          <w:color w:val="000000"/>
          <w:sz w:val="28"/>
        </w:rPr>
        <w:t xml:space="preserve">
      QNH - Altimeter sub-scale setting to obtain elevation when on the ground and indications of elevation when in the  air - Давление на аэродроме, приведенное к уровню моря </w:t>
      </w:r>
    </w:p>
    <w:bookmarkEnd w:id="181"/>
    <w:bookmarkStart w:name="z236" w:id="182"/>
    <w:p>
      <w:pPr>
        <w:spacing w:after="0"/>
        <w:ind w:left="0"/>
        <w:jc w:val="both"/>
      </w:pPr>
      <w:r>
        <w:rPr>
          <w:rFonts w:ascii="Times New Roman"/>
          <w:b w:val="false"/>
          <w:i w:val="false"/>
          <w:color w:val="000000"/>
          <w:sz w:val="28"/>
        </w:rPr>
        <w:t xml:space="preserve">
      QTE - True bearing - Истинный пеленг </w:t>
      </w:r>
    </w:p>
    <w:bookmarkEnd w:id="182"/>
    <w:bookmarkStart w:name="z237" w:id="183"/>
    <w:p>
      <w:pPr>
        <w:spacing w:after="0"/>
        <w:ind w:left="0"/>
        <w:jc w:val="both"/>
      </w:pPr>
      <w:r>
        <w:rPr>
          <w:rFonts w:ascii="Times New Roman"/>
          <w:b w:val="false"/>
          <w:i w:val="false"/>
          <w:color w:val="000000"/>
          <w:sz w:val="28"/>
        </w:rPr>
        <w:t xml:space="preserve">
      R </w:t>
      </w:r>
    </w:p>
    <w:bookmarkEnd w:id="183"/>
    <w:bookmarkStart w:name="z238" w:id="184"/>
    <w:p>
      <w:pPr>
        <w:spacing w:after="0"/>
        <w:ind w:left="0"/>
        <w:jc w:val="both"/>
      </w:pPr>
      <w:r>
        <w:rPr>
          <w:rFonts w:ascii="Times New Roman"/>
          <w:b w:val="false"/>
          <w:i w:val="false"/>
          <w:color w:val="000000"/>
          <w:sz w:val="28"/>
        </w:rPr>
        <w:t xml:space="preserve">
      RA - Resolution Advisory (see TCAS) - Рекомендация по разрешению угрозы столкновения (см. TCAS) </w:t>
      </w:r>
    </w:p>
    <w:bookmarkEnd w:id="184"/>
    <w:bookmarkStart w:name="z239" w:id="185"/>
    <w:p>
      <w:pPr>
        <w:spacing w:after="0"/>
        <w:ind w:left="0"/>
        <w:jc w:val="both"/>
      </w:pPr>
      <w:r>
        <w:rPr>
          <w:rFonts w:ascii="Times New Roman"/>
          <w:b w:val="false"/>
          <w:i w:val="false"/>
          <w:color w:val="000000"/>
          <w:sz w:val="28"/>
        </w:rPr>
        <w:t xml:space="preserve">
      RCC - Rescue Co-ordination Center - Центр Поиска и Спасания </w:t>
      </w:r>
    </w:p>
    <w:bookmarkEnd w:id="185"/>
    <w:bookmarkStart w:name="z240" w:id="186"/>
    <w:p>
      <w:pPr>
        <w:spacing w:after="0"/>
        <w:ind w:left="0"/>
        <w:jc w:val="both"/>
      </w:pPr>
      <w:r>
        <w:rPr>
          <w:rFonts w:ascii="Times New Roman"/>
          <w:b w:val="false"/>
          <w:i w:val="false"/>
          <w:color w:val="000000"/>
          <w:sz w:val="28"/>
        </w:rPr>
        <w:t xml:space="preserve">
      RTF - Radiotelephone / Radiotelephony – Радиотелефонный/Радиотелефония </w:t>
      </w:r>
    </w:p>
    <w:bookmarkEnd w:id="186"/>
    <w:bookmarkStart w:name="z241" w:id="187"/>
    <w:p>
      <w:pPr>
        <w:spacing w:after="0"/>
        <w:ind w:left="0"/>
        <w:jc w:val="both"/>
      </w:pPr>
      <w:r>
        <w:rPr>
          <w:rFonts w:ascii="Times New Roman"/>
          <w:b w:val="false"/>
          <w:i w:val="false"/>
          <w:color w:val="000000"/>
          <w:sz w:val="28"/>
        </w:rPr>
        <w:t xml:space="preserve">
      RVR - Runway Visual Range - Видимость на ВПП </w:t>
      </w:r>
    </w:p>
    <w:bookmarkEnd w:id="187"/>
    <w:bookmarkStart w:name="z242" w:id="188"/>
    <w:p>
      <w:pPr>
        <w:spacing w:after="0"/>
        <w:ind w:left="0"/>
        <w:jc w:val="both"/>
      </w:pPr>
      <w:r>
        <w:rPr>
          <w:rFonts w:ascii="Times New Roman"/>
          <w:b w:val="false"/>
          <w:i w:val="false"/>
          <w:color w:val="000000"/>
          <w:sz w:val="28"/>
        </w:rPr>
        <w:t xml:space="preserve">
      RVSM - Reduced Vertical Separation Minimum - Сокращенный минимум вертикального эшелонирования </w:t>
      </w:r>
    </w:p>
    <w:bookmarkEnd w:id="188"/>
    <w:bookmarkStart w:name="z243" w:id="189"/>
    <w:p>
      <w:pPr>
        <w:spacing w:after="0"/>
        <w:ind w:left="0"/>
        <w:jc w:val="both"/>
      </w:pPr>
      <w:r>
        <w:rPr>
          <w:rFonts w:ascii="Times New Roman"/>
          <w:b w:val="false"/>
          <w:i w:val="false"/>
          <w:color w:val="000000"/>
          <w:sz w:val="28"/>
        </w:rPr>
        <w:t xml:space="preserve">
      S </w:t>
      </w:r>
    </w:p>
    <w:bookmarkEnd w:id="189"/>
    <w:bookmarkStart w:name="z244" w:id="190"/>
    <w:p>
      <w:pPr>
        <w:spacing w:after="0"/>
        <w:ind w:left="0"/>
        <w:jc w:val="both"/>
      </w:pPr>
      <w:r>
        <w:rPr>
          <w:rFonts w:ascii="Times New Roman"/>
          <w:b w:val="false"/>
          <w:i w:val="false"/>
          <w:color w:val="000000"/>
          <w:sz w:val="28"/>
        </w:rPr>
        <w:t xml:space="preserve">
      SAR - Search and Rescue - Поиск и Спасание </w:t>
      </w:r>
    </w:p>
    <w:bookmarkEnd w:id="190"/>
    <w:bookmarkStart w:name="z245" w:id="191"/>
    <w:p>
      <w:pPr>
        <w:spacing w:after="0"/>
        <w:ind w:left="0"/>
        <w:jc w:val="both"/>
      </w:pPr>
      <w:r>
        <w:rPr>
          <w:rFonts w:ascii="Times New Roman"/>
          <w:b w:val="false"/>
          <w:i w:val="false"/>
          <w:color w:val="000000"/>
          <w:sz w:val="28"/>
        </w:rPr>
        <w:t xml:space="preserve">
      SID* - Standard Instrument Departure - Стандартный Маршрут Вылета по приборам </w:t>
      </w:r>
    </w:p>
    <w:bookmarkEnd w:id="191"/>
    <w:bookmarkStart w:name="z246" w:id="192"/>
    <w:p>
      <w:pPr>
        <w:spacing w:after="0"/>
        <w:ind w:left="0"/>
        <w:jc w:val="both"/>
      </w:pPr>
      <w:r>
        <w:rPr>
          <w:rFonts w:ascii="Times New Roman"/>
          <w:b w:val="false"/>
          <w:i w:val="false"/>
          <w:color w:val="000000"/>
          <w:sz w:val="28"/>
        </w:rPr>
        <w:t xml:space="preserve">
      SIGMET - *Significant information concerning en-route weather phenomena which may affect the safety of aircraft  operations - Важная информация о явлениях погоды по маршруту, которая может повлиять на безопасность полетов </w:t>
      </w:r>
    </w:p>
    <w:bookmarkEnd w:id="192"/>
    <w:bookmarkStart w:name="z247" w:id="193"/>
    <w:p>
      <w:pPr>
        <w:spacing w:after="0"/>
        <w:ind w:left="0"/>
        <w:jc w:val="both"/>
      </w:pPr>
      <w:r>
        <w:rPr>
          <w:rFonts w:ascii="Times New Roman"/>
          <w:b w:val="false"/>
          <w:i w:val="false"/>
          <w:color w:val="000000"/>
          <w:sz w:val="28"/>
        </w:rPr>
        <w:t xml:space="preserve">
      SMGCS - Surface Movement Guidance and Control System - Система управления наземным движением и контроля  за ним </w:t>
      </w:r>
    </w:p>
    <w:bookmarkEnd w:id="193"/>
    <w:bookmarkStart w:name="z248" w:id="194"/>
    <w:p>
      <w:pPr>
        <w:spacing w:after="0"/>
        <w:ind w:left="0"/>
        <w:jc w:val="both"/>
      </w:pPr>
      <w:r>
        <w:rPr>
          <w:rFonts w:ascii="Times New Roman"/>
          <w:b w:val="false"/>
          <w:i w:val="false"/>
          <w:color w:val="000000"/>
          <w:sz w:val="28"/>
        </w:rPr>
        <w:t xml:space="preserve">
      SRA - Surveillance Radar Approach - Заход по обзорному локатору </w:t>
      </w:r>
    </w:p>
    <w:bookmarkEnd w:id="194"/>
    <w:bookmarkStart w:name="z249" w:id="195"/>
    <w:p>
      <w:pPr>
        <w:spacing w:after="0"/>
        <w:ind w:left="0"/>
        <w:jc w:val="both"/>
      </w:pPr>
      <w:r>
        <w:rPr>
          <w:rFonts w:ascii="Times New Roman"/>
          <w:b w:val="false"/>
          <w:i w:val="false"/>
          <w:color w:val="000000"/>
          <w:sz w:val="28"/>
        </w:rPr>
        <w:t xml:space="preserve">
      SSR - Secondary Surveillance Radar - Вторичный обзорный Радиолокатор </w:t>
      </w:r>
    </w:p>
    <w:bookmarkEnd w:id="195"/>
    <w:bookmarkStart w:name="z250" w:id="196"/>
    <w:p>
      <w:pPr>
        <w:spacing w:after="0"/>
        <w:ind w:left="0"/>
        <w:jc w:val="both"/>
      </w:pPr>
      <w:r>
        <w:rPr>
          <w:rFonts w:ascii="Times New Roman"/>
          <w:b w:val="false"/>
          <w:i w:val="false"/>
          <w:color w:val="000000"/>
          <w:sz w:val="28"/>
        </w:rPr>
        <w:t xml:space="preserve">
      STAR* - Standard (instrument) Arrival Route - Стандартный Маршрут Прибытия по приборам </w:t>
      </w:r>
    </w:p>
    <w:bookmarkEnd w:id="196"/>
    <w:bookmarkStart w:name="z251" w:id="197"/>
    <w:p>
      <w:pPr>
        <w:spacing w:after="0"/>
        <w:ind w:left="0"/>
        <w:jc w:val="both"/>
      </w:pPr>
      <w:r>
        <w:rPr>
          <w:rFonts w:ascii="Times New Roman"/>
          <w:b w:val="false"/>
          <w:i w:val="false"/>
          <w:color w:val="000000"/>
          <w:sz w:val="28"/>
        </w:rPr>
        <w:t xml:space="preserve">
      T </w:t>
      </w:r>
    </w:p>
    <w:bookmarkEnd w:id="197"/>
    <w:bookmarkStart w:name="z252" w:id="198"/>
    <w:p>
      <w:pPr>
        <w:spacing w:after="0"/>
        <w:ind w:left="0"/>
        <w:jc w:val="both"/>
      </w:pPr>
      <w:r>
        <w:rPr>
          <w:rFonts w:ascii="Times New Roman"/>
          <w:b w:val="false"/>
          <w:i w:val="false"/>
          <w:color w:val="000000"/>
          <w:sz w:val="28"/>
        </w:rPr>
        <w:t xml:space="preserve">
      TA - Traffic Advisory (see TCAS) - Консультативная информация о воздушном движении (см. TCAS) TAF* -  Terminal Aerodrome Forecast - Прогноз погоды по Аэродрому </w:t>
      </w:r>
    </w:p>
    <w:bookmarkEnd w:id="198"/>
    <w:bookmarkStart w:name="z253" w:id="199"/>
    <w:p>
      <w:pPr>
        <w:spacing w:after="0"/>
        <w:ind w:left="0"/>
        <w:jc w:val="both"/>
      </w:pPr>
      <w:r>
        <w:rPr>
          <w:rFonts w:ascii="Times New Roman"/>
          <w:b w:val="false"/>
          <w:i w:val="false"/>
          <w:color w:val="000000"/>
          <w:sz w:val="28"/>
        </w:rPr>
        <w:t xml:space="preserve">
      TCAS* - Traffic Collision Avoidance System (Tee-kas) - Бортовая Система Предупреждения Столкновений (Ти-кас) </w:t>
      </w:r>
    </w:p>
    <w:bookmarkEnd w:id="199"/>
    <w:bookmarkStart w:name="z254" w:id="200"/>
    <w:p>
      <w:pPr>
        <w:spacing w:after="0"/>
        <w:ind w:left="0"/>
        <w:jc w:val="both"/>
      </w:pPr>
      <w:r>
        <w:rPr>
          <w:rFonts w:ascii="Times New Roman"/>
          <w:b w:val="false"/>
          <w:i w:val="false"/>
          <w:color w:val="000000"/>
          <w:sz w:val="28"/>
        </w:rPr>
        <w:t xml:space="preserve">
      TMA - Terminal Control Area - Район Аэродрома (Аэроузла) </w:t>
      </w:r>
    </w:p>
    <w:bookmarkEnd w:id="200"/>
    <w:bookmarkStart w:name="z255" w:id="201"/>
    <w:p>
      <w:pPr>
        <w:spacing w:after="0"/>
        <w:ind w:left="0"/>
        <w:jc w:val="both"/>
      </w:pPr>
      <w:r>
        <w:rPr>
          <w:rFonts w:ascii="Times New Roman"/>
          <w:b w:val="false"/>
          <w:i w:val="false"/>
          <w:color w:val="000000"/>
          <w:sz w:val="28"/>
        </w:rPr>
        <w:t xml:space="preserve">
      U </w:t>
      </w:r>
    </w:p>
    <w:bookmarkEnd w:id="201"/>
    <w:bookmarkStart w:name="z256" w:id="202"/>
    <w:p>
      <w:pPr>
        <w:spacing w:after="0"/>
        <w:ind w:left="0"/>
        <w:jc w:val="both"/>
      </w:pPr>
      <w:r>
        <w:rPr>
          <w:rFonts w:ascii="Times New Roman"/>
          <w:b w:val="false"/>
          <w:i w:val="false"/>
          <w:color w:val="000000"/>
          <w:sz w:val="28"/>
        </w:rPr>
        <w:t xml:space="preserve">
      UAS - Upper Airspace - Верхнее Воздушное Пространство </w:t>
      </w:r>
    </w:p>
    <w:bookmarkEnd w:id="202"/>
    <w:bookmarkStart w:name="z257" w:id="203"/>
    <w:p>
      <w:pPr>
        <w:spacing w:after="0"/>
        <w:ind w:left="0"/>
        <w:jc w:val="both"/>
      </w:pPr>
      <w:r>
        <w:rPr>
          <w:rFonts w:ascii="Times New Roman"/>
          <w:b w:val="false"/>
          <w:i w:val="false"/>
          <w:color w:val="000000"/>
          <w:sz w:val="28"/>
        </w:rPr>
        <w:t xml:space="preserve">
      UHF - Ultra High Frequency - Ультра Высокая Частота </w:t>
      </w:r>
    </w:p>
    <w:bookmarkEnd w:id="203"/>
    <w:bookmarkStart w:name="z258" w:id="204"/>
    <w:p>
      <w:pPr>
        <w:spacing w:after="0"/>
        <w:ind w:left="0"/>
        <w:jc w:val="both"/>
      </w:pPr>
      <w:r>
        <w:rPr>
          <w:rFonts w:ascii="Times New Roman"/>
          <w:b w:val="false"/>
          <w:i w:val="false"/>
          <w:color w:val="000000"/>
          <w:sz w:val="28"/>
        </w:rPr>
        <w:t xml:space="preserve">
      UTC - Coordinated Universal Time - Всемирное Координированное Время </w:t>
      </w:r>
    </w:p>
    <w:bookmarkEnd w:id="204"/>
    <w:bookmarkStart w:name="z259" w:id="205"/>
    <w:p>
      <w:pPr>
        <w:spacing w:after="0"/>
        <w:ind w:left="0"/>
        <w:jc w:val="both"/>
      </w:pPr>
      <w:r>
        <w:rPr>
          <w:rFonts w:ascii="Times New Roman"/>
          <w:b w:val="false"/>
          <w:i w:val="false"/>
          <w:color w:val="000000"/>
          <w:sz w:val="28"/>
        </w:rPr>
        <w:t xml:space="preserve">
      V </w:t>
      </w:r>
    </w:p>
    <w:bookmarkEnd w:id="205"/>
    <w:bookmarkStart w:name="z260" w:id="206"/>
    <w:p>
      <w:pPr>
        <w:spacing w:after="0"/>
        <w:ind w:left="0"/>
        <w:jc w:val="both"/>
      </w:pPr>
      <w:r>
        <w:rPr>
          <w:rFonts w:ascii="Times New Roman"/>
          <w:b w:val="false"/>
          <w:i w:val="false"/>
          <w:color w:val="000000"/>
          <w:sz w:val="28"/>
        </w:rPr>
        <w:t xml:space="preserve">
      VASIS* - Visual Approach Slope Indicator System (pronounced Var-zi) - Система Индикации Глиссады Визуального  Захода на посадку (произносится Ва-зи) </w:t>
      </w:r>
    </w:p>
    <w:bookmarkEnd w:id="206"/>
    <w:bookmarkStart w:name="z261" w:id="207"/>
    <w:p>
      <w:pPr>
        <w:spacing w:after="0"/>
        <w:ind w:left="0"/>
        <w:jc w:val="both"/>
      </w:pPr>
      <w:r>
        <w:rPr>
          <w:rFonts w:ascii="Times New Roman"/>
          <w:b w:val="false"/>
          <w:i w:val="false"/>
          <w:color w:val="000000"/>
          <w:sz w:val="28"/>
        </w:rPr>
        <w:t xml:space="preserve">
      VDF - Very High Frequency Direction Finding Station - ОВЧ радиопеленгатор </w:t>
      </w:r>
    </w:p>
    <w:bookmarkEnd w:id="207"/>
    <w:bookmarkStart w:name="z262" w:id="208"/>
    <w:p>
      <w:pPr>
        <w:spacing w:after="0"/>
        <w:ind w:left="0"/>
        <w:jc w:val="both"/>
      </w:pPr>
      <w:r>
        <w:rPr>
          <w:rFonts w:ascii="Times New Roman"/>
          <w:b w:val="false"/>
          <w:i w:val="false"/>
          <w:color w:val="000000"/>
          <w:sz w:val="28"/>
        </w:rPr>
        <w:t xml:space="preserve">
      VFR - Visual Flight Rules - Правила Визуальных Полетов </w:t>
      </w:r>
    </w:p>
    <w:bookmarkEnd w:id="208"/>
    <w:bookmarkStart w:name="z263" w:id="209"/>
    <w:p>
      <w:pPr>
        <w:spacing w:after="0"/>
        <w:ind w:left="0"/>
        <w:jc w:val="both"/>
      </w:pPr>
      <w:r>
        <w:rPr>
          <w:rFonts w:ascii="Times New Roman"/>
          <w:b w:val="false"/>
          <w:i w:val="false"/>
          <w:color w:val="000000"/>
          <w:sz w:val="28"/>
        </w:rPr>
        <w:t xml:space="preserve">
      VHF - Very High Frequency (30 to 300 MHz) - Очень Высокая Частота </w:t>
      </w:r>
    </w:p>
    <w:bookmarkEnd w:id="209"/>
    <w:bookmarkStart w:name="z264" w:id="210"/>
    <w:p>
      <w:pPr>
        <w:spacing w:after="0"/>
        <w:ind w:left="0"/>
        <w:jc w:val="both"/>
      </w:pPr>
      <w:r>
        <w:rPr>
          <w:rFonts w:ascii="Times New Roman"/>
          <w:b w:val="false"/>
          <w:i w:val="false"/>
          <w:color w:val="000000"/>
          <w:sz w:val="28"/>
        </w:rPr>
        <w:t xml:space="preserve">
      VMC - Visual Meteorological Conditions - Визуальные Метеорологические Условия </w:t>
      </w:r>
    </w:p>
    <w:bookmarkEnd w:id="210"/>
    <w:bookmarkStart w:name="z265" w:id="211"/>
    <w:p>
      <w:pPr>
        <w:spacing w:after="0"/>
        <w:ind w:left="0"/>
        <w:jc w:val="both"/>
      </w:pPr>
      <w:r>
        <w:rPr>
          <w:rFonts w:ascii="Times New Roman"/>
          <w:b w:val="false"/>
          <w:i w:val="false"/>
          <w:color w:val="000000"/>
          <w:sz w:val="28"/>
        </w:rPr>
        <w:t xml:space="preserve">
      VOLMET* - Meteorological information for aircraft in flight - Метеорологическая информация для воздушного судна  в полете </w:t>
      </w:r>
    </w:p>
    <w:bookmarkEnd w:id="211"/>
    <w:bookmarkStart w:name="z266" w:id="212"/>
    <w:p>
      <w:pPr>
        <w:spacing w:after="0"/>
        <w:ind w:left="0"/>
        <w:jc w:val="both"/>
      </w:pPr>
      <w:r>
        <w:rPr>
          <w:rFonts w:ascii="Times New Roman"/>
          <w:b w:val="false"/>
          <w:i w:val="false"/>
          <w:color w:val="000000"/>
          <w:sz w:val="28"/>
        </w:rPr>
        <w:t>
      VOR - VHF Omni directional Radio Range - ОВЧ Всенаправленное угломерное оборудование</w:t>
      </w:r>
    </w:p>
    <w:bookmarkEnd w:id="2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536</w:t>
            </w:r>
            <w:r>
              <w:br/>
            </w:r>
            <w:r>
              <w:rPr>
                <w:rFonts w:ascii="Times New Roman"/>
                <w:b w:val="false"/>
                <w:i w:val="false"/>
                <w:color w:val="000000"/>
                <w:sz w:val="20"/>
              </w:rPr>
              <w:t>Приложение 2</w:t>
            </w:r>
            <w:r>
              <w:br/>
            </w:r>
            <w:r>
              <w:rPr>
                <w:rFonts w:ascii="Times New Roman"/>
                <w:b w:val="false"/>
                <w:i w:val="false"/>
                <w:color w:val="000000"/>
                <w:sz w:val="20"/>
              </w:rPr>
              <w:t>к Правилам фразеологии</w:t>
            </w:r>
            <w:r>
              <w:br/>
            </w:r>
            <w:r>
              <w:rPr>
                <w:rFonts w:ascii="Times New Roman"/>
                <w:b w:val="false"/>
                <w:i w:val="false"/>
                <w:color w:val="000000"/>
                <w:sz w:val="20"/>
              </w:rPr>
              <w:t>радиообмена при выполнении</w:t>
            </w:r>
            <w:r>
              <w:br/>
            </w:r>
            <w:r>
              <w:rPr>
                <w:rFonts w:ascii="Times New Roman"/>
                <w:b w:val="false"/>
                <w:i w:val="false"/>
                <w:color w:val="000000"/>
                <w:sz w:val="20"/>
              </w:rPr>
              <w:t>полетов и обслуживания</w:t>
            </w:r>
            <w:r>
              <w:br/>
            </w:r>
            <w:r>
              <w:rPr>
                <w:rFonts w:ascii="Times New Roman"/>
                <w:b w:val="false"/>
                <w:i w:val="false"/>
                <w:color w:val="000000"/>
                <w:sz w:val="20"/>
              </w:rPr>
              <w:t>воздушного движения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3"/>
          <w:p>
            <w:pPr>
              <w:spacing w:after="20"/>
              <w:ind w:left="20"/>
              <w:jc w:val="both"/>
            </w:pPr>
            <w:r>
              <w:rPr>
                <w:rFonts w:ascii="Times New Roman"/>
                <w:b w:val="false"/>
                <w:i w:val="false"/>
                <w:color w:val="000000"/>
                <w:sz w:val="20"/>
              </w:rPr>
              <w:t>
Таблица 1</w:t>
            </w:r>
            <w:r>
              <w:br/>
            </w:r>
            <w:r>
              <w:rPr>
                <w:rFonts w:ascii="Times New Roman"/>
                <w:b w:val="false"/>
                <w:i w:val="false"/>
                <w:color w:val="000000"/>
                <w:sz w:val="20"/>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6429"/>
              <w:gridCol w:w="2532"/>
              <w:gridCol w:w="557"/>
              <w:gridCol w:w="9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алфавит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алфавит</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Буква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4"/>
                <w:p>
                  <w:pPr>
                    <w:spacing w:after="20"/>
                    <w:ind w:left="20"/>
                    <w:jc w:val="both"/>
                  </w:pPr>
                  <w:r>
                    <w:rPr>
                      <w:rFonts w:ascii="Times New Roman"/>
                      <w:b w:val="false"/>
                      <w:i w:val="false"/>
                      <w:color w:val="000000"/>
                      <w:sz w:val="20"/>
                    </w:rPr>
                    <w:t>
Произношение, выраженное буквами русского алфавита</w:t>
                  </w:r>
                  <w:r>
                    <w:br/>
                  </w:r>
                  <w:r>
                    <w:rPr>
                      <w:rFonts w:ascii="Times New Roman"/>
                      <w:b w:val="false"/>
                      <w:i w:val="false"/>
                      <w:color w:val="000000"/>
                      <w:sz w:val="20"/>
                    </w:rPr>
                    <w:t>
(подчеркнутые слоги являются ударными)</w:t>
                  </w:r>
                </w:p>
                <w:bookmarkEnd w:id="214"/>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5"/>
                <w:p>
                  <w:pPr>
                    <w:spacing w:after="20"/>
                    <w:ind w:left="20"/>
                    <w:jc w:val="both"/>
                  </w:pPr>
                  <w:r>
                    <w:rPr>
                      <w:rFonts w:ascii="Times New Roman"/>
                      <w:b w:val="false"/>
                      <w:i w:val="false"/>
                      <w:color w:val="000000"/>
                      <w:sz w:val="20"/>
                    </w:rPr>
                    <w:t>
A</w:t>
                  </w:r>
                  <w:r>
                    <w:br/>
                  </w:r>
                  <w:r>
                    <w:rPr>
                      <w:rFonts w:ascii="Times New Roman"/>
                      <w:b w:val="false"/>
                      <w:i w:val="false"/>
                      <w:color w:val="000000"/>
                      <w:sz w:val="20"/>
                    </w:rPr>
                    <w:t>
</w:t>
                  </w:r>
                  <w:r>
                    <w:rPr>
                      <w:rFonts w:ascii="Times New Roman"/>
                      <w:b w:val="false"/>
                      <w:i w:val="false"/>
                      <w:color w:val="000000"/>
                      <w:sz w:val="20"/>
                    </w:rPr>
                    <w:t>B</w:t>
                  </w:r>
                  <w:r>
                    <w:br/>
                  </w:r>
                  <w:r>
                    <w:rPr>
                      <w:rFonts w:ascii="Times New Roman"/>
                      <w:b w:val="false"/>
                      <w:i w:val="false"/>
                      <w:color w:val="000000"/>
                      <w:sz w:val="20"/>
                    </w:rPr>
                    <w:t>
</w:t>
                  </w:r>
                  <w:r>
                    <w:rPr>
                      <w:rFonts w:ascii="Times New Roman"/>
                      <w:b w:val="false"/>
                      <w:i w:val="false"/>
                      <w:color w:val="000000"/>
                      <w:sz w:val="20"/>
                    </w:rPr>
                    <w:t>C</w:t>
                  </w:r>
                  <w:r>
                    <w:br/>
                  </w:r>
                  <w:r>
                    <w:rPr>
                      <w:rFonts w:ascii="Times New Roman"/>
                      <w:b w:val="false"/>
                      <w:i w:val="false"/>
                      <w:color w:val="000000"/>
                      <w:sz w:val="20"/>
                    </w:rPr>
                    <w:t>
</w:t>
                  </w: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E</w:t>
                  </w:r>
                  <w:r>
                    <w:br/>
                  </w:r>
                  <w:r>
                    <w:rPr>
                      <w:rFonts w:ascii="Times New Roman"/>
                      <w:b w:val="false"/>
                      <w:i w:val="false"/>
                      <w:color w:val="000000"/>
                      <w:sz w:val="20"/>
                    </w:rPr>
                    <w:t>
</w:t>
                  </w:r>
                  <w:r>
                    <w:rPr>
                      <w:rFonts w:ascii="Times New Roman"/>
                      <w:b w:val="false"/>
                      <w:i w:val="false"/>
                      <w:color w:val="000000"/>
                      <w:sz w:val="20"/>
                    </w:rPr>
                    <w:t>F</w:t>
                  </w:r>
                  <w:r>
                    <w:br/>
                  </w:r>
                  <w:r>
                    <w:rPr>
                      <w:rFonts w:ascii="Times New Roman"/>
                      <w:b w:val="false"/>
                      <w:i w:val="false"/>
                      <w:color w:val="000000"/>
                      <w:sz w:val="20"/>
                    </w:rPr>
                    <w:t>
</w:t>
                  </w:r>
                  <w:r>
                    <w:rPr>
                      <w:rFonts w:ascii="Times New Roman"/>
                      <w:b w:val="false"/>
                      <w:i w:val="false"/>
                      <w:color w:val="000000"/>
                      <w:sz w:val="20"/>
                    </w:rPr>
                    <w:t>G</w:t>
                  </w:r>
                  <w:r>
                    <w:br/>
                  </w:r>
                  <w:r>
                    <w:rPr>
                      <w:rFonts w:ascii="Times New Roman"/>
                      <w:b w:val="false"/>
                      <w:i w:val="false"/>
                      <w:color w:val="000000"/>
                      <w:sz w:val="20"/>
                    </w:rPr>
                    <w:t>
</w:t>
                  </w:r>
                  <w:r>
                    <w:rPr>
                      <w:rFonts w:ascii="Times New Roman"/>
                      <w:b w:val="false"/>
                      <w:i w:val="false"/>
                      <w:color w:val="000000"/>
                      <w:sz w:val="20"/>
                    </w:rPr>
                    <w:t>H</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J</w:t>
                  </w:r>
                  <w:r>
                    <w:br/>
                  </w:r>
                  <w:r>
                    <w:rPr>
                      <w:rFonts w:ascii="Times New Roman"/>
                      <w:b w:val="false"/>
                      <w:i w:val="false"/>
                      <w:color w:val="000000"/>
                      <w:sz w:val="20"/>
                    </w:rPr>
                    <w:t>
</w:t>
                  </w:r>
                  <w:r>
                    <w:rPr>
                      <w:rFonts w:ascii="Times New Roman"/>
                      <w:b w:val="false"/>
                      <w:i w:val="false"/>
                      <w:color w:val="000000"/>
                      <w:sz w:val="20"/>
                    </w:rPr>
                    <w:t>K</w:t>
                  </w:r>
                  <w:r>
                    <w:br/>
                  </w:r>
                  <w:r>
                    <w:rPr>
                      <w:rFonts w:ascii="Times New Roman"/>
                      <w:b w:val="false"/>
                      <w:i w:val="false"/>
                      <w:color w:val="000000"/>
                      <w:sz w:val="20"/>
                    </w:rPr>
                    <w:t>
</w:t>
                  </w:r>
                  <w:r>
                    <w:rPr>
                      <w:rFonts w:ascii="Times New Roman"/>
                      <w:b w:val="false"/>
                      <w:i w:val="false"/>
                      <w:color w:val="000000"/>
                      <w:sz w:val="20"/>
                    </w:rPr>
                    <w:t>L</w:t>
                  </w:r>
                  <w:r>
                    <w:br/>
                  </w:r>
                  <w:r>
                    <w:rPr>
                      <w:rFonts w:ascii="Times New Roman"/>
                      <w:b w:val="false"/>
                      <w:i w:val="false"/>
                      <w:color w:val="000000"/>
                      <w:sz w:val="20"/>
                    </w:rPr>
                    <w:t>
</w:t>
                  </w:r>
                  <w:r>
                    <w:rPr>
                      <w:rFonts w:ascii="Times New Roman"/>
                      <w:b w:val="false"/>
                      <w:i w:val="false"/>
                      <w:color w:val="000000"/>
                      <w:sz w:val="20"/>
                    </w:rPr>
                    <w:t>M</w:t>
                  </w:r>
                  <w:r>
                    <w:br/>
                  </w:r>
                  <w:r>
                    <w:rPr>
                      <w:rFonts w:ascii="Times New Roman"/>
                      <w:b w:val="false"/>
                      <w:i w:val="false"/>
                      <w:color w:val="000000"/>
                      <w:sz w:val="20"/>
                    </w:rPr>
                    <w:t>
</w:t>
                  </w: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P</w:t>
                  </w:r>
                  <w:r>
                    <w:br/>
                  </w:r>
                  <w:r>
                    <w:rPr>
                      <w:rFonts w:ascii="Times New Roman"/>
                      <w:b w:val="false"/>
                      <w:i w:val="false"/>
                      <w:color w:val="000000"/>
                      <w:sz w:val="20"/>
                    </w:rPr>
                    <w:t>
</w:t>
                  </w:r>
                  <w:r>
                    <w:rPr>
                      <w:rFonts w:ascii="Times New Roman"/>
                      <w:b w:val="false"/>
                      <w:i w:val="false"/>
                      <w:color w:val="000000"/>
                      <w:sz w:val="20"/>
                    </w:rPr>
                    <w:t>Q</w:t>
                  </w:r>
                  <w:r>
                    <w:br/>
                  </w:r>
                  <w:r>
                    <w:rPr>
                      <w:rFonts w:ascii="Times New Roman"/>
                      <w:b w:val="false"/>
                      <w:i w:val="false"/>
                      <w:color w:val="000000"/>
                      <w:sz w:val="20"/>
                    </w:rPr>
                    <w:t>
</w:t>
                  </w:r>
                  <w:r>
                    <w:rPr>
                      <w:rFonts w:ascii="Times New Roman"/>
                      <w:b w:val="false"/>
                      <w:i w:val="false"/>
                      <w:color w:val="000000"/>
                      <w:sz w:val="20"/>
                    </w:rPr>
                    <w:t>R</w:t>
                  </w:r>
                  <w:r>
                    <w:br/>
                  </w:r>
                  <w:r>
                    <w:rPr>
                      <w:rFonts w:ascii="Times New Roman"/>
                      <w:b w:val="false"/>
                      <w:i w:val="false"/>
                      <w:color w:val="000000"/>
                      <w:sz w:val="20"/>
                    </w:rPr>
                    <w:t>
</w:t>
                  </w:r>
                  <w:r>
                    <w:rPr>
                      <w:rFonts w:ascii="Times New Roman"/>
                      <w:b w:val="false"/>
                      <w:i w:val="false"/>
                      <w:color w:val="000000"/>
                      <w:sz w:val="20"/>
                    </w:rPr>
                    <w:t>S</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rPr>
                      <w:rFonts w:ascii="Times New Roman"/>
                      <w:b w:val="false"/>
                      <w:i w:val="false"/>
                      <w:color w:val="000000"/>
                      <w:sz w:val="20"/>
                    </w:rPr>
                    <w:t>U</w:t>
                  </w:r>
                  <w:r>
                    <w:br/>
                  </w:r>
                  <w:r>
                    <w:rPr>
                      <w:rFonts w:ascii="Times New Roman"/>
                      <w:b w:val="false"/>
                      <w:i w:val="false"/>
                      <w:color w:val="000000"/>
                      <w:sz w:val="20"/>
                    </w:rPr>
                    <w:t>
</w:t>
                  </w:r>
                  <w:r>
                    <w:rPr>
                      <w:rFonts w:ascii="Times New Roman"/>
                      <w:b w:val="false"/>
                      <w:i w:val="false"/>
                      <w:color w:val="000000"/>
                      <w:sz w:val="20"/>
                    </w:rPr>
                    <w:t>V</w:t>
                  </w:r>
                  <w:r>
                    <w:br/>
                  </w:r>
                  <w:r>
                    <w:rPr>
                      <w:rFonts w:ascii="Times New Roman"/>
                      <w:b w:val="false"/>
                      <w:i w:val="false"/>
                      <w:color w:val="000000"/>
                      <w:sz w:val="20"/>
                    </w:rPr>
                    <w:t>
</w:t>
                  </w:r>
                  <w:r>
                    <w:rPr>
                      <w:rFonts w:ascii="Times New Roman"/>
                      <w:b w:val="false"/>
                      <w:i w:val="false"/>
                      <w:color w:val="000000"/>
                      <w:sz w:val="20"/>
                    </w:rPr>
                    <w:t>W</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Y</w:t>
                  </w:r>
                  <w:r>
                    <w:br/>
                  </w:r>
                  <w:r>
                    <w:rPr>
                      <w:rFonts w:ascii="Times New Roman"/>
                      <w:b w:val="false"/>
                      <w:i w:val="false"/>
                      <w:color w:val="000000"/>
                      <w:sz w:val="20"/>
                    </w:rPr>
                    <w:t>
Z</w:t>
                  </w:r>
                </w:p>
                <w:bookmarkEnd w:id="215"/>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6"/>
                <w:p>
                  <w:pPr>
                    <w:spacing w:after="20"/>
                    <w:ind w:left="20"/>
                    <w:jc w:val="both"/>
                  </w:pPr>
                  <w:r>
                    <w:rPr>
                      <w:rFonts w:ascii="Times New Roman"/>
                      <w:b w:val="false"/>
                      <w:i w:val="false"/>
                      <w:color w:val="000000"/>
                      <w:sz w:val="20"/>
                    </w:rPr>
                    <w:t>
Alpha</w:t>
                  </w:r>
                  <w:r>
                    <w:br/>
                  </w:r>
                  <w:r>
                    <w:rPr>
                      <w:rFonts w:ascii="Times New Roman"/>
                      <w:b w:val="false"/>
                      <w:i w:val="false"/>
                      <w:color w:val="000000"/>
                      <w:sz w:val="20"/>
                    </w:rPr>
                    <w:t>
</w:t>
                  </w:r>
                  <w:r>
                    <w:rPr>
                      <w:rFonts w:ascii="Times New Roman"/>
                      <w:b w:val="false"/>
                      <w:i w:val="false"/>
                      <w:color w:val="000000"/>
                      <w:sz w:val="20"/>
                    </w:rPr>
                    <w:t>Bravo</w:t>
                  </w:r>
                  <w:r>
                    <w:br/>
                  </w:r>
                  <w:r>
                    <w:rPr>
                      <w:rFonts w:ascii="Times New Roman"/>
                      <w:b w:val="false"/>
                      <w:i w:val="false"/>
                      <w:color w:val="000000"/>
                      <w:sz w:val="20"/>
                    </w:rPr>
                    <w:t>
</w:t>
                  </w:r>
                  <w:r>
                    <w:rPr>
                      <w:rFonts w:ascii="Times New Roman"/>
                      <w:b w:val="false"/>
                      <w:i w:val="false"/>
                      <w:color w:val="000000"/>
                      <w:sz w:val="20"/>
                    </w:rPr>
                    <w:t>Charlie</w:t>
                  </w:r>
                  <w:r>
                    <w:br/>
                  </w:r>
                  <w:r>
                    <w:rPr>
                      <w:rFonts w:ascii="Times New Roman"/>
                      <w:b w:val="false"/>
                      <w:i w:val="false"/>
                      <w:color w:val="000000"/>
                      <w:sz w:val="20"/>
                    </w:rPr>
                    <w:t>
</w:t>
                  </w:r>
                  <w:r>
                    <w:rPr>
                      <w:rFonts w:ascii="Times New Roman"/>
                      <w:b w:val="false"/>
                      <w:i w:val="false"/>
                      <w:color w:val="000000"/>
                      <w:sz w:val="20"/>
                    </w:rPr>
                    <w:t>Delta</w:t>
                  </w:r>
                  <w:r>
                    <w:br/>
                  </w:r>
                  <w:r>
                    <w:rPr>
                      <w:rFonts w:ascii="Times New Roman"/>
                      <w:b w:val="false"/>
                      <w:i w:val="false"/>
                      <w:color w:val="000000"/>
                      <w:sz w:val="20"/>
                    </w:rPr>
                    <w:t>
</w:t>
                  </w:r>
                  <w:r>
                    <w:rPr>
                      <w:rFonts w:ascii="Times New Roman"/>
                      <w:b w:val="false"/>
                      <w:i w:val="false"/>
                      <w:color w:val="000000"/>
                      <w:sz w:val="20"/>
                    </w:rPr>
                    <w:t>Echo</w:t>
                  </w:r>
                  <w:r>
                    <w:br/>
                  </w:r>
                  <w:r>
                    <w:rPr>
                      <w:rFonts w:ascii="Times New Roman"/>
                      <w:b w:val="false"/>
                      <w:i w:val="false"/>
                      <w:color w:val="000000"/>
                      <w:sz w:val="20"/>
                    </w:rPr>
                    <w:t>
</w:t>
                  </w:r>
                  <w:r>
                    <w:rPr>
                      <w:rFonts w:ascii="Times New Roman"/>
                      <w:b w:val="false"/>
                      <w:i w:val="false"/>
                      <w:color w:val="000000"/>
                      <w:sz w:val="20"/>
                    </w:rPr>
                    <w:t>Foxtrot</w:t>
                  </w:r>
                  <w:r>
                    <w:br/>
                  </w:r>
                  <w:r>
                    <w:rPr>
                      <w:rFonts w:ascii="Times New Roman"/>
                      <w:b w:val="false"/>
                      <w:i w:val="false"/>
                      <w:color w:val="000000"/>
                      <w:sz w:val="20"/>
                    </w:rPr>
                    <w:t>
</w:t>
                  </w:r>
                  <w:r>
                    <w:rPr>
                      <w:rFonts w:ascii="Times New Roman"/>
                      <w:b w:val="false"/>
                      <w:i w:val="false"/>
                      <w:color w:val="000000"/>
                      <w:sz w:val="20"/>
                    </w:rPr>
                    <w:t>Golf</w:t>
                  </w:r>
                  <w:r>
                    <w:br/>
                  </w:r>
                  <w:r>
                    <w:rPr>
                      <w:rFonts w:ascii="Times New Roman"/>
                      <w:b w:val="false"/>
                      <w:i w:val="false"/>
                      <w:color w:val="000000"/>
                      <w:sz w:val="20"/>
                    </w:rPr>
                    <w:t>
</w:t>
                  </w:r>
                  <w:r>
                    <w:rPr>
                      <w:rFonts w:ascii="Times New Roman"/>
                      <w:b w:val="false"/>
                      <w:i w:val="false"/>
                      <w:color w:val="000000"/>
                      <w:sz w:val="20"/>
                    </w:rPr>
                    <w:t>Hotel</w:t>
                  </w:r>
                  <w:r>
                    <w:br/>
                  </w:r>
                  <w:r>
                    <w:rPr>
                      <w:rFonts w:ascii="Times New Roman"/>
                      <w:b w:val="false"/>
                      <w:i w:val="false"/>
                      <w:color w:val="000000"/>
                      <w:sz w:val="20"/>
                    </w:rPr>
                    <w:t>
</w:t>
                  </w:r>
                  <w:r>
                    <w:rPr>
                      <w:rFonts w:ascii="Times New Roman"/>
                      <w:b w:val="false"/>
                      <w:i w:val="false"/>
                      <w:color w:val="000000"/>
                      <w:sz w:val="20"/>
                    </w:rPr>
                    <w:t>India</w:t>
                  </w:r>
                  <w:r>
                    <w:br/>
                  </w:r>
                  <w:r>
                    <w:rPr>
                      <w:rFonts w:ascii="Times New Roman"/>
                      <w:b w:val="false"/>
                      <w:i w:val="false"/>
                      <w:color w:val="000000"/>
                      <w:sz w:val="20"/>
                    </w:rPr>
                    <w:t>
</w:t>
                  </w:r>
                  <w:r>
                    <w:rPr>
                      <w:rFonts w:ascii="Times New Roman"/>
                      <w:b w:val="false"/>
                      <w:i w:val="false"/>
                      <w:color w:val="000000"/>
                      <w:sz w:val="20"/>
                    </w:rPr>
                    <w:t>Juliet</w:t>
                  </w:r>
                  <w:r>
                    <w:br/>
                  </w:r>
                  <w:r>
                    <w:rPr>
                      <w:rFonts w:ascii="Times New Roman"/>
                      <w:b w:val="false"/>
                      <w:i w:val="false"/>
                      <w:color w:val="000000"/>
                      <w:sz w:val="20"/>
                    </w:rPr>
                    <w:t>
</w:t>
                  </w:r>
                  <w:r>
                    <w:rPr>
                      <w:rFonts w:ascii="Times New Roman"/>
                      <w:b w:val="false"/>
                      <w:i w:val="false"/>
                      <w:color w:val="000000"/>
                      <w:sz w:val="20"/>
                    </w:rPr>
                    <w:t>Kilo</w:t>
                  </w:r>
                  <w:r>
                    <w:br/>
                  </w:r>
                  <w:r>
                    <w:rPr>
                      <w:rFonts w:ascii="Times New Roman"/>
                      <w:b w:val="false"/>
                      <w:i w:val="false"/>
                      <w:color w:val="000000"/>
                      <w:sz w:val="20"/>
                    </w:rPr>
                    <w:t>
</w:t>
                  </w:r>
                  <w:r>
                    <w:rPr>
                      <w:rFonts w:ascii="Times New Roman"/>
                      <w:b w:val="false"/>
                      <w:i w:val="false"/>
                      <w:color w:val="000000"/>
                      <w:sz w:val="20"/>
                    </w:rPr>
                    <w:t>Lima</w:t>
                  </w:r>
                  <w:r>
                    <w:br/>
                  </w:r>
                  <w:r>
                    <w:rPr>
                      <w:rFonts w:ascii="Times New Roman"/>
                      <w:b w:val="false"/>
                      <w:i w:val="false"/>
                      <w:color w:val="000000"/>
                      <w:sz w:val="20"/>
                    </w:rPr>
                    <w:t>
</w:t>
                  </w:r>
                  <w:r>
                    <w:rPr>
                      <w:rFonts w:ascii="Times New Roman"/>
                      <w:b w:val="false"/>
                      <w:i w:val="false"/>
                      <w:color w:val="000000"/>
                      <w:sz w:val="20"/>
                    </w:rPr>
                    <w:t>Mike</w:t>
                  </w:r>
                  <w:r>
                    <w:br/>
                  </w:r>
                  <w:r>
                    <w:rPr>
                      <w:rFonts w:ascii="Times New Roman"/>
                      <w:b w:val="false"/>
                      <w:i w:val="false"/>
                      <w:color w:val="000000"/>
                      <w:sz w:val="20"/>
                    </w:rPr>
                    <w:t>
</w:t>
                  </w:r>
                  <w:r>
                    <w:rPr>
                      <w:rFonts w:ascii="Times New Roman"/>
                      <w:b w:val="false"/>
                      <w:i w:val="false"/>
                      <w:color w:val="000000"/>
                      <w:sz w:val="20"/>
                    </w:rPr>
                    <w:t>November</w:t>
                  </w:r>
                  <w:r>
                    <w:br/>
                  </w:r>
                  <w:r>
                    <w:rPr>
                      <w:rFonts w:ascii="Times New Roman"/>
                      <w:b w:val="false"/>
                      <w:i w:val="false"/>
                      <w:color w:val="000000"/>
                      <w:sz w:val="20"/>
                    </w:rPr>
                    <w:t>
</w:t>
                  </w:r>
                  <w:r>
                    <w:rPr>
                      <w:rFonts w:ascii="Times New Roman"/>
                      <w:b w:val="false"/>
                      <w:i w:val="false"/>
                      <w:color w:val="000000"/>
                      <w:sz w:val="20"/>
                    </w:rPr>
                    <w:t>Oscar</w:t>
                  </w:r>
                  <w:r>
                    <w:br/>
                  </w:r>
                  <w:r>
                    <w:rPr>
                      <w:rFonts w:ascii="Times New Roman"/>
                      <w:b w:val="false"/>
                      <w:i w:val="false"/>
                      <w:color w:val="000000"/>
                      <w:sz w:val="20"/>
                    </w:rPr>
                    <w:t>
</w:t>
                  </w:r>
                  <w:r>
                    <w:rPr>
                      <w:rFonts w:ascii="Times New Roman"/>
                      <w:b w:val="false"/>
                      <w:i w:val="false"/>
                      <w:color w:val="000000"/>
                      <w:sz w:val="20"/>
                    </w:rPr>
                    <w:t>Papa</w:t>
                  </w:r>
                  <w:r>
                    <w:br/>
                  </w:r>
                  <w:r>
                    <w:rPr>
                      <w:rFonts w:ascii="Times New Roman"/>
                      <w:b w:val="false"/>
                      <w:i w:val="false"/>
                      <w:color w:val="000000"/>
                      <w:sz w:val="20"/>
                    </w:rPr>
                    <w:t>
</w:t>
                  </w:r>
                  <w:r>
                    <w:rPr>
                      <w:rFonts w:ascii="Times New Roman"/>
                      <w:b w:val="false"/>
                      <w:i w:val="false"/>
                      <w:color w:val="000000"/>
                      <w:sz w:val="20"/>
                    </w:rPr>
                    <w:t>Quebec</w:t>
                  </w:r>
                  <w:r>
                    <w:br/>
                  </w:r>
                  <w:r>
                    <w:rPr>
                      <w:rFonts w:ascii="Times New Roman"/>
                      <w:b w:val="false"/>
                      <w:i w:val="false"/>
                      <w:color w:val="000000"/>
                      <w:sz w:val="20"/>
                    </w:rPr>
                    <w:t>
</w:t>
                  </w:r>
                  <w:r>
                    <w:rPr>
                      <w:rFonts w:ascii="Times New Roman"/>
                      <w:b w:val="false"/>
                      <w:i w:val="false"/>
                      <w:color w:val="000000"/>
                      <w:sz w:val="20"/>
                    </w:rPr>
                    <w:t>Romeo</w:t>
                  </w:r>
                  <w:r>
                    <w:br/>
                  </w:r>
                  <w:r>
                    <w:rPr>
                      <w:rFonts w:ascii="Times New Roman"/>
                      <w:b w:val="false"/>
                      <w:i w:val="false"/>
                      <w:color w:val="000000"/>
                      <w:sz w:val="20"/>
                    </w:rPr>
                    <w:t>
</w:t>
                  </w:r>
                  <w:r>
                    <w:rPr>
                      <w:rFonts w:ascii="Times New Roman"/>
                      <w:b w:val="false"/>
                      <w:i w:val="false"/>
                      <w:color w:val="000000"/>
                      <w:sz w:val="20"/>
                    </w:rPr>
                    <w:t>Sierra</w:t>
                  </w:r>
                  <w:r>
                    <w:br/>
                  </w:r>
                  <w:r>
                    <w:rPr>
                      <w:rFonts w:ascii="Times New Roman"/>
                      <w:b w:val="false"/>
                      <w:i w:val="false"/>
                      <w:color w:val="000000"/>
                      <w:sz w:val="20"/>
                    </w:rPr>
                    <w:t>
</w:t>
                  </w:r>
                  <w:r>
                    <w:rPr>
                      <w:rFonts w:ascii="Times New Roman"/>
                      <w:b w:val="false"/>
                      <w:i w:val="false"/>
                      <w:color w:val="000000"/>
                      <w:sz w:val="20"/>
                    </w:rPr>
                    <w:t>Tango</w:t>
                  </w:r>
                  <w:r>
                    <w:br/>
                  </w:r>
                  <w:r>
                    <w:rPr>
                      <w:rFonts w:ascii="Times New Roman"/>
                      <w:b w:val="false"/>
                      <w:i w:val="false"/>
                      <w:color w:val="000000"/>
                      <w:sz w:val="20"/>
                    </w:rPr>
                    <w:t>
</w:t>
                  </w:r>
                  <w:r>
                    <w:rPr>
                      <w:rFonts w:ascii="Times New Roman"/>
                      <w:b w:val="false"/>
                      <w:i w:val="false"/>
                      <w:color w:val="000000"/>
                      <w:sz w:val="20"/>
                    </w:rPr>
                    <w:t>Uniform</w:t>
                  </w:r>
                  <w:r>
                    <w:br/>
                  </w:r>
                  <w:r>
                    <w:rPr>
                      <w:rFonts w:ascii="Times New Roman"/>
                      <w:b w:val="false"/>
                      <w:i w:val="false"/>
                      <w:color w:val="000000"/>
                      <w:sz w:val="20"/>
                    </w:rPr>
                    <w:t>
</w:t>
                  </w:r>
                  <w:r>
                    <w:rPr>
                      <w:rFonts w:ascii="Times New Roman"/>
                      <w:b w:val="false"/>
                      <w:i w:val="false"/>
                      <w:color w:val="000000"/>
                      <w:sz w:val="20"/>
                    </w:rPr>
                    <w:t>Victor</w:t>
                  </w:r>
                  <w:r>
                    <w:br/>
                  </w:r>
                  <w:r>
                    <w:rPr>
                      <w:rFonts w:ascii="Times New Roman"/>
                      <w:b w:val="false"/>
                      <w:i w:val="false"/>
                      <w:color w:val="000000"/>
                      <w:sz w:val="20"/>
                    </w:rPr>
                    <w:t>
</w:t>
                  </w:r>
                  <w:r>
                    <w:rPr>
                      <w:rFonts w:ascii="Times New Roman"/>
                      <w:b w:val="false"/>
                      <w:i w:val="false"/>
                      <w:color w:val="000000"/>
                      <w:sz w:val="20"/>
                    </w:rPr>
                    <w:t>Whiskey</w:t>
                  </w:r>
                  <w:r>
                    <w:br/>
                  </w:r>
                  <w:r>
                    <w:rPr>
                      <w:rFonts w:ascii="Times New Roman"/>
                      <w:b w:val="false"/>
                      <w:i w:val="false"/>
                      <w:color w:val="000000"/>
                      <w:sz w:val="20"/>
                    </w:rPr>
                    <w:t>
</w:t>
                  </w:r>
                  <w:r>
                    <w:rPr>
                      <w:rFonts w:ascii="Times New Roman"/>
                      <w:b w:val="false"/>
                      <w:i w:val="false"/>
                      <w:color w:val="000000"/>
                      <w:sz w:val="20"/>
                    </w:rPr>
                    <w:t>X-ray</w:t>
                  </w:r>
                  <w:r>
                    <w:br/>
                  </w:r>
                  <w:r>
                    <w:rPr>
                      <w:rFonts w:ascii="Times New Roman"/>
                      <w:b w:val="false"/>
                      <w:i w:val="false"/>
                      <w:color w:val="000000"/>
                      <w:sz w:val="20"/>
                    </w:rPr>
                    <w:t>
</w:t>
                  </w:r>
                  <w:r>
                    <w:rPr>
                      <w:rFonts w:ascii="Times New Roman"/>
                      <w:b w:val="false"/>
                      <w:i w:val="false"/>
                      <w:color w:val="000000"/>
                      <w:sz w:val="20"/>
                    </w:rPr>
                    <w:t>Yankee</w:t>
                  </w:r>
                  <w:r>
                    <w:br/>
                  </w:r>
                  <w:r>
                    <w:rPr>
                      <w:rFonts w:ascii="Times New Roman"/>
                      <w:b w:val="false"/>
                      <w:i w:val="false"/>
                      <w:color w:val="000000"/>
                      <w:sz w:val="20"/>
                    </w:rPr>
                    <w:t>
Zulu</w:t>
                  </w:r>
                </w:p>
                <w:bookmarkEnd w:id="216"/>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17"/>
                <w:p>
                  <w:pPr>
                    <w:spacing w:after="20"/>
                    <w:ind w:left="20"/>
                    <w:jc w:val="both"/>
                  </w:pPr>
                  <w:r>
                    <w:rPr>
                      <w:rFonts w:ascii="Times New Roman"/>
                      <w:b w:val="false"/>
                      <w:i w:val="false"/>
                      <w:color w:val="000000"/>
                      <w:sz w:val="20"/>
                    </w:rPr>
                    <w:t>
Алфа</w:t>
                  </w:r>
                  <w:r>
                    <w:br/>
                  </w:r>
                  <w:r>
                    <w:rPr>
                      <w:rFonts w:ascii="Times New Roman"/>
                      <w:b w:val="false"/>
                      <w:i w:val="false"/>
                      <w:color w:val="000000"/>
                      <w:sz w:val="20"/>
                    </w:rPr>
                    <w:t>
</w:t>
                  </w:r>
                  <w:r>
                    <w:rPr>
                      <w:rFonts w:ascii="Times New Roman"/>
                      <w:b w:val="false"/>
                      <w:i w:val="false"/>
                      <w:color w:val="000000"/>
                      <w:sz w:val="20"/>
                    </w:rPr>
                    <w:t>Браво</w:t>
                  </w:r>
                  <w:r>
                    <w:br/>
                  </w:r>
                  <w:r>
                    <w:rPr>
                      <w:rFonts w:ascii="Times New Roman"/>
                      <w:b w:val="false"/>
                      <w:i w:val="false"/>
                      <w:color w:val="000000"/>
                      <w:sz w:val="20"/>
                    </w:rPr>
                    <w:t>
</w:t>
                  </w:r>
                  <w:r>
                    <w:rPr>
                      <w:rFonts w:ascii="Times New Roman"/>
                      <w:b w:val="false"/>
                      <w:i w:val="false"/>
                      <w:color w:val="000000"/>
                      <w:sz w:val="20"/>
                    </w:rPr>
                    <w:t>Чарли или Шарли</w:t>
                  </w:r>
                  <w:r>
                    <w:br/>
                  </w:r>
                  <w:r>
                    <w:rPr>
                      <w:rFonts w:ascii="Times New Roman"/>
                      <w:b w:val="false"/>
                      <w:i w:val="false"/>
                      <w:color w:val="000000"/>
                      <w:sz w:val="20"/>
                    </w:rPr>
                    <w:t>
</w:t>
                  </w:r>
                  <w:r>
                    <w:rPr>
                      <w:rFonts w:ascii="Times New Roman"/>
                      <w:b w:val="false"/>
                      <w:i w:val="false"/>
                      <w:color w:val="000000"/>
                      <w:sz w:val="20"/>
                    </w:rPr>
                    <w:t>Дэлта</w:t>
                  </w:r>
                  <w:r>
                    <w:br/>
                  </w:r>
                  <w:r>
                    <w:rPr>
                      <w:rFonts w:ascii="Times New Roman"/>
                      <w:b w:val="false"/>
                      <w:i w:val="false"/>
                      <w:color w:val="000000"/>
                      <w:sz w:val="20"/>
                    </w:rPr>
                    <w:t>
</w:t>
                  </w:r>
                  <w:r>
                    <w:rPr>
                      <w:rFonts w:ascii="Times New Roman"/>
                      <w:b w:val="false"/>
                      <w:i w:val="false"/>
                      <w:color w:val="000000"/>
                      <w:sz w:val="20"/>
                    </w:rPr>
                    <w:t>Эко</w:t>
                  </w:r>
                  <w:r>
                    <w:br/>
                  </w:r>
                  <w:r>
                    <w:rPr>
                      <w:rFonts w:ascii="Times New Roman"/>
                      <w:b w:val="false"/>
                      <w:i w:val="false"/>
                      <w:color w:val="000000"/>
                      <w:sz w:val="20"/>
                    </w:rPr>
                    <w:t>
</w:t>
                  </w:r>
                  <w:r>
                    <w:rPr>
                      <w:rFonts w:ascii="Times New Roman"/>
                      <w:b w:val="false"/>
                      <w:i w:val="false"/>
                      <w:color w:val="000000"/>
                      <w:sz w:val="20"/>
                    </w:rPr>
                    <w:t>Фокстрот</w:t>
                  </w:r>
                  <w:r>
                    <w:br/>
                  </w:r>
                  <w:r>
                    <w:rPr>
                      <w:rFonts w:ascii="Times New Roman"/>
                      <w:b w:val="false"/>
                      <w:i w:val="false"/>
                      <w:color w:val="000000"/>
                      <w:sz w:val="20"/>
                    </w:rPr>
                    <w:t>
</w:t>
                  </w:r>
                  <w:r>
                    <w:rPr>
                      <w:rFonts w:ascii="Times New Roman"/>
                      <w:b w:val="false"/>
                      <w:i w:val="false"/>
                      <w:color w:val="000000"/>
                      <w:sz w:val="20"/>
                    </w:rPr>
                    <w:t>Голф</w:t>
                  </w:r>
                  <w:r>
                    <w:br/>
                  </w:r>
                  <w:r>
                    <w:rPr>
                      <w:rFonts w:ascii="Times New Roman"/>
                      <w:b w:val="false"/>
                      <w:i w:val="false"/>
                      <w:color w:val="000000"/>
                      <w:sz w:val="20"/>
                    </w:rPr>
                    <w:t>
</w:t>
                  </w:r>
                  <w:r>
                    <w:rPr>
                      <w:rFonts w:ascii="Times New Roman"/>
                      <w:b w:val="false"/>
                      <w:i w:val="false"/>
                      <w:color w:val="000000"/>
                      <w:sz w:val="20"/>
                    </w:rPr>
                    <w:t>Хотэл</w:t>
                  </w:r>
                  <w:r>
                    <w:br/>
                  </w:r>
                  <w:r>
                    <w:rPr>
                      <w:rFonts w:ascii="Times New Roman"/>
                      <w:b w:val="false"/>
                      <w:i w:val="false"/>
                      <w:color w:val="000000"/>
                      <w:sz w:val="20"/>
                    </w:rPr>
                    <w:t>
</w:t>
                  </w:r>
                  <w:r>
                    <w:rPr>
                      <w:rFonts w:ascii="Times New Roman"/>
                      <w:b w:val="false"/>
                      <w:i w:val="false"/>
                      <w:color w:val="000000"/>
                      <w:sz w:val="20"/>
                    </w:rPr>
                    <w:t>Индиа</w:t>
                  </w:r>
                  <w:r>
                    <w:br/>
                  </w:r>
                  <w:r>
                    <w:rPr>
                      <w:rFonts w:ascii="Times New Roman"/>
                      <w:b w:val="false"/>
                      <w:i w:val="false"/>
                      <w:color w:val="000000"/>
                      <w:sz w:val="20"/>
                    </w:rPr>
                    <w:t>
</w:t>
                  </w:r>
                  <w:r>
                    <w:rPr>
                      <w:rFonts w:ascii="Times New Roman"/>
                      <w:b w:val="false"/>
                      <w:i w:val="false"/>
                      <w:color w:val="000000"/>
                      <w:sz w:val="20"/>
                    </w:rPr>
                    <w:t>Джульет или Джулиэт</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Лима</w:t>
                  </w:r>
                  <w:r>
                    <w:br/>
                  </w:r>
                  <w:r>
                    <w:rPr>
                      <w:rFonts w:ascii="Times New Roman"/>
                      <w:b w:val="false"/>
                      <w:i w:val="false"/>
                      <w:color w:val="000000"/>
                      <w:sz w:val="20"/>
                    </w:rPr>
                    <w:t>
</w:t>
                  </w:r>
                  <w:r>
                    <w:rPr>
                      <w:rFonts w:ascii="Times New Roman"/>
                      <w:b w:val="false"/>
                      <w:i w:val="false"/>
                      <w:color w:val="000000"/>
                      <w:sz w:val="20"/>
                    </w:rPr>
                    <w:t>Майк</w:t>
                  </w:r>
                  <w:r>
                    <w:br/>
                  </w:r>
                  <w:r>
                    <w:rPr>
                      <w:rFonts w:ascii="Times New Roman"/>
                      <w:b w:val="false"/>
                      <w:i w:val="false"/>
                      <w:color w:val="000000"/>
                      <w:sz w:val="20"/>
                    </w:rPr>
                    <w:t>
</w:t>
                  </w:r>
                  <w:r>
                    <w:rPr>
                      <w:rFonts w:ascii="Times New Roman"/>
                      <w:b w:val="false"/>
                      <w:i w:val="false"/>
                      <w:color w:val="000000"/>
                      <w:sz w:val="20"/>
                    </w:rPr>
                    <w:t>Новембер</w:t>
                  </w:r>
                  <w:r>
                    <w:br/>
                  </w:r>
                  <w:r>
                    <w:rPr>
                      <w:rFonts w:ascii="Times New Roman"/>
                      <w:b w:val="false"/>
                      <w:i w:val="false"/>
                      <w:color w:val="000000"/>
                      <w:sz w:val="20"/>
                    </w:rPr>
                    <w:t>
</w:t>
                  </w:r>
                  <w:r>
                    <w:rPr>
                      <w:rFonts w:ascii="Times New Roman"/>
                      <w:b w:val="false"/>
                      <w:i w:val="false"/>
                      <w:color w:val="000000"/>
                      <w:sz w:val="20"/>
                    </w:rPr>
                    <w:t>Оскар</w:t>
                  </w:r>
                  <w:r>
                    <w:br/>
                  </w:r>
                  <w:r>
                    <w:rPr>
                      <w:rFonts w:ascii="Times New Roman"/>
                      <w:b w:val="false"/>
                      <w:i w:val="false"/>
                      <w:color w:val="000000"/>
                      <w:sz w:val="20"/>
                    </w:rPr>
                    <w:t>
</w:t>
                  </w:r>
                  <w:r>
                    <w:rPr>
                      <w:rFonts w:ascii="Times New Roman"/>
                      <w:b w:val="false"/>
                      <w:i w:val="false"/>
                      <w:color w:val="000000"/>
                      <w:sz w:val="20"/>
                    </w:rPr>
                    <w:t>Папа</w:t>
                  </w:r>
                  <w:r>
                    <w:br/>
                  </w:r>
                  <w:r>
                    <w:rPr>
                      <w:rFonts w:ascii="Times New Roman"/>
                      <w:b w:val="false"/>
                      <w:i w:val="false"/>
                      <w:color w:val="000000"/>
                      <w:sz w:val="20"/>
                    </w:rPr>
                    <w:t>
</w:t>
                  </w:r>
                  <w:r>
                    <w:rPr>
                      <w:rFonts w:ascii="Times New Roman"/>
                      <w:b w:val="false"/>
                      <w:i w:val="false"/>
                      <w:color w:val="000000"/>
                      <w:sz w:val="20"/>
                    </w:rPr>
                    <w:t>Квэбек</w:t>
                  </w:r>
                  <w:r>
                    <w:br/>
                  </w:r>
                  <w:r>
                    <w:rPr>
                      <w:rFonts w:ascii="Times New Roman"/>
                      <w:b w:val="false"/>
                      <w:i w:val="false"/>
                      <w:color w:val="000000"/>
                      <w:sz w:val="20"/>
                    </w:rPr>
                    <w:t>
</w:t>
                  </w:r>
                  <w:r>
                    <w:rPr>
                      <w:rFonts w:ascii="Times New Roman"/>
                      <w:b w:val="false"/>
                      <w:i w:val="false"/>
                      <w:color w:val="000000"/>
                      <w:sz w:val="20"/>
                    </w:rPr>
                    <w:t>Ромео</w:t>
                  </w:r>
                  <w:r>
                    <w:br/>
                  </w:r>
                  <w:r>
                    <w:rPr>
                      <w:rFonts w:ascii="Times New Roman"/>
                      <w:b w:val="false"/>
                      <w:i w:val="false"/>
                      <w:color w:val="000000"/>
                      <w:sz w:val="20"/>
                    </w:rPr>
                    <w:t>
</w:t>
                  </w:r>
                  <w:r>
                    <w:rPr>
                      <w:rFonts w:ascii="Times New Roman"/>
                      <w:b w:val="false"/>
                      <w:i w:val="false"/>
                      <w:color w:val="000000"/>
                      <w:sz w:val="20"/>
                    </w:rPr>
                    <w:t>Сьерра</w:t>
                  </w:r>
                  <w:r>
                    <w:br/>
                  </w:r>
                  <w:r>
                    <w:rPr>
                      <w:rFonts w:ascii="Times New Roman"/>
                      <w:b w:val="false"/>
                      <w:i w:val="false"/>
                      <w:color w:val="000000"/>
                      <w:sz w:val="20"/>
                    </w:rPr>
                    <w:t>
</w:t>
                  </w:r>
                  <w:r>
                    <w:rPr>
                      <w:rFonts w:ascii="Times New Roman"/>
                      <w:b w:val="false"/>
                      <w:i w:val="false"/>
                      <w:color w:val="000000"/>
                      <w:sz w:val="20"/>
                    </w:rPr>
                    <w:t>Танго</w:t>
                  </w:r>
                  <w:r>
                    <w:br/>
                  </w:r>
                  <w:r>
                    <w:rPr>
                      <w:rFonts w:ascii="Times New Roman"/>
                      <w:b w:val="false"/>
                      <w:i w:val="false"/>
                      <w:color w:val="000000"/>
                      <w:sz w:val="20"/>
                    </w:rPr>
                    <w:t>
</w:t>
                  </w:r>
                  <w:r>
                    <w:rPr>
                      <w:rFonts w:ascii="Times New Roman"/>
                      <w:b w:val="false"/>
                      <w:i w:val="false"/>
                      <w:color w:val="000000"/>
                      <w:sz w:val="20"/>
                    </w:rPr>
                    <w:t>Юниформ или Униформ</w:t>
                  </w:r>
                  <w:r>
                    <w:br/>
                  </w:r>
                  <w:r>
                    <w:rPr>
                      <w:rFonts w:ascii="Times New Roman"/>
                      <w:b w:val="false"/>
                      <w:i w:val="false"/>
                      <w:color w:val="000000"/>
                      <w:sz w:val="20"/>
                    </w:rPr>
                    <w:t>
</w:t>
                  </w:r>
                  <w:r>
                    <w:rPr>
                      <w:rFonts w:ascii="Times New Roman"/>
                      <w:b w:val="false"/>
                      <w:i w:val="false"/>
                      <w:color w:val="000000"/>
                      <w:sz w:val="20"/>
                    </w:rPr>
                    <w:t>Викта</w:t>
                  </w:r>
                  <w:r>
                    <w:br/>
                  </w:r>
                  <w:r>
                    <w:rPr>
                      <w:rFonts w:ascii="Times New Roman"/>
                      <w:b w:val="false"/>
                      <w:i w:val="false"/>
                      <w:color w:val="000000"/>
                      <w:sz w:val="20"/>
                    </w:rPr>
                    <w:t>
</w:t>
                  </w:r>
                  <w:r>
                    <w:rPr>
                      <w:rFonts w:ascii="Times New Roman"/>
                      <w:b w:val="false"/>
                      <w:i w:val="false"/>
                      <w:color w:val="000000"/>
                      <w:sz w:val="20"/>
                    </w:rPr>
                    <w:t>Уиски</w:t>
                  </w:r>
                  <w:r>
                    <w:br/>
                  </w:r>
                  <w:r>
                    <w:rPr>
                      <w:rFonts w:ascii="Times New Roman"/>
                      <w:b w:val="false"/>
                      <w:i w:val="false"/>
                      <w:color w:val="000000"/>
                      <w:sz w:val="20"/>
                    </w:rPr>
                    <w:t>
</w:t>
                  </w:r>
                  <w:r>
                    <w:rPr>
                      <w:rFonts w:ascii="Times New Roman"/>
                      <w:b w:val="false"/>
                      <w:i w:val="false"/>
                      <w:color w:val="000000"/>
                      <w:sz w:val="20"/>
                    </w:rPr>
                    <w:t>Эксрэй</w:t>
                  </w:r>
                  <w:r>
                    <w:br/>
                  </w:r>
                  <w:r>
                    <w:rPr>
                      <w:rFonts w:ascii="Times New Roman"/>
                      <w:b w:val="false"/>
                      <w:i w:val="false"/>
                      <w:color w:val="000000"/>
                      <w:sz w:val="20"/>
                    </w:rPr>
                    <w:t>
</w:t>
                  </w:r>
                  <w:r>
                    <w:rPr>
                      <w:rFonts w:ascii="Times New Roman"/>
                      <w:b w:val="false"/>
                      <w:i w:val="false"/>
                      <w:color w:val="000000"/>
                      <w:sz w:val="20"/>
                    </w:rPr>
                    <w:t>Янки</w:t>
                  </w:r>
                  <w:r>
                    <w:br/>
                  </w:r>
                  <w:r>
                    <w:rPr>
                      <w:rFonts w:ascii="Times New Roman"/>
                      <w:b w:val="false"/>
                      <w:i w:val="false"/>
                      <w:color w:val="000000"/>
                      <w:sz w:val="20"/>
                    </w:rPr>
                    <w:t>
Зулу</w:t>
                  </w:r>
                </w:p>
                <w:bookmarkEnd w:id="217"/>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18"/>
                <w:p>
                  <w:pPr>
                    <w:spacing w:after="20"/>
                    <w:ind w:left="20"/>
                    <w:jc w:val="both"/>
                  </w:pPr>
                  <w:r>
                    <w:rPr>
                      <w:rFonts w:ascii="Times New Roman"/>
                      <w:b w:val="false"/>
                      <w:i w:val="false"/>
                      <w:color w:val="000000"/>
                      <w:sz w:val="20"/>
                    </w:rPr>
                    <w:t>
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Щ</w:t>
                  </w:r>
                  <w:r>
                    <w:br/>
                  </w:r>
                  <w:r>
                    <w:rPr>
                      <w:rFonts w:ascii="Times New Roman"/>
                      <w:b w:val="false"/>
                      <w:i w:val="false"/>
                      <w:color w:val="000000"/>
                      <w:sz w:val="20"/>
                    </w:rPr>
                    <w:t>
</w:t>
                  </w:r>
                  <w:r>
                    <w:rPr>
                      <w:rFonts w:ascii="Times New Roman"/>
                      <w:b w:val="false"/>
                      <w:i w:val="false"/>
                      <w:color w:val="000000"/>
                      <w:sz w:val="20"/>
                    </w:rPr>
                    <w:t>Э</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Ъ</w:t>
                  </w:r>
                </w:p>
                <w:bookmarkEnd w:id="218"/>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19"/>
                <w:p>
                  <w:pPr>
                    <w:spacing w:after="20"/>
                    <w:ind w:left="20"/>
                    <w:jc w:val="both"/>
                  </w:pPr>
                  <w:r>
                    <w:rPr>
                      <w:rFonts w:ascii="Times New Roman"/>
                      <w:b w:val="false"/>
                      <w:i w:val="false"/>
                      <w:color w:val="000000"/>
                      <w:sz w:val="20"/>
                    </w:rPr>
                    <w:t>
Анна</w:t>
                  </w:r>
                  <w:r>
                    <w:br/>
                  </w:r>
                  <w:r>
                    <w:rPr>
                      <w:rFonts w:ascii="Times New Roman"/>
                      <w:b w:val="false"/>
                      <w:i w:val="false"/>
                      <w:color w:val="000000"/>
                      <w:sz w:val="20"/>
                    </w:rPr>
                    <w:t>
</w:t>
                  </w:r>
                  <w:r>
                    <w:rPr>
                      <w:rFonts w:ascii="Times New Roman"/>
                      <w:b w:val="false"/>
                      <w:i w:val="false"/>
                      <w:color w:val="000000"/>
                      <w:sz w:val="20"/>
                    </w:rPr>
                    <w:t>Борис</w:t>
                  </w:r>
                  <w:r>
                    <w:br/>
                  </w:r>
                  <w:r>
                    <w:rPr>
                      <w:rFonts w:ascii="Times New Roman"/>
                      <w:b w:val="false"/>
                      <w:i w:val="false"/>
                      <w:color w:val="000000"/>
                      <w:sz w:val="20"/>
                    </w:rPr>
                    <w:t>
</w:t>
                  </w:r>
                  <w:r>
                    <w:rPr>
                      <w:rFonts w:ascii="Times New Roman"/>
                      <w:b w:val="false"/>
                      <w:i w:val="false"/>
                      <w:color w:val="000000"/>
                      <w:sz w:val="20"/>
                    </w:rPr>
                    <w:t>Василий</w:t>
                  </w:r>
                  <w:r>
                    <w:br/>
                  </w:r>
                  <w:r>
                    <w:rPr>
                      <w:rFonts w:ascii="Times New Roman"/>
                      <w:b w:val="false"/>
                      <w:i w:val="false"/>
                      <w:color w:val="000000"/>
                      <w:sz w:val="20"/>
                    </w:rPr>
                    <w:t>
</w:t>
                  </w:r>
                  <w:r>
                    <w:rPr>
                      <w:rFonts w:ascii="Times New Roman"/>
                      <w:b w:val="false"/>
                      <w:i w:val="false"/>
                      <w:color w:val="000000"/>
                      <w:sz w:val="20"/>
                    </w:rPr>
                    <w:t>Григорий</w:t>
                  </w:r>
                  <w:r>
                    <w:br/>
                  </w:r>
                  <w:r>
                    <w:rPr>
                      <w:rFonts w:ascii="Times New Roman"/>
                      <w:b w:val="false"/>
                      <w:i w:val="false"/>
                      <w:color w:val="000000"/>
                      <w:sz w:val="20"/>
                    </w:rPr>
                    <w:t>
</w:t>
                  </w:r>
                  <w:r>
                    <w:rPr>
                      <w:rFonts w:ascii="Times New Roman"/>
                      <w:b w:val="false"/>
                      <w:i w:val="false"/>
                      <w:color w:val="000000"/>
                      <w:sz w:val="20"/>
                    </w:rPr>
                    <w:t>Дмитрий</w:t>
                  </w:r>
                  <w:r>
                    <w:br/>
                  </w:r>
                  <w:r>
                    <w:rPr>
                      <w:rFonts w:ascii="Times New Roman"/>
                      <w:b w:val="false"/>
                      <w:i w:val="false"/>
                      <w:color w:val="000000"/>
                      <w:sz w:val="20"/>
                    </w:rPr>
                    <w:t>
</w:t>
                  </w:r>
                  <w:r>
                    <w:rPr>
                      <w:rFonts w:ascii="Times New Roman"/>
                      <w:b w:val="false"/>
                      <w:i w:val="false"/>
                      <w:color w:val="000000"/>
                      <w:sz w:val="20"/>
                    </w:rPr>
                    <w:t>Елена</w:t>
                  </w:r>
                  <w:r>
                    <w:br/>
                  </w:r>
                  <w:r>
                    <w:rPr>
                      <w:rFonts w:ascii="Times New Roman"/>
                      <w:b w:val="false"/>
                      <w:i w:val="false"/>
                      <w:color w:val="000000"/>
                      <w:sz w:val="20"/>
                    </w:rPr>
                    <w:t>
</w:t>
                  </w:r>
                  <w:r>
                    <w:rPr>
                      <w:rFonts w:ascii="Times New Roman"/>
                      <w:b w:val="false"/>
                      <w:i w:val="false"/>
                      <w:color w:val="000000"/>
                      <w:sz w:val="20"/>
                    </w:rPr>
                    <w:t>Женя</w:t>
                  </w:r>
                  <w:r>
                    <w:br/>
                  </w:r>
                  <w:r>
                    <w:rPr>
                      <w:rFonts w:ascii="Times New Roman"/>
                      <w:b w:val="false"/>
                      <w:i w:val="false"/>
                      <w:color w:val="000000"/>
                      <w:sz w:val="20"/>
                    </w:rPr>
                    <w:t>
</w:t>
                  </w:r>
                  <w:r>
                    <w:rPr>
                      <w:rFonts w:ascii="Times New Roman"/>
                      <w:b w:val="false"/>
                      <w:i w:val="false"/>
                      <w:color w:val="000000"/>
                      <w:sz w:val="20"/>
                    </w:rPr>
                    <w:t>Зинаида</w:t>
                  </w:r>
                  <w:r>
                    <w:br/>
                  </w:r>
                  <w:r>
                    <w:rPr>
                      <w:rFonts w:ascii="Times New Roman"/>
                      <w:b w:val="false"/>
                      <w:i w:val="false"/>
                      <w:color w:val="000000"/>
                      <w:sz w:val="20"/>
                    </w:rPr>
                    <w:t>
</w:t>
                  </w:r>
                  <w:r>
                    <w:rPr>
                      <w:rFonts w:ascii="Times New Roman"/>
                      <w:b w:val="false"/>
                      <w:i w:val="false"/>
                      <w:color w:val="000000"/>
                      <w:sz w:val="20"/>
                    </w:rPr>
                    <w:t>Иван</w:t>
                  </w:r>
                  <w:r>
                    <w:br/>
                  </w:r>
                  <w:r>
                    <w:rPr>
                      <w:rFonts w:ascii="Times New Roman"/>
                      <w:b w:val="false"/>
                      <w:i w:val="false"/>
                      <w:color w:val="000000"/>
                      <w:sz w:val="20"/>
                    </w:rPr>
                    <w:t>
</w:t>
                  </w:r>
                  <w:r>
                    <w:rPr>
                      <w:rFonts w:ascii="Times New Roman"/>
                      <w:b w:val="false"/>
                      <w:i w:val="false"/>
                      <w:color w:val="000000"/>
                      <w:sz w:val="20"/>
                    </w:rPr>
                    <w:t>Иван краткий</w:t>
                  </w:r>
                  <w:r>
                    <w:br/>
                  </w:r>
                  <w:r>
                    <w:rPr>
                      <w:rFonts w:ascii="Times New Roman"/>
                      <w:b w:val="false"/>
                      <w:i w:val="false"/>
                      <w:color w:val="000000"/>
                      <w:sz w:val="20"/>
                    </w:rPr>
                    <w:t>
</w:t>
                  </w:r>
                  <w:r>
                    <w:rPr>
                      <w:rFonts w:ascii="Times New Roman"/>
                      <w:b w:val="false"/>
                      <w:i w:val="false"/>
                      <w:color w:val="000000"/>
                      <w:sz w:val="20"/>
                    </w:rPr>
                    <w:t>Константин</w:t>
                  </w:r>
                  <w:r>
                    <w:br/>
                  </w:r>
                  <w:r>
                    <w:rPr>
                      <w:rFonts w:ascii="Times New Roman"/>
                      <w:b w:val="false"/>
                      <w:i w:val="false"/>
                      <w:color w:val="000000"/>
                      <w:sz w:val="20"/>
                    </w:rPr>
                    <w:t>
</w:t>
                  </w:r>
                  <w:r>
                    <w:rPr>
                      <w:rFonts w:ascii="Times New Roman"/>
                      <w:b w:val="false"/>
                      <w:i w:val="false"/>
                      <w:color w:val="000000"/>
                      <w:sz w:val="20"/>
                    </w:rPr>
                    <w:t>Леонид</w:t>
                  </w:r>
                  <w:r>
                    <w:br/>
                  </w:r>
                  <w:r>
                    <w:rPr>
                      <w:rFonts w:ascii="Times New Roman"/>
                      <w:b w:val="false"/>
                      <w:i w:val="false"/>
                      <w:color w:val="000000"/>
                      <w:sz w:val="20"/>
                    </w:rPr>
                    <w:t>
</w:t>
                  </w:r>
                  <w:r>
                    <w:rPr>
                      <w:rFonts w:ascii="Times New Roman"/>
                      <w:b w:val="false"/>
                      <w:i w:val="false"/>
                      <w:color w:val="000000"/>
                      <w:sz w:val="20"/>
                    </w:rPr>
                    <w:t>Михаил</w:t>
                  </w:r>
                  <w:r>
                    <w:br/>
                  </w:r>
                  <w:r>
                    <w:rPr>
                      <w:rFonts w:ascii="Times New Roman"/>
                      <w:b w:val="false"/>
                      <w:i w:val="false"/>
                      <w:color w:val="000000"/>
                      <w:sz w:val="20"/>
                    </w:rPr>
                    <w:t>
</w:t>
                  </w:r>
                  <w:r>
                    <w:rPr>
                      <w:rFonts w:ascii="Times New Roman"/>
                      <w:b w:val="false"/>
                      <w:i w:val="false"/>
                      <w:color w:val="000000"/>
                      <w:sz w:val="20"/>
                    </w:rPr>
                    <w:t>Николай</w:t>
                  </w:r>
                  <w:r>
                    <w:br/>
                  </w:r>
                  <w:r>
                    <w:rPr>
                      <w:rFonts w:ascii="Times New Roman"/>
                      <w:b w:val="false"/>
                      <w:i w:val="false"/>
                      <w:color w:val="000000"/>
                      <w:sz w:val="20"/>
                    </w:rPr>
                    <w:t>
</w:t>
                  </w:r>
                  <w:r>
                    <w:rPr>
                      <w:rFonts w:ascii="Times New Roman"/>
                      <w:b w:val="false"/>
                      <w:i w:val="false"/>
                      <w:color w:val="000000"/>
                      <w:sz w:val="20"/>
                    </w:rPr>
                    <w:t>Ольга</w:t>
                  </w:r>
                  <w:r>
                    <w:br/>
                  </w:r>
                  <w:r>
                    <w:rPr>
                      <w:rFonts w:ascii="Times New Roman"/>
                      <w:b w:val="false"/>
                      <w:i w:val="false"/>
                      <w:color w:val="000000"/>
                      <w:sz w:val="20"/>
                    </w:rPr>
                    <w:t>
</w:t>
                  </w:r>
                  <w:r>
                    <w:rPr>
                      <w:rFonts w:ascii="Times New Roman"/>
                      <w:b w:val="false"/>
                      <w:i w:val="false"/>
                      <w:color w:val="000000"/>
                      <w:sz w:val="20"/>
                    </w:rPr>
                    <w:t>Павел</w:t>
                  </w:r>
                  <w:r>
                    <w:br/>
                  </w:r>
                  <w:r>
                    <w:rPr>
                      <w:rFonts w:ascii="Times New Roman"/>
                      <w:b w:val="false"/>
                      <w:i w:val="false"/>
                      <w:color w:val="000000"/>
                      <w:sz w:val="20"/>
                    </w:rPr>
                    <w:t>
</w:t>
                  </w:r>
                  <w:r>
                    <w:rPr>
                      <w:rFonts w:ascii="Times New Roman"/>
                      <w:b w:val="false"/>
                      <w:i w:val="false"/>
                      <w:color w:val="000000"/>
                      <w:sz w:val="20"/>
                    </w:rPr>
                    <w:t>Роман</w:t>
                  </w:r>
                  <w:r>
                    <w:br/>
                  </w:r>
                  <w:r>
                    <w:rPr>
                      <w:rFonts w:ascii="Times New Roman"/>
                      <w:b w:val="false"/>
                      <w:i w:val="false"/>
                      <w:color w:val="000000"/>
                      <w:sz w:val="20"/>
                    </w:rPr>
                    <w:t>
</w:t>
                  </w:r>
                  <w:r>
                    <w:rPr>
                      <w:rFonts w:ascii="Times New Roman"/>
                      <w:b w:val="false"/>
                      <w:i w:val="false"/>
                      <w:color w:val="000000"/>
                      <w:sz w:val="20"/>
                    </w:rPr>
                    <w:t>Семен</w:t>
                  </w:r>
                  <w:r>
                    <w:br/>
                  </w:r>
                  <w:r>
                    <w:rPr>
                      <w:rFonts w:ascii="Times New Roman"/>
                      <w:b w:val="false"/>
                      <w:i w:val="false"/>
                      <w:color w:val="000000"/>
                      <w:sz w:val="20"/>
                    </w:rPr>
                    <w:t>
</w:t>
                  </w:r>
                  <w:r>
                    <w:rPr>
                      <w:rFonts w:ascii="Times New Roman"/>
                      <w:b w:val="false"/>
                      <w:i w:val="false"/>
                      <w:color w:val="000000"/>
                      <w:sz w:val="20"/>
                    </w:rPr>
                    <w:t>Татьяна</w:t>
                  </w:r>
                  <w:r>
                    <w:br/>
                  </w:r>
                  <w:r>
                    <w:rPr>
                      <w:rFonts w:ascii="Times New Roman"/>
                      <w:b w:val="false"/>
                      <w:i w:val="false"/>
                      <w:color w:val="000000"/>
                      <w:sz w:val="20"/>
                    </w:rPr>
                    <w:t>
</w:t>
                  </w:r>
                  <w:r>
                    <w:rPr>
                      <w:rFonts w:ascii="Times New Roman"/>
                      <w:b w:val="false"/>
                      <w:i w:val="false"/>
                      <w:color w:val="000000"/>
                      <w:sz w:val="20"/>
                    </w:rPr>
                    <w:t>Ульяна</w:t>
                  </w:r>
                  <w:r>
                    <w:br/>
                  </w:r>
                  <w:r>
                    <w:rPr>
                      <w:rFonts w:ascii="Times New Roman"/>
                      <w:b w:val="false"/>
                      <w:i w:val="false"/>
                      <w:color w:val="000000"/>
                      <w:sz w:val="20"/>
                    </w:rPr>
                    <w:t>
</w:t>
                  </w:r>
                  <w:r>
                    <w:rPr>
                      <w:rFonts w:ascii="Times New Roman"/>
                      <w:b w:val="false"/>
                      <w:i w:val="false"/>
                      <w:color w:val="000000"/>
                      <w:sz w:val="20"/>
                    </w:rPr>
                    <w:t>Федор</w:t>
                  </w:r>
                  <w:r>
                    <w:br/>
                  </w:r>
                  <w:r>
                    <w:rPr>
                      <w:rFonts w:ascii="Times New Roman"/>
                      <w:b w:val="false"/>
                      <w:i w:val="false"/>
                      <w:color w:val="000000"/>
                      <w:sz w:val="20"/>
                    </w:rPr>
                    <w:t>
</w:t>
                  </w:r>
                  <w:r>
                    <w:rPr>
                      <w:rFonts w:ascii="Times New Roman"/>
                      <w:b w:val="false"/>
                      <w:i w:val="false"/>
                      <w:color w:val="000000"/>
                      <w:sz w:val="20"/>
                    </w:rPr>
                    <w:t>Харитон</w:t>
                  </w:r>
                  <w:r>
                    <w:br/>
                  </w:r>
                  <w:r>
                    <w:rPr>
                      <w:rFonts w:ascii="Times New Roman"/>
                      <w:b w:val="false"/>
                      <w:i w:val="false"/>
                      <w:color w:val="000000"/>
                      <w:sz w:val="20"/>
                    </w:rPr>
                    <w:t>
</w:t>
                  </w:r>
                  <w:r>
                    <w:rPr>
                      <w:rFonts w:ascii="Times New Roman"/>
                      <w:b w:val="false"/>
                      <w:i w:val="false"/>
                      <w:color w:val="000000"/>
                      <w:sz w:val="20"/>
                    </w:rPr>
                    <w:t>Цапля</w:t>
                  </w:r>
                  <w:r>
                    <w:br/>
                  </w:r>
                  <w:r>
                    <w:rPr>
                      <w:rFonts w:ascii="Times New Roman"/>
                      <w:b w:val="false"/>
                      <w:i w:val="false"/>
                      <w:color w:val="000000"/>
                      <w:sz w:val="20"/>
                    </w:rPr>
                    <w:t>
</w:t>
                  </w:r>
                  <w:r>
                    <w:rPr>
                      <w:rFonts w:ascii="Times New Roman"/>
                      <w:b w:val="false"/>
                      <w:i w:val="false"/>
                      <w:color w:val="000000"/>
                      <w:sz w:val="20"/>
                    </w:rPr>
                    <w:t>Человек</w:t>
                  </w:r>
                  <w:r>
                    <w:br/>
                  </w:r>
                  <w:r>
                    <w:rPr>
                      <w:rFonts w:ascii="Times New Roman"/>
                      <w:b w:val="false"/>
                      <w:i w:val="false"/>
                      <w:color w:val="000000"/>
                      <w:sz w:val="20"/>
                    </w:rPr>
                    <w:t>
</w:t>
                  </w:r>
                  <w:r>
                    <w:rPr>
                      <w:rFonts w:ascii="Times New Roman"/>
                      <w:b w:val="false"/>
                      <w:i w:val="false"/>
                      <w:color w:val="000000"/>
                      <w:sz w:val="20"/>
                    </w:rPr>
                    <w:t>Шура</w:t>
                  </w:r>
                  <w:r>
                    <w:br/>
                  </w:r>
                  <w:r>
                    <w:rPr>
                      <w:rFonts w:ascii="Times New Roman"/>
                      <w:b w:val="false"/>
                      <w:i w:val="false"/>
                      <w:color w:val="000000"/>
                      <w:sz w:val="20"/>
                    </w:rPr>
                    <w:t>
</w:t>
                  </w:r>
                  <w:r>
                    <w:rPr>
                      <w:rFonts w:ascii="Times New Roman"/>
                      <w:b w:val="false"/>
                      <w:i w:val="false"/>
                      <w:color w:val="000000"/>
                      <w:sz w:val="20"/>
                    </w:rPr>
                    <w:t>Щука</w:t>
                  </w:r>
                  <w:r>
                    <w:br/>
                  </w:r>
                  <w:r>
                    <w:rPr>
                      <w:rFonts w:ascii="Times New Roman"/>
                      <w:b w:val="false"/>
                      <w:i w:val="false"/>
                      <w:color w:val="000000"/>
                      <w:sz w:val="20"/>
                    </w:rPr>
                    <w:t>
</w:t>
                  </w:r>
                  <w:r>
                    <w:rPr>
                      <w:rFonts w:ascii="Times New Roman"/>
                      <w:b w:val="false"/>
                      <w:i w:val="false"/>
                      <w:color w:val="000000"/>
                      <w:sz w:val="20"/>
                    </w:rPr>
                    <w:t>Эхо</w:t>
                  </w:r>
                  <w:r>
                    <w:br/>
                  </w:r>
                  <w:r>
                    <w:rPr>
                      <w:rFonts w:ascii="Times New Roman"/>
                      <w:b w:val="false"/>
                      <w:i w:val="false"/>
                      <w:color w:val="000000"/>
                      <w:sz w:val="20"/>
                    </w:rPr>
                    <w:t>
</w:t>
                  </w:r>
                  <w:r>
                    <w:rPr>
                      <w:rFonts w:ascii="Times New Roman"/>
                      <w:b w:val="false"/>
                      <w:i w:val="false"/>
                      <w:color w:val="000000"/>
                      <w:sz w:val="20"/>
                    </w:rPr>
                    <w:t>Юрий</w:t>
                  </w:r>
                  <w:r>
                    <w:br/>
                  </w:r>
                  <w:r>
                    <w:rPr>
                      <w:rFonts w:ascii="Times New Roman"/>
                      <w:b w:val="false"/>
                      <w:i w:val="false"/>
                      <w:color w:val="000000"/>
                      <w:sz w:val="20"/>
                    </w:rPr>
                    <w:t>
</w:t>
                  </w:r>
                  <w:r>
                    <w:rPr>
                      <w:rFonts w:ascii="Times New Roman"/>
                      <w:b w:val="false"/>
                      <w:i w:val="false"/>
                      <w:color w:val="000000"/>
                      <w:sz w:val="20"/>
                    </w:rPr>
                    <w:t>Яков</w:t>
                  </w:r>
                  <w:r>
                    <w:br/>
                  </w:r>
                  <w:r>
                    <w:rPr>
                      <w:rFonts w:ascii="Times New Roman"/>
                      <w:b w:val="false"/>
                      <w:i w:val="false"/>
                      <w:color w:val="000000"/>
                      <w:sz w:val="20"/>
                    </w:rPr>
                    <w:t>
</w:t>
                  </w:r>
                  <w:r>
                    <w:rPr>
                      <w:rFonts w:ascii="Times New Roman"/>
                      <w:b w:val="false"/>
                      <w:i w:val="false"/>
                      <w:color w:val="000000"/>
                      <w:sz w:val="20"/>
                    </w:rPr>
                    <w:t>Еры</w:t>
                  </w:r>
                  <w:r>
                    <w:br/>
                  </w:r>
                  <w:r>
                    <w:rPr>
                      <w:rFonts w:ascii="Times New Roman"/>
                      <w:b w:val="false"/>
                      <w:i w:val="false"/>
                      <w:color w:val="000000"/>
                      <w:sz w:val="20"/>
                    </w:rPr>
                    <w:t>
</w:t>
                  </w:r>
                  <w:r>
                    <w:rPr>
                      <w:rFonts w:ascii="Times New Roman"/>
                      <w:b w:val="false"/>
                      <w:i w:val="false"/>
                      <w:color w:val="000000"/>
                      <w:sz w:val="20"/>
                    </w:rPr>
                    <w:t>Мягкий знак</w:t>
                  </w:r>
                  <w:r>
                    <w:br/>
                  </w:r>
                  <w:r>
                    <w:rPr>
                      <w:rFonts w:ascii="Times New Roman"/>
                      <w:b w:val="false"/>
                      <w:i w:val="false"/>
                      <w:color w:val="000000"/>
                      <w:sz w:val="20"/>
                    </w:rPr>
                    <w:t>
Твердый знак</w:t>
                  </w:r>
                </w:p>
                <w:bookmarkEnd w:id="219"/>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20"/>
          <w:p>
            <w:pPr>
              <w:spacing w:after="20"/>
              <w:ind w:left="20"/>
              <w:jc w:val="both"/>
            </w:pPr>
            <w:r>
              <w:rPr>
                <w:rFonts w:ascii="Times New Roman"/>
                <w:b w:val="false"/>
                <w:i w:val="false"/>
                <w:color w:val="000000"/>
                <w:sz w:val="20"/>
              </w:rPr>
              <w:t>
Таблица 2</w:t>
            </w:r>
            <w:r>
              <w:br/>
            </w:r>
            <w:r>
              <w:rPr>
                <w:rFonts w:ascii="Times New Roman"/>
                <w:b w:val="false"/>
                <w:i w:val="false"/>
                <w:color w:val="000000"/>
                <w:sz w:val="20"/>
              </w:rPr>
              <w:t>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072"/>
              <w:gridCol w:w="6606"/>
              <w:gridCol w:w="2725"/>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или элемент числа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21"/>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 xml:space="preserve">Десятая доля </w:t>
                  </w:r>
                  <w:r>
                    <w:br/>
                  </w:r>
                  <w:r>
                    <w:rPr>
                      <w:rFonts w:ascii="Times New Roman"/>
                      <w:b w:val="false"/>
                      <w:i w:val="false"/>
                      <w:color w:val="000000"/>
                      <w:sz w:val="20"/>
                    </w:rPr>
                    <w:t>
</w:t>
                  </w:r>
                  <w:r>
                    <w:rPr>
                      <w:rFonts w:ascii="Times New Roman"/>
                      <w:b w:val="false"/>
                      <w:i w:val="false"/>
                      <w:color w:val="000000"/>
                      <w:sz w:val="20"/>
                    </w:rPr>
                    <w:t>(запятая)</w:t>
                  </w:r>
                  <w:r>
                    <w:br/>
                  </w:r>
                  <w:r>
                    <w:rPr>
                      <w:rFonts w:ascii="Times New Roman"/>
                      <w:b w:val="false"/>
                      <w:i w:val="false"/>
                      <w:color w:val="000000"/>
                      <w:sz w:val="20"/>
                    </w:rPr>
                    <w:t>
</w:t>
                  </w:r>
                  <w:r>
                    <w:rPr>
                      <w:rFonts w:ascii="Times New Roman"/>
                      <w:b w:val="false"/>
                      <w:i w:val="false"/>
                      <w:color w:val="000000"/>
                      <w:sz w:val="20"/>
                    </w:rPr>
                    <w:t>Сотня</w:t>
                  </w:r>
                  <w:r>
                    <w:br/>
                  </w:r>
                  <w:r>
                    <w:rPr>
                      <w:rFonts w:ascii="Times New Roman"/>
                      <w:b w:val="false"/>
                      <w:i w:val="false"/>
                      <w:color w:val="000000"/>
                      <w:sz w:val="20"/>
                    </w:rPr>
                    <w:t>
Тысяча</w:t>
                  </w:r>
                </w:p>
                <w:bookmarkEnd w:id="2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2"/>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w:t>
                  </w:r>
                  <w:r>
                    <w:rPr>
                      <w:rFonts w:ascii="Times New Roman"/>
                      <w:b w:val="false"/>
                      <w:i w:val="false"/>
                      <w:color w:val="000000"/>
                      <w:sz w:val="20"/>
                    </w:rPr>
                    <w:t>один</w:t>
                  </w:r>
                  <w:r>
                    <w:br/>
                  </w:r>
                  <w:r>
                    <w:rPr>
                      <w:rFonts w:ascii="Times New Roman"/>
                      <w:b w:val="false"/>
                      <w:i w:val="false"/>
                      <w:color w:val="000000"/>
                      <w:sz w:val="20"/>
                    </w:rPr>
                    <w:t>
</w:t>
                  </w:r>
                  <w:r>
                    <w:rPr>
                      <w:rFonts w:ascii="Times New Roman"/>
                      <w:b w:val="false"/>
                      <w:i w:val="false"/>
                      <w:color w:val="000000"/>
                      <w:sz w:val="20"/>
                    </w:rPr>
                    <w:t>два</w:t>
                  </w:r>
                  <w:r>
                    <w:br/>
                  </w:r>
                  <w:r>
                    <w:rPr>
                      <w:rFonts w:ascii="Times New Roman"/>
                      <w:b w:val="false"/>
                      <w:i w:val="false"/>
                      <w:color w:val="000000"/>
                      <w:sz w:val="20"/>
                    </w:rPr>
                    <w:t>
</w:t>
                  </w:r>
                  <w:r>
                    <w:rPr>
                      <w:rFonts w:ascii="Times New Roman"/>
                      <w:b w:val="false"/>
                      <w:i w:val="false"/>
                      <w:color w:val="000000"/>
                      <w:sz w:val="20"/>
                    </w:rPr>
                    <w:t>три</w:t>
                  </w:r>
                  <w:r>
                    <w:br/>
                  </w:r>
                  <w:r>
                    <w:rPr>
                      <w:rFonts w:ascii="Times New Roman"/>
                      <w:b w:val="false"/>
                      <w:i w:val="false"/>
                      <w:color w:val="000000"/>
                      <w:sz w:val="20"/>
                    </w:rPr>
                    <w:t>
</w:t>
                  </w:r>
                  <w:r>
                    <w:rPr>
                      <w:rFonts w:ascii="Times New Roman"/>
                      <w:b w:val="false"/>
                      <w:i w:val="false"/>
                      <w:color w:val="000000"/>
                      <w:sz w:val="20"/>
                    </w:rPr>
                    <w:t>четыре</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шесть</w:t>
                  </w:r>
                  <w:r>
                    <w:br/>
                  </w:r>
                  <w:r>
                    <w:rPr>
                      <w:rFonts w:ascii="Times New Roman"/>
                      <w:b w:val="false"/>
                      <w:i w:val="false"/>
                      <w:color w:val="000000"/>
                      <w:sz w:val="20"/>
                    </w:rPr>
                    <w:t>
</w:t>
                  </w:r>
                  <w:r>
                    <w:rPr>
                      <w:rFonts w:ascii="Times New Roman"/>
                      <w:b w:val="false"/>
                      <w:i w:val="false"/>
                      <w:color w:val="000000"/>
                      <w:sz w:val="20"/>
                    </w:rPr>
                    <w:t>семь</w:t>
                  </w:r>
                  <w:r>
                    <w:br/>
                  </w:r>
                  <w:r>
                    <w:rPr>
                      <w:rFonts w:ascii="Times New Roman"/>
                      <w:b w:val="false"/>
                      <w:i w:val="false"/>
                      <w:color w:val="000000"/>
                      <w:sz w:val="20"/>
                    </w:rPr>
                    <w:t>
</w:t>
                  </w:r>
                  <w:r>
                    <w:rPr>
                      <w:rFonts w:ascii="Times New Roman"/>
                      <w:b w:val="false"/>
                      <w:i w:val="false"/>
                      <w:color w:val="000000"/>
                      <w:sz w:val="20"/>
                    </w:rPr>
                    <w:t>восемь</w:t>
                  </w:r>
                  <w:r>
                    <w:br/>
                  </w:r>
                  <w:r>
                    <w:rPr>
                      <w:rFonts w:ascii="Times New Roman"/>
                      <w:b w:val="false"/>
                      <w:i w:val="false"/>
                      <w:color w:val="000000"/>
                      <w:sz w:val="20"/>
                    </w:rPr>
                    <w:t>
</w:t>
                  </w:r>
                  <w:r>
                    <w:rPr>
                      <w:rFonts w:ascii="Times New Roman"/>
                      <w:b w:val="false"/>
                      <w:i w:val="false"/>
                      <w:color w:val="000000"/>
                      <w:sz w:val="20"/>
                    </w:rPr>
                    <w:t>девять</w:t>
                  </w:r>
                  <w:r>
                    <w:br/>
                  </w:r>
                  <w:r>
                    <w:rPr>
                      <w:rFonts w:ascii="Times New Roman"/>
                      <w:b w:val="false"/>
                      <w:i w:val="false"/>
                      <w:color w:val="000000"/>
                      <w:sz w:val="20"/>
                    </w:rPr>
                    <w:t>
</w:t>
                  </w:r>
                  <w:r>
                    <w:rPr>
                      <w:rFonts w:ascii="Times New Roman"/>
                      <w:b w:val="false"/>
                      <w:i w:val="false"/>
                      <w:color w:val="000000"/>
                      <w:sz w:val="20"/>
                    </w:rPr>
                    <w:t>запятая</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тысяча</w:t>
                  </w:r>
                </w:p>
                <w:bookmarkEnd w:id="222"/>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23"/>
                <w:p>
                  <w:pPr>
                    <w:spacing w:after="20"/>
                    <w:ind w:left="20"/>
                    <w:jc w:val="both"/>
                  </w:pPr>
                  <w:r>
                    <w:rPr>
                      <w:rFonts w:ascii="Times New Roman"/>
                      <w:b w:val="false"/>
                      <w:i w:val="false"/>
                      <w:color w:val="000000"/>
                      <w:sz w:val="20"/>
                    </w:rPr>
                    <w:t>
zero</w:t>
                  </w:r>
                  <w:r>
                    <w:br/>
                  </w:r>
                  <w:r>
                    <w:rPr>
                      <w:rFonts w:ascii="Times New Roman"/>
                      <w:b w:val="false"/>
                      <w:i w:val="false"/>
                      <w:color w:val="000000"/>
                      <w:sz w:val="20"/>
                    </w:rPr>
                    <w:t>
</w:t>
                  </w:r>
                  <w:r>
                    <w:rPr>
                      <w:rFonts w:ascii="Times New Roman"/>
                      <w:b w:val="false"/>
                      <w:i w:val="false"/>
                      <w:color w:val="000000"/>
                      <w:sz w:val="20"/>
                    </w:rPr>
                    <w:t>one</w:t>
                  </w:r>
                  <w:r>
                    <w:br/>
                  </w:r>
                  <w:r>
                    <w:rPr>
                      <w:rFonts w:ascii="Times New Roman"/>
                      <w:b w:val="false"/>
                      <w:i w:val="false"/>
                      <w:color w:val="000000"/>
                      <w:sz w:val="20"/>
                    </w:rPr>
                    <w:t>
</w:t>
                  </w:r>
                  <w:r>
                    <w:rPr>
                      <w:rFonts w:ascii="Times New Roman"/>
                      <w:b w:val="false"/>
                      <w:i w:val="false"/>
                      <w:color w:val="000000"/>
                      <w:sz w:val="20"/>
                    </w:rPr>
                    <w:t>two</w:t>
                  </w:r>
                  <w:r>
                    <w:br/>
                  </w:r>
                  <w:r>
                    <w:rPr>
                      <w:rFonts w:ascii="Times New Roman"/>
                      <w:b w:val="false"/>
                      <w:i w:val="false"/>
                      <w:color w:val="000000"/>
                      <w:sz w:val="20"/>
                    </w:rPr>
                    <w:t>
</w:t>
                  </w:r>
                  <w:r>
                    <w:rPr>
                      <w:rFonts w:ascii="Times New Roman"/>
                      <w:b w:val="false"/>
                      <w:i w:val="false"/>
                      <w:color w:val="000000"/>
                      <w:sz w:val="20"/>
                    </w:rPr>
                    <w:t>three</w:t>
                  </w:r>
                  <w:r>
                    <w:br/>
                  </w:r>
                  <w:r>
                    <w:rPr>
                      <w:rFonts w:ascii="Times New Roman"/>
                      <w:b w:val="false"/>
                      <w:i w:val="false"/>
                      <w:color w:val="000000"/>
                      <w:sz w:val="20"/>
                    </w:rPr>
                    <w:t>
</w:t>
                  </w:r>
                  <w:r>
                    <w:rPr>
                      <w:rFonts w:ascii="Times New Roman"/>
                      <w:b w:val="false"/>
                      <w:i w:val="false"/>
                      <w:color w:val="000000"/>
                      <w:sz w:val="20"/>
                    </w:rPr>
                    <w:t>four</w:t>
                  </w:r>
                  <w:r>
                    <w:br/>
                  </w:r>
                  <w:r>
                    <w:rPr>
                      <w:rFonts w:ascii="Times New Roman"/>
                      <w:b w:val="false"/>
                      <w:i w:val="false"/>
                      <w:color w:val="000000"/>
                      <w:sz w:val="20"/>
                    </w:rPr>
                    <w:t>
</w:t>
                  </w:r>
                  <w:r>
                    <w:rPr>
                      <w:rFonts w:ascii="Times New Roman"/>
                      <w:b w:val="false"/>
                      <w:i w:val="false"/>
                      <w:color w:val="000000"/>
                      <w:sz w:val="20"/>
                    </w:rPr>
                    <w:t>five</w:t>
                  </w:r>
                  <w:r>
                    <w:br/>
                  </w:r>
                  <w:r>
                    <w:rPr>
                      <w:rFonts w:ascii="Times New Roman"/>
                      <w:b w:val="false"/>
                      <w:i w:val="false"/>
                      <w:color w:val="000000"/>
                      <w:sz w:val="20"/>
                    </w:rPr>
                    <w:t>
</w:t>
                  </w:r>
                  <w:r>
                    <w:rPr>
                      <w:rFonts w:ascii="Times New Roman"/>
                      <w:b w:val="false"/>
                      <w:i w:val="false"/>
                      <w:color w:val="000000"/>
                      <w:sz w:val="20"/>
                    </w:rPr>
                    <w:t>six</w:t>
                  </w:r>
                  <w:r>
                    <w:br/>
                  </w:r>
                  <w:r>
                    <w:rPr>
                      <w:rFonts w:ascii="Times New Roman"/>
                      <w:b w:val="false"/>
                      <w:i w:val="false"/>
                      <w:color w:val="000000"/>
                      <w:sz w:val="20"/>
                    </w:rPr>
                    <w:t>
</w:t>
                  </w:r>
                  <w:r>
                    <w:rPr>
                      <w:rFonts w:ascii="Times New Roman"/>
                      <w:b w:val="false"/>
                      <w:i w:val="false"/>
                      <w:color w:val="000000"/>
                      <w:sz w:val="20"/>
                    </w:rPr>
                    <w:t>seven</w:t>
                  </w:r>
                  <w:r>
                    <w:br/>
                  </w:r>
                  <w:r>
                    <w:rPr>
                      <w:rFonts w:ascii="Times New Roman"/>
                      <w:b w:val="false"/>
                      <w:i w:val="false"/>
                      <w:color w:val="000000"/>
                      <w:sz w:val="20"/>
                    </w:rPr>
                    <w:t>
</w:t>
                  </w:r>
                  <w:r>
                    <w:rPr>
                      <w:rFonts w:ascii="Times New Roman"/>
                      <w:b w:val="false"/>
                      <w:i w:val="false"/>
                      <w:color w:val="000000"/>
                      <w:sz w:val="20"/>
                    </w:rPr>
                    <w:t>eight</w:t>
                  </w:r>
                  <w:r>
                    <w:br/>
                  </w:r>
                  <w:r>
                    <w:rPr>
                      <w:rFonts w:ascii="Times New Roman"/>
                      <w:b w:val="false"/>
                      <w:i w:val="false"/>
                      <w:color w:val="000000"/>
                      <w:sz w:val="20"/>
                    </w:rPr>
                    <w:t>
</w:t>
                  </w:r>
                  <w:r>
                    <w:rPr>
                      <w:rFonts w:ascii="Times New Roman"/>
                      <w:b w:val="false"/>
                      <w:i w:val="false"/>
                      <w:color w:val="000000"/>
                      <w:sz w:val="20"/>
                    </w:rPr>
                    <w:t>nine</w:t>
                  </w:r>
                  <w:r>
                    <w:br/>
                  </w:r>
                  <w:r>
                    <w:rPr>
                      <w:rFonts w:ascii="Times New Roman"/>
                      <w:b w:val="false"/>
                      <w:i w:val="false"/>
                      <w:color w:val="000000"/>
                      <w:sz w:val="20"/>
                    </w:rPr>
                    <w:t>
</w:t>
                  </w:r>
                  <w:r>
                    <w:rPr>
                      <w:rFonts w:ascii="Times New Roman"/>
                      <w:b w:val="false"/>
                      <w:i w:val="false"/>
                      <w:color w:val="000000"/>
                      <w:sz w:val="20"/>
                    </w:rPr>
                    <w:t>decimal</w:t>
                  </w:r>
                  <w:r>
                    <w:br/>
                  </w:r>
                  <w:r>
                    <w:rPr>
                      <w:rFonts w:ascii="Times New Roman"/>
                      <w:b w:val="false"/>
                      <w:i w:val="false"/>
                      <w:color w:val="000000"/>
                      <w:sz w:val="20"/>
                    </w:rPr>
                    <w:t>
</w:t>
                  </w:r>
                  <w:r>
                    <w:rPr>
                      <w:rFonts w:ascii="Times New Roman"/>
                      <w:b w:val="false"/>
                      <w:i w:val="false"/>
                      <w:color w:val="000000"/>
                      <w:sz w:val="20"/>
                    </w:rPr>
                    <w:t>hundred</w:t>
                  </w:r>
                  <w:r>
                    <w:br/>
                  </w:r>
                  <w:r>
                    <w:rPr>
                      <w:rFonts w:ascii="Times New Roman"/>
                      <w:b w:val="false"/>
                      <w:i w:val="false"/>
                      <w:color w:val="000000"/>
                      <w:sz w:val="20"/>
                    </w:rPr>
                    <w:t>
thousand</w:t>
                  </w:r>
                </w:p>
                <w:bookmarkEnd w:id="223"/>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24"/>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w:t>
                  </w:r>
                  <w:r>
                    <w:rPr>
                      <w:rFonts w:ascii="Times New Roman"/>
                      <w:b w:val="false"/>
                      <w:i w:val="false"/>
                      <w:color w:val="000000"/>
                      <w:sz w:val="20"/>
                    </w:rPr>
                    <w:t>Уан</w:t>
                  </w:r>
                  <w:r>
                    <w:br/>
                  </w:r>
                  <w:r>
                    <w:rPr>
                      <w:rFonts w:ascii="Times New Roman"/>
                      <w:b w:val="false"/>
                      <w:i w:val="false"/>
                      <w:color w:val="000000"/>
                      <w:sz w:val="20"/>
                    </w:rPr>
                    <w:t>
</w:t>
                  </w: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Три</w:t>
                  </w:r>
                  <w:r>
                    <w:br/>
                  </w:r>
                  <w:r>
                    <w:rPr>
                      <w:rFonts w:ascii="Times New Roman"/>
                      <w:b w:val="false"/>
                      <w:i w:val="false"/>
                      <w:color w:val="000000"/>
                      <w:sz w:val="20"/>
                    </w:rPr>
                    <w:t>
</w:t>
                  </w:r>
                  <w:r>
                    <w:rPr>
                      <w:rFonts w:ascii="Times New Roman"/>
                      <w:b w:val="false"/>
                      <w:i w:val="false"/>
                      <w:color w:val="000000"/>
                      <w:sz w:val="20"/>
                    </w:rPr>
                    <w:t>Фо-эр</w:t>
                  </w:r>
                  <w:r>
                    <w:br/>
                  </w:r>
                  <w:r>
                    <w:rPr>
                      <w:rFonts w:ascii="Times New Roman"/>
                      <w:b w:val="false"/>
                      <w:i w:val="false"/>
                      <w:color w:val="000000"/>
                      <w:sz w:val="20"/>
                    </w:rPr>
                    <w:t>
</w:t>
                  </w:r>
                  <w:r>
                    <w:rPr>
                      <w:rFonts w:ascii="Times New Roman"/>
                      <w:b w:val="false"/>
                      <w:i w:val="false"/>
                      <w:color w:val="000000"/>
                      <w:sz w:val="20"/>
                    </w:rPr>
                    <w:t>Файв</w:t>
                  </w:r>
                  <w:r>
                    <w:br/>
                  </w:r>
                  <w:r>
                    <w:rPr>
                      <w:rFonts w:ascii="Times New Roman"/>
                      <w:b w:val="false"/>
                      <w:i w:val="false"/>
                      <w:color w:val="000000"/>
                      <w:sz w:val="20"/>
                    </w:rPr>
                    <w:t>
</w:t>
                  </w:r>
                  <w:r>
                    <w:rPr>
                      <w:rFonts w:ascii="Times New Roman"/>
                      <w:b w:val="false"/>
                      <w:i w:val="false"/>
                      <w:color w:val="000000"/>
                      <w:sz w:val="20"/>
                    </w:rPr>
                    <w:t>Сикс</w:t>
                  </w:r>
                  <w:r>
                    <w:br/>
                  </w:r>
                  <w:r>
                    <w:rPr>
                      <w:rFonts w:ascii="Times New Roman"/>
                      <w:b w:val="false"/>
                      <w:i w:val="false"/>
                      <w:color w:val="000000"/>
                      <w:sz w:val="20"/>
                    </w:rPr>
                    <w:t>
</w:t>
                  </w:r>
                  <w:r>
                    <w:rPr>
                      <w:rFonts w:ascii="Times New Roman"/>
                      <w:b w:val="false"/>
                      <w:i w:val="false"/>
                      <w:color w:val="000000"/>
                      <w:sz w:val="20"/>
                    </w:rPr>
                    <w:t>Сэв-эн</w:t>
                  </w:r>
                  <w:r>
                    <w:br/>
                  </w:r>
                  <w:r>
                    <w:rPr>
                      <w:rFonts w:ascii="Times New Roman"/>
                      <w:b w:val="false"/>
                      <w:i w:val="false"/>
                      <w:color w:val="000000"/>
                      <w:sz w:val="20"/>
                    </w:rPr>
                    <w:t>
</w:t>
                  </w:r>
                  <w:r>
                    <w:rPr>
                      <w:rFonts w:ascii="Times New Roman"/>
                      <w:b w:val="false"/>
                      <w:i w:val="false"/>
                      <w:color w:val="000000"/>
                      <w:sz w:val="20"/>
                    </w:rPr>
                    <w:t>Эйт</w:t>
                  </w:r>
                  <w:r>
                    <w:br/>
                  </w:r>
                  <w:r>
                    <w:rPr>
                      <w:rFonts w:ascii="Times New Roman"/>
                      <w:b w:val="false"/>
                      <w:i w:val="false"/>
                      <w:color w:val="000000"/>
                      <w:sz w:val="20"/>
                    </w:rPr>
                    <w:t>
</w:t>
                  </w:r>
                  <w:r>
                    <w:rPr>
                      <w:rFonts w:ascii="Times New Roman"/>
                      <w:b w:val="false"/>
                      <w:i w:val="false"/>
                      <w:color w:val="000000"/>
                      <w:sz w:val="20"/>
                    </w:rPr>
                    <w:t>Найн-эр</w:t>
                  </w:r>
                  <w:r>
                    <w:br/>
                  </w:r>
                  <w:r>
                    <w:rPr>
                      <w:rFonts w:ascii="Times New Roman"/>
                      <w:b w:val="false"/>
                      <w:i w:val="false"/>
                      <w:color w:val="000000"/>
                      <w:sz w:val="20"/>
                    </w:rPr>
                    <w:t>
</w:t>
                  </w:r>
                  <w:r>
                    <w:rPr>
                      <w:rFonts w:ascii="Times New Roman"/>
                      <w:b w:val="false"/>
                      <w:i w:val="false"/>
                      <w:color w:val="000000"/>
                      <w:sz w:val="20"/>
                    </w:rPr>
                    <w:t>Дэ-си-мал</w:t>
                  </w:r>
                  <w:r>
                    <w:br/>
                  </w:r>
                  <w:r>
                    <w:rPr>
                      <w:rFonts w:ascii="Times New Roman"/>
                      <w:b w:val="false"/>
                      <w:i w:val="false"/>
                      <w:color w:val="000000"/>
                      <w:sz w:val="20"/>
                    </w:rPr>
                    <w:t>
</w:t>
                  </w:r>
                  <w:r>
                    <w:rPr>
                      <w:rFonts w:ascii="Times New Roman"/>
                      <w:b w:val="false"/>
                      <w:i w:val="false"/>
                      <w:color w:val="000000"/>
                      <w:sz w:val="20"/>
                    </w:rPr>
                    <w:t>Хан-дред</w:t>
                  </w:r>
                  <w:r>
                    <w:br/>
                  </w:r>
                  <w:r>
                    <w:rPr>
                      <w:rFonts w:ascii="Times New Roman"/>
                      <w:b w:val="false"/>
                      <w:i w:val="false"/>
                      <w:color w:val="000000"/>
                      <w:sz w:val="20"/>
                    </w:rPr>
                    <w:t>
Тау-зэнд</w:t>
                  </w:r>
                </w:p>
                <w:bookmarkEnd w:id="224"/>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25"/>
          <w:p>
            <w:pPr>
              <w:spacing w:after="20"/>
              <w:ind w:left="20"/>
              <w:jc w:val="both"/>
            </w:pPr>
            <w:r>
              <w:rPr>
                <w:rFonts w:ascii="Times New Roman"/>
                <w:b w:val="false"/>
                <w:i w:val="false"/>
                <w:color w:val="000000"/>
                <w:sz w:val="20"/>
              </w:rPr>
              <w:t>
Таблица 3</w:t>
            </w:r>
            <w:r>
              <w:br/>
            </w:r>
            <w:r>
              <w:rPr>
                <w:rFonts w:ascii="Times New Roman"/>
                <w:b w:val="false"/>
                <w:i w:val="false"/>
                <w:color w:val="000000"/>
                <w:sz w:val="20"/>
              </w:rPr>
              <w:t>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1"/>
              <w:gridCol w:w="3377"/>
              <w:gridCol w:w="3072"/>
            </w:tblGrid>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Передается на русском как: </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26"/>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583</w:t>
                  </w:r>
                  <w:r>
                    <w:br/>
                  </w:r>
                  <w:r>
                    <w:rPr>
                      <w:rFonts w:ascii="Times New Roman"/>
                      <w:b w:val="false"/>
                      <w:i w:val="false"/>
                      <w:color w:val="000000"/>
                      <w:sz w:val="20"/>
                    </w:rPr>
                    <w:t>
</w:t>
                  </w:r>
                  <w:r>
                    <w:rPr>
                      <w:rFonts w:ascii="Times New Roman"/>
                      <w:b w:val="false"/>
                      <w:i w:val="false"/>
                      <w:color w:val="000000"/>
                      <w:sz w:val="20"/>
                    </w:rPr>
                    <w:t>2 500</w:t>
                  </w:r>
                  <w:r>
                    <w:br/>
                  </w:r>
                  <w:r>
                    <w:rPr>
                      <w:rFonts w:ascii="Times New Roman"/>
                      <w:b w:val="false"/>
                      <w:i w:val="false"/>
                      <w:color w:val="000000"/>
                      <w:sz w:val="20"/>
                    </w:rPr>
                    <w:t>
</w:t>
                  </w:r>
                  <w:r>
                    <w:rPr>
                      <w:rFonts w:ascii="Times New Roman"/>
                      <w:b w:val="false"/>
                      <w:i w:val="false"/>
                      <w:color w:val="000000"/>
                      <w:sz w:val="20"/>
                    </w:rPr>
                    <w:t>5 000</w:t>
                  </w:r>
                  <w:r>
                    <w:br/>
                  </w:r>
                  <w:r>
                    <w:rPr>
                      <w:rFonts w:ascii="Times New Roman"/>
                      <w:b w:val="false"/>
                      <w:i w:val="false"/>
                      <w:color w:val="000000"/>
                      <w:sz w:val="20"/>
                    </w:rPr>
                    <w:t>
</w:t>
                  </w:r>
                  <w:r>
                    <w:rPr>
                      <w:rFonts w:ascii="Times New Roman"/>
                      <w:b w:val="false"/>
                      <w:i w:val="false"/>
                      <w:color w:val="000000"/>
                      <w:sz w:val="20"/>
                    </w:rPr>
                    <w:t>11 000</w:t>
                  </w:r>
                  <w:r>
                    <w:br/>
                  </w:r>
                  <w:r>
                    <w:rPr>
                      <w:rFonts w:ascii="Times New Roman"/>
                      <w:b w:val="false"/>
                      <w:i w:val="false"/>
                      <w:color w:val="000000"/>
                      <w:sz w:val="20"/>
                    </w:rPr>
                    <w:t>
</w:t>
                  </w:r>
                  <w:r>
                    <w:rPr>
                      <w:rFonts w:ascii="Times New Roman"/>
                      <w:b w:val="false"/>
                      <w:i w:val="false"/>
                      <w:color w:val="000000"/>
                      <w:sz w:val="20"/>
                    </w:rPr>
                    <w:t>25 000</w:t>
                  </w:r>
                  <w:r>
                    <w:br/>
                  </w:r>
                  <w:r>
                    <w:rPr>
                      <w:rFonts w:ascii="Times New Roman"/>
                      <w:b w:val="false"/>
                      <w:i w:val="false"/>
                      <w:color w:val="000000"/>
                      <w:sz w:val="20"/>
                    </w:rPr>
                    <w:t>
38 143</w:t>
                  </w:r>
                </w:p>
                <w:bookmarkEnd w:id="226"/>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7"/>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w:t>
                  </w:r>
                  <w:r>
                    <w:rPr>
                      <w:rFonts w:ascii="Times New Roman"/>
                      <w:b w:val="false"/>
                      <w:i w:val="false"/>
                      <w:color w:val="000000"/>
                      <w:sz w:val="20"/>
                    </w:rPr>
                    <w:t>зи-ро три</w:t>
                  </w:r>
                  <w:r>
                    <w:br/>
                  </w:r>
                  <w:r>
                    <w:rPr>
                      <w:rFonts w:ascii="Times New Roman"/>
                      <w:b w:val="false"/>
                      <w:i w:val="false"/>
                      <w:color w:val="000000"/>
                      <w:sz w:val="20"/>
                    </w:rPr>
                    <w:t>
</w:t>
                  </w:r>
                  <w:r>
                    <w:rPr>
                      <w:rFonts w:ascii="Times New Roman"/>
                      <w:b w:val="false"/>
                      <w:i w:val="false"/>
                      <w:color w:val="000000"/>
                      <w:sz w:val="20"/>
                    </w:rPr>
                    <w:t>файв</w:t>
                  </w:r>
                  <w:r>
                    <w:br/>
                  </w:r>
                  <w:r>
                    <w:rPr>
                      <w:rFonts w:ascii="Times New Roman"/>
                      <w:b w:val="false"/>
                      <w:i w:val="false"/>
                      <w:color w:val="000000"/>
                      <w:sz w:val="20"/>
                    </w:rPr>
                    <w:t>
</w:t>
                  </w:r>
                  <w:r>
                    <w:rPr>
                      <w:rFonts w:ascii="Times New Roman"/>
                      <w:b w:val="false"/>
                      <w:i w:val="false"/>
                      <w:color w:val="000000"/>
                      <w:sz w:val="20"/>
                    </w:rPr>
                    <w:t>уан зи-ро</w:t>
                  </w:r>
                  <w:r>
                    <w:br/>
                  </w:r>
                  <w:r>
                    <w:rPr>
                      <w:rFonts w:ascii="Times New Roman"/>
                      <w:b w:val="false"/>
                      <w:i w:val="false"/>
                      <w:color w:val="000000"/>
                      <w:sz w:val="20"/>
                    </w:rPr>
                    <w:t>
</w:t>
                  </w:r>
                  <w:r>
                    <w:rPr>
                      <w:rFonts w:ascii="Times New Roman"/>
                      <w:b w:val="false"/>
                      <w:i w:val="false"/>
                      <w:color w:val="000000"/>
                      <w:sz w:val="20"/>
                    </w:rPr>
                    <w:t>сэв-эн файв</w:t>
                  </w:r>
                  <w:r>
                    <w:br/>
                  </w:r>
                  <w:r>
                    <w:rPr>
                      <w:rFonts w:ascii="Times New Roman"/>
                      <w:b w:val="false"/>
                      <w:i w:val="false"/>
                      <w:color w:val="000000"/>
                      <w:sz w:val="20"/>
                    </w:rPr>
                    <w:t>
</w:t>
                  </w:r>
                  <w:r>
                    <w:rPr>
                      <w:rFonts w:ascii="Times New Roman"/>
                      <w:b w:val="false"/>
                      <w:i w:val="false"/>
                      <w:color w:val="000000"/>
                      <w:sz w:val="20"/>
                    </w:rPr>
                    <w:t>уан хан-дред</w:t>
                  </w:r>
                  <w:r>
                    <w:br/>
                  </w:r>
                  <w:r>
                    <w:rPr>
                      <w:rFonts w:ascii="Times New Roman"/>
                      <w:b w:val="false"/>
                      <w:i w:val="false"/>
                      <w:color w:val="000000"/>
                      <w:sz w:val="20"/>
                    </w:rPr>
                    <w:t>
</w:t>
                  </w:r>
                  <w:r>
                    <w:rPr>
                      <w:rFonts w:ascii="Times New Roman"/>
                      <w:b w:val="false"/>
                      <w:i w:val="false"/>
                      <w:color w:val="000000"/>
                      <w:sz w:val="20"/>
                    </w:rPr>
                    <w:t>файв эйт три</w:t>
                  </w:r>
                  <w:r>
                    <w:br/>
                  </w:r>
                  <w:r>
                    <w:rPr>
                      <w:rFonts w:ascii="Times New Roman"/>
                      <w:b w:val="false"/>
                      <w:i w:val="false"/>
                      <w:color w:val="000000"/>
                      <w:sz w:val="20"/>
                    </w:rPr>
                    <w:t>
</w:t>
                  </w:r>
                  <w:r>
                    <w:rPr>
                      <w:rFonts w:ascii="Times New Roman"/>
                      <w:b w:val="false"/>
                      <w:i w:val="false"/>
                      <w:color w:val="000000"/>
                      <w:sz w:val="20"/>
                    </w:rPr>
                    <w:t>ту тау-зэнд файв хан-дред</w:t>
                  </w:r>
                  <w:r>
                    <w:br/>
                  </w:r>
                  <w:r>
                    <w:rPr>
                      <w:rFonts w:ascii="Times New Roman"/>
                      <w:b w:val="false"/>
                      <w:i w:val="false"/>
                      <w:color w:val="000000"/>
                      <w:sz w:val="20"/>
                    </w:rPr>
                    <w:t>
</w:t>
                  </w:r>
                  <w:r>
                    <w:rPr>
                      <w:rFonts w:ascii="Times New Roman"/>
                      <w:b w:val="false"/>
                      <w:i w:val="false"/>
                      <w:color w:val="000000"/>
                      <w:sz w:val="20"/>
                    </w:rPr>
                    <w:t>файв тау-зэнд</w:t>
                  </w:r>
                  <w:r>
                    <w:br/>
                  </w:r>
                  <w:r>
                    <w:rPr>
                      <w:rFonts w:ascii="Times New Roman"/>
                      <w:b w:val="false"/>
                      <w:i w:val="false"/>
                      <w:color w:val="000000"/>
                      <w:sz w:val="20"/>
                    </w:rPr>
                    <w:t>
</w:t>
                  </w:r>
                  <w:r>
                    <w:rPr>
                      <w:rFonts w:ascii="Times New Roman"/>
                      <w:b w:val="false"/>
                      <w:i w:val="false"/>
                      <w:color w:val="000000"/>
                      <w:sz w:val="20"/>
                    </w:rPr>
                    <w:t>уан уан тау-зэнд</w:t>
                  </w:r>
                  <w:r>
                    <w:br/>
                  </w:r>
                  <w:r>
                    <w:rPr>
                      <w:rFonts w:ascii="Times New Roman"/>
                      <w:b w:val="false"/>
                      <w:i w:val="false"/>
                      <w:color w:val="000000"/>
                      <w:sz w:val="20"/>
                    </w:rPr>
                    <w:t>
</w:t>
                  </w:r>
                  <w:r>
                    <w:rPr>
                      <w:rFonts w:ascii="Times New Roman"/>
                      <w:b w:val="false"/>
                      <w:i w:val="false"/>
                      <w:color w:val="000000"/>
                      <w:sz w:val="20"/>
                    </w:rPr>
                    <w:t>ту файв тау-зэнд</w:t>
                  </w:r>
                  <w:r>
                    <w:br/>
                  </w:r>
                  <w:r>
                    <w:rPr>
                      <w:rFonts w:ascii="Times New Roman"/>
                      <w:b w:val="false"/>
                      <w:i w:val="false"/>
                      <w:color w:val="000000"/>
                      <w:sz w:val="20"/>
                    </w:rPr>
                    <w:t>
три эйт уан фо-эр три</w:t>
                  </w:r>
                </w:p>
                <w:bookmarkEnd w:id="227"/>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8"/>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w:t>
                  </w:r>
                  <w:r>
                    <w:rPr>
                      <w:rFonts w:ascii="Times New Roman"/>
                      <w:b w:val="false"/>
                      <w:i w:val="false"/>
                      <w:color w:val="000000"/>
                      <w:sz w:val="20"/>
                    </w:rPr>
                    <w:t>три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десять</w:t>
                  </w:r>
                  <w:r>
                    <w:br/>
                  </w:r>
                  <w:r>
                    <w:rPr>
                      <w:rFonts w:ascii="Times New Roman"/>
                      <w:b w:val="false"/>
                      <w:i w:val="false"/>
                      <w:color w:val="000000"/>
                      <w:sz w:val="20"/>
                    </w:rPr>
                    <w:t>
</w:t>
                  </w:r>
                  <w:r>
                    <w:rPr>
                      <w:rFonts w:ascii="Times New Roman"/>
                      <w:b w:val="false"/>
                      <w:i w:val="false"/>
                      <w:color w:val="000000"/>
                      <w:sz w:val="20"/>
                    </w:rPr>
                    <w:t>семьдесят пять</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пятьсот восемьдесят три</w:t>
                  </w:r>
                  <w:r>
                    <w:br/>
                  </w:r>
                  <w:r>
                    <w:rPr>
                      <w:rFonts w:ascii="Times New Roman"/>
                      <w:b w:val="false"/>
                      <w:i w:val="false"/>
                      <w:color w:val="000000"/>
                      <w:sz w:val="20"/>
                    </w:rPr>
                    <w:t>
</w:t>
                  </w:r>
                  <w:r>
                    <w:rPr>
                      <w:rFonts w:ascii="Times New Roman"/>
                      <w:b w:val="false"/>
                      <w:i w:val="false"/>
                      <w:color w:val="000000"/>
                      <w:sz w:val="20"/>
                    </w:rPr>
                    <w:t>две пятьсот</w:t>
                  </w:r>
                  <w:r>
                    <w:br/>
                  </w:r>
                  <w:r>
                    <w:rPr>
                      <w:rFonts w:ascii="Times New Roman"/>
                      <w:b w:val="false"/>
                      <w:i w:val="false"/>
                      <w:color w:val="000000"/>
                      <w:sz w:val="20"/>
                    </w:rPr>
                    <w:t>
</w:t>
                  </w:r>
                  <w:r>
                    <w:rPr>
                      <w:rFonts w:ascii="Times New Roman"/>
                      <w:b w:val="false"/>
                      <w:i w:val="false"/>
                      <w:color w:val="000000"/>
                      <w:sz w:val="20"/>
                    </w:rPr>
                    <w:t>пять тысяч</w:t>
                  </w:r>
                  <w:r>
                    <w:br/>
                  </w:r>
                  <w:r>
                    <w:rPr>
                      <w:rFonts w:ascii="Times New Roman"/>
                      <w:b w:val="false"/>
                      <w:i w:val="false"/>
                      <w:color w:val="000000"/>
                      <w:sz w:val="20"/>
                    </w:rPr>
                    <w:t>
</w:t>
                  </w:r>
                  <w:r>
                    <w:rPr>
                      <w:rFonts w:ascii="Times New Roman"/>
                      <w:b w:val="false"/>
                      <w:i w:val="false"/>
                      <w:color w:val="000000"/>
                      <w:sz w:val="20"/>
                    </w:rPr>
                    <w:t>одиннадцать тысяч</w:t>
                  </w:r>
                  <w:r>
                    <w:br/>
                  </w:r>
                  <w:r>
                    <w:rPr>
                      <w:rFonts w:ascii="Times New Roman"/>
                      <w:b w:val="false"/>
                      <w:i w:val="false"/>
                      <w:color w:val="000000"/>
                      <w:sz w:val="20"/>
                    </w:rPr>
                    <w:t>
</w:t>
                  </w:r>
                  <w:r>
                    <w:rPr>
                      <w:rFonts w:ascii="Times New Roman"/>
                      <w:b w:val="false"/>
                      <w:i w:val="false"/>
                      <w:color w:val="000000"/>
                      <w:sz w:val="20"/>
                    </w:rPr>
                    <w:t>двадцать пять тысяч</w:t>
                  </w:r>
                  <w:r>
                    <w:br/>
                  </w:r>
                  <w:r>
                    <w:rPr>
                      <w:rFonts w:ascii="Times New Roman"/>
                      <w:b w:val="false"/>
                      <w:i w:val="false"/>
                      <w:color w:val="000000"/>
                      <w:sz w:val="20"/>
                    </w:rPr>
                    <w:t>
тридцать восемь тысяч сто сорок три</w:t>
                  </w:r>
                </w:p>
                <w:bookmarkEnd w:id="22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9"/>
          <w:p>
            <w:pPr>
              <w:spacing w:after="20"/>
              <w:ind w:left="20"/>
              <w:jc w:val="both"/>
            </w:pPr>
            <w:r>
              <w:rPr>
                <w:rFonts w:ascii="Times New Roman"/>
                <w:b w:val="false"/>
                <w:i w:val="false"/>
                <w:color w:val="000000"/>
                <w:sz w:val="20"/>
              </w:rPr>
              <w:t>
Таблица 4</w:t>
            </w:r>
            <w:r>
              <w:br/>
            </w:r>
            <w:r>
              <w:rPr>
                <w:rFonts w:ascii="Times New Roman"/>
                <w:b w:val="false"/>
                <w:i w:val="false"/>
                <w:color w:val="000000"/>
                <w:sz w:val="20"/>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7"/>
              <w:gridCol w:w="4229"/>
              <w:gridCol w:w="2524"/>
            </w:tblGrid>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30"/>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583</w:t>
                  </w:r>
                  <w:r>
                    <w:br/>
                  </w:r>
                  <w:r>
                    <w:rPr>
                      <w:rFonts w:ascii="Times New Roman"/>
                      <w:b w:val="false"/>
                      <w:i w:val="false"/>
                      <w:color w:val="000000"/>
                      <w:sz w:val="20"/>
                    </w:rPr>
                    <w:t>
</w:t>
                  </w:r>
                  <w:r>
                    <w:rPr>
                      <w:rFonts w:ascii="Times New Roman"/>
                      <w:b w:val="false"/>
                      <w:i w:val="false"/>
                      <w:color w:val="000000"/>
                      <w:sz w:val="20"/>
                    </w:rPr>
                    <w:t>2 500</w:t>
                  </w:r>
                  <w:r>
                    <w:br/>
                  </w:r>
                  <w:r>
                    <w:rPr>
                      <w:rFonts w:ascii="Times New Roman"/>
                      <w:b w:val="false"/>
                      <w:i w:val="false"/>
                      <w:color w:val="000000"/>
                      <w:sz w:val="20"/>
                    </w:rPr>
                    <w:t>
</w:t>
                  </w:r>
                  <w:r>
                    <w:rPr>
                      <w:rFonts w:ascii="Times New Roman"/>
                      <w:b w:val="false"/>
                      <w:i w:val="false"/>
                      <w:color w:val="000000"/>
                      <w:sz w:val="20"/>
                    </w:rPr>
                    <w:t>5 000</w:t>
                  </w:r>
                  <w:r>
                    <w:br/>
                  </w:r>
                  <w:r>
                    <w:rPr>
                      <w:rFonts w:ascii="Times New Roman"/>
                      <w:b w:val="false"/>
                      <w:i w:val="false"/>
                      <w:color w:val="000000"/>
                      <w:sz w:val="20"/>
                    </w:rPr>
                    <w:t>
</w:t>
                  </w:r>
                  <w:r>
                    <w:rPr>
                      <w:rFonts w:ascii="Times New Roman"/>
                      <w:b w:val="false"/>
                      <w:i w:val="false"/>
                      <w:color w:val="000000"/>
                      <w:sz w:val="20"/>
                    </w:rPr>
                    <w:t>11 000</w:t>
                  </w:r>
                  <w:r>
                    <w:br/>
                  </w:r>
                  <w:r>
                    <w:rPr>
                      <w:rFonts w:ascii="Times New Roman"/>
                      <w:b w:val="false"/>
                      <w:i w:val="false"/>
                      <w:color w:val="000000"/>
                      <w:sz w:val="20"/>
                    </w:rPr>
                    <w:t>
</w:t>
                  </w:r>
                  <w:r>
                    <w:rPr>
                      <w:rFonts w:ascii="Times New Roman"/>
                      <w:b w:val="false"/>
                      <w:i w:val="false"/>
                      <w:color w:val="000000"/>
                      <w:sz w:val="20"/>
                    </w:rPr>
                    <w:t>25 000</w:t>
                  </w:r>
                  <w:r>
                    <w:br/>
                  </w:r>
                  <w:r>
                    <w:rPr>
                      <w:rFonts w:ascii="Times New Roman"/>
                      <w:b w:val="false"/>
                      <w:i w:val="false"/>
                      <w:color w:val="000000"/>
                      <w:sz w:val="20"/>
                    </w:rPr>
                    <w:t>
38 143</w:t>
                  </w:r>
                </w:p>
                <w:bookmarkEnd w:id="230"/>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31"/>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w:t>
                  </w:r>
                  <w:r>
                    <w:rPr>
                      <w:rFonts w:ascii="Times New Roman"/>
                      <w:b w:val="false"/>
                      <w:i w:val="false"/>
                      <w:color w:val="000000"/>
                      <w:sz w:val="20"/>
                    </w:rPr>
                    <w:t>зи-ро три</w:t>
                  </w:r>
                  <w:r>
                    <w:br/>
                  </w:r>
                  <w:r>
                    <w:rPr>
                      <w:rFonts w:ascii="Times New Roman"/>
                      <w:b w:val="false"/>
                      <w:i w:val="false"/>
                      <w:color w:val="000000"/>
                      <w:sz w:val="20"/>
                    </w:rPr>
                    <w:t>
</w:t>
                  </w:r>
                  <w:r>
                    <w:rPr>
                      <w:rFonts w:ascii="Times New Roman"/>
                      <w:b w:val="false"/>
                      <w:i w:val="false"/>
                      <w:color w:val="000000"/>
                      <w:sz w:val="20"/>
                    </w:rPr>
                    <w:t>файв</w:t>
                  </w:r>
                  <w:r>
                    <w:br/>
                  </w:r>
                  <w:r>
                    <w:rPr>
                      <w:rFonts w:ascii="Times New Roman"/>
                      <w:b w:val="false"/>
                      <w:i w:val="false"/>
                      <w:color w:val="000000"/>
                      <w:sz w:val="20"/>
                    </w:rPr>
                    <w:t>
</w:t>
                  </w:r>
                  <w:r>
                    <w:rPr>
                      <w:rFonts w:ascii="Times New Roman"/>
                      <w:b w:val="false"/>
                      <w:i w:val="false"/>
                      <w:color w:val="000000"/>
                      <w:sz w:val="20"/>
                    </w:rPr>
                    <w:t>уан зи-ро</w:t>
                  </w:r>
                  <w:r>
                    <w:br/>
                  </w:r>
                  <w:r>
                    <w:rPr>
                      <w:rFonts w:ascii="Times New Roman"/>
                      <w:b w:val="false"/>
                      <w:i w:val="false"/>
                      <w:color w:val="000000"/>
                      <w:sz w:val="20"/>
                    </w:rPr>
                    <w:t>
</w:t>
                  </w:r>
                  <w:r>
                    <w:rPr>
                      <w:rFonts w:ascii="Times New Roman"/>
                      <w:b w:val="false"/>
                      <w:i w:val="false"/>
                      <w:color w:val="000000"/>
                      <w:sz w:val="20"/>
                    </w:rPr>
                    <w:t>сэв-эн файв</w:t>
                  </w:r>
                  <w:r>
                    <w:br/>
                  </w:r>
                  <w:r>
                    <w:rPr>
                      <w:rFonts w:ascii="Times New Roman"/>
                      <w:b w:val="false"/>
                      <w:i w:val="false"/>
                      <w:color w:val="000000"/>
                      <w:sz w:val="20"/>
                    </w:rPr>
                    <w:t>
</w:t>
                  </w:r>
                  <w:r>
                    <w:rPr>
                      <w:rFonts w:ascii="Times New Roman"/>
                      <w:b w:val="false"/>
                      <w:i w:val="false"/>
                      <w:color w:val="000000"/>
                      <w:sz w:val="20"/>
                    </w:rPr>
                    <w:t>уан зи-ро зи-ро</w:t>
                  </w:r>
                  <w:r>
                    <w:br/>
                  </w:r>
                  <w:r>
                    <w:rPr>
                      <w:rFonts w:ascii="Times New Roman"/>
                      <w:b w:val="false"/>
                      <w:i w:val="false"/>
                      <w:color w:val="000000"/>
                      <w:sz w:val="20"/>
                    </w:rPr>
                    <w:t>
</w:t>
                  </w:r>
                  <w:r>
                    <w:rPr>
                      <w:rFonts w:ascii="Times New Roman"/>
                      <w:b w:val="false"/>
                      <w:i w:val="false"/>
                      <w:color w:val="000000"/>
                      <w:sz w:val="20"/>
                    </w:rPr>
                    <w:t>файв эйт три</w:t>
                  </w:r>
                  <w:r>
                    <w:br/>
                  </w:r>
                  <w:r>
                    <w:rPr>
                      <w:rFonts w:ascii="Times New Roman"/>
                      <w:b w:val="false"/>
                      <w:i w:val="false"/>
                      <w:color w:val="000000"/>
                      <w:sz w:val="20"/>
                    </w:rPr>
                    <w:t>
</w:t>
                  </w:r>
                  <w:r>
                    <w:rPr>
                      <w:rFonts w:ascii="Times New Roman"/>
                      <w:b w:val="false"/>
                      <w:i w:val="false"/>
                      <w:color w:val="000000"/>
                      <w:sz w:val="20"/>
                    </w:rPr>
                    <w:t>ту файв зи-ро зи-ро</w:t>
                  </w:r>
                  <w:r>
                    <w:br/>
                  </w:r>
                  <w:r>
                    <w:rPr>
                      <w:rFonts w:ascii="Times New Roman"/>
                      <w:b w:val="false"/>
                      <w:i w:val="false"/>
                      <w:color w:val="000000"/>
                      <w:sz w:val="20"/>
                    </w:rPr>
                    <w:t>
</w:t>
                  </w:r>
                  <w:r>
                    <w:rPr>
                      <w:rFonts w:ascii="Times New Roman"/>
                      <w:b w:val="false"/>
                      <w:i w:val="false"/>
                      <w:color w:val="000000"/>
                      <w:sz w:val="20"/>
                    </w:rPr>
                    <w:t>файв зи-ро зи-ро зи-ро</w:t>
                  </w:r>
                  <w:r>
                    <w:br/>
                  </w:r>
                  <w:r>
                    <w:rPr>
                      <w:rFonts w:ascii="Times New Roman"/>
                      <w:b w:val="false"/>
                      <w:i w:val="false"/>
                      <w:color w:val="000000"/>
                      <w:sz w:val="20"/>
                    </w:rPr>
                    <w:t>
</w:t>
                  </w:r>
                  <w:r>
                    <w:rPr>
                      <w:rFonts w:ascii="Times New Roman"/>
                      <w:b w:val="false"/>
                      <w:i w:val="false"/>
                      <w:color w:val="000000"/>
                      <w:sz w:val="20"/>
                    </w:rPr>
                    <w:t>уан уан  зи-ро зи-ро зи-ро</w:t>
                  </w:r>
                  <w:r>
                    <w:br/>
                  </w:r>
                  <w:r>
                    <w:rPr>
                      <w:rFonts w:ascii="Times New Roman"/>
                      <w:b w:val="false"/>
                      <w:i w:val="false"/>
                      <w:color w:val="000000"/>
                      <w:sz w:val="20"/>
                    </w:rPr>
                    <w:t>
</w:t>
                  </w:r>
                  <w:r>
                    <w:rPr>
                      <w:rFonts w:ascii="Times New Roman"/>
                      <w:b w:val="false"/>
                      <w:i w:val="false"/>
                      <w:color w:val="000000"/>
                      <w:sz w:val="20"/>
                    </w:rPr>
                    <w:t>ту файв зи-ро зи-ро зи-ро</w:t>
                  </w:r>
                  <w:r>
                    <w:br/>
                  </w:r>
                  <w:r>
                    <w:rPr>
                      <w:rFonts w:ascii="Times New Roman"/>
                      <w:b w:val="false"/>
                      <w:i w:val="false"/>
                      <w:color w:val="000000"/>
                      <w:sz w:val="20"/>
                    </w:rPr>
                    <w:t>
три эйт уан фо-эр три</w:t>
                  </w:r>
                </w:p>
                <w:bookmarkEnd w:id="231"/>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32"/>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w:t>
                  </w:r>
                  <w:r>
                    <w:rPr>
                      <w:rFonts w:ascii="Times New Roman"/>
                      <w:b w:val="false"/>
                      <w:i w:val="false"/>
                      <w:color w:val="000000"/>
                      <w:sz w:val="20"/>
                    </w:rPr>
                    <w:t>ноль три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один ноль</w:t>
                  </w:r>
                  <w:r>
                    <w:br/>
                  </w:r>
                  <w:r>
                    <w:rPr>
                      <w:rFonts w:ascii="Times New Roman"/>
                      <w:b w:val="false"/>
                      <w:i w:val="false"/>
                      <w:color w:val="000000"/>
                      <w:sz w:val="20"/>
                    </w:rPr>
                    <w:t>
</w:t>
                  </w:r>
                  <w:r>
                    <w:rPr>
                      <w:rFonts w:ascii="Times New Roman"/>
                      <w:b w:val="false"/>
                      <w:i w:val="false"/>
                      <w:color w:val="000000"/>
                      <w:sz w:val="20"/>
                    </w:rPr>
                    <w:t>семь пять</w:t>
                  </w:r>
                  <w:r>
                    <w:br/>
                  </w:r>
                  <w:r>
                    <w:rPr>
                      <w:rFonts w:ascii="Times New Roman"/>
                      <w:b w:val="false"/>
                      <w:i w:val="false"/>
                      <w:color w:val="000000"/>
                      <w:sz w:val="20"/>
                    </w:rPr>
                    <w:t>
</w:t>
                  </w:r>
                  <w:r>
                    <w:rPr>
                      <w:rFonts w:ascii="Times New Roman"/>
                      <w:b w:val="false"/>
                      <w:i w:val="false"/>
                      <w:color w:val="000000"/>
                      <w:sz w:val="20"/>
                    </w:rPr>
                    <w:t>один ноль ноль</w:t>
                  </w:r>
                  <w:r>
                    <w:br/>
                  </w:r>
                  <w:r>
                    <w:rPr>
                      <w:rFonts w:ascii="Times New Roman"/>
                      <w:b w:val="false"/>
                      <w:i w:val="false"/>
                      <w:color w:val="000000"/>
                      <w:sz w:val="20"/>
                    </w:rPr>
                    <w:t>
</w:t>
                  </w:r>
                  <w:r>
                    <w:rPr>
                      <w:rFonts w:ascii="Times New Roman"/>
                      <w:b w:val="false"/>
                      <w:i w:val="false"/>
                      <w:color w:val="000000"/>
                      <w:sz w:val="20"/>
                    </w:rPr>
                    <w:t>пять восемь три</w:t>
                  </w:r>
                  <w:r>
                    <w:br/>
                  </w:r>
                  <w:r>
                    <w:rPr>
                      <w:rFonts w:ascii="Times New Roman"/>
                      <w:b w:val="false"/>
                      <w:i w:val="false"/>
                      <w:color w:val="000000"/>
                      <w:sz w:val="20"/>
                    </w:rPr>
                    <w:t>
</w:t>
                  </w:r>
                  <w:r>
                    <w:rPr>
                      <w:rFonts w:ascii="Times New Roman"/>
                      <w:b w:val="false"/>
                      <w:i w:val="false"/>
                      <w:color w:val="000000"/>
                      <w:sz w:val="20"/>
                    </w:rPr>
                    <w:t>две тысячи пять ноль ноль</w:t>
                  </w:r>
                  <w:r>
                    <w:br/>
                  </w:r>
                  <w:r>
                    <w:rPr>
                      <w:rFonts w:ascii="Times New Roman"/>
                      <w:b w:val="false"/>
                      <w:i w:val="false"/>
                      <w:color w:val="000000"/>
                      <w:sz w:val="20"/>
                    </w:rPr>
                    <w:t>
</w:t>
                  </w:r>
                  <w:r>
                    <w:rPr>
                      <w:rFonts w:ascii="Times New Roman"/>
                      <w:b w:val="false"/>
                      <w:i w:val="false"/>
                      <w:color w:val="000000"/>
                      <w:sz w:val="20"/>
                    </w:rPr>
                    <w:t>пять тысяч</w:t>
                  </w:r>
                  <w:r>
                    <w:br/>
                  </w:r>
                  <w:r>
                    <w:rPr>
                      <w:rFonts w:ascii="Times New Roman"/>
                      <w:b w:val="false"/>
                      <w:i w:val="false"/>
                      <w:color w:val="000000"/>
                      <w:sz w:val="20"/>
                    </w:rPr>
                    <w:t>
</w:t>
                  </w:r>
                  <w:r>
                    <w:rPr>
                      <w:rFonts w:ascii="Times New Roman"/>
                      <w:b w:val="false"/>
                      <w:i w:val="false"/>
                      <w:color w:val="000000"/>
                      <w:sz w:val="20"/>
                    </w:rPr>
                    <w:t>один один тысяч</w:t>
                  </w:r>
                  <w:r>
                    <w:br/>
                  </w:r>
                  <w:r>
                    <w:rPr>
                      <w:rFonts w:ascii="Times New Roman"/>
                      <w:b w:val="false"/>
                      <w:i w:val="false"/>
                      <w:color w:val="000000"/>
                      <w:sz w:val="20"/>
                    </w:rPr>
                    <w:t>
</w:t>
                  </w:r>
                  <w:r>
                    <w:rPr>
                      <w:rFonts w:ascii="Times New Roman"/>
                      <w:b w:val="false"/>
                      <w:i w:val="false"/>
                      <w:color w:val="000000"/>
                      <w:sz w:val="20"/>
                    </w:rPr>
                    <w:t>два пять тысяч</w:t>
                  </w:r>
                  <w:r>
                    <w:br/>
                  </w:r>
                  <w:r>
                    <w:rPr>
                      <w:rFonts w:ascii="Times New Roman"/>
                      <w:b w:val="false"/>
                      <w:i w:val="false"/>
                      <w:color w:val="000000"/>
                      <w:sz w:val="20"/>
                    </w:rPr>
                    <w:t>
три восемь один четыре три</w:t>
                  </w:r>
                </w:p>
                <w:bookmarkEnd w:id="23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3"/>
          <w:p>
            <w:pPr>
              <w:spacing w:after="20"/>
              <w:ind w:left="20"/>
              <w:jc w:val="both"/>
            </w:pPr>
            <w:r>
              <w:rPr>
                <w:rFonts w:ascii="Times New Roman"/>
                <w:b w:val="false"/>
                <w:i w:val="false"/>
                <w:color w:val="000000"/>
                <w:sz w:val="20"/>
              </w:rPr>
              <w:t>
Таблица 5</w:t>
            </w:r>
            <w:r>
              <w:br/>
            </w:r>
            <w:r>
              <w:rPr>
                <w:rFonts w:ascii="Times New Roman"/>
                <w:b w:val="false"/>
                <w:i w:val="false"/>
                <w:color w:val="000000"/>
                <w:sz w:val="20"/>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7"/>
              <w:gridCol w:w="4504"/>
              <w:gridCol w:w="2029"/>
            </w:tblGrid>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Передается на английском как: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34"/>
                <w:p>
                  <w:pPr>
                    <w:spacing w:after="20"/>
                    <w:ind w:left="20"/>
                    <w:jc w:val="both"/>
                  </w:pPr>
                  <w:r>
                    <w:rPr>
                      <w:rFonts w:ascii="Times New Roman"/>
                      <w:b w:val="false"/>
                      <w:i w:val="false"/>
                      <w:color w:val="000000"/>
                      <w:sz w:val="20"/>
                    </w:rPr>
                    <w:t>
Передается на</w:t>
                  </w:r>
                  <w:r>
                    <w:br/>
                  </w:r>
                  <w:r>
                    <w:rPr>
                      <w:rFonts w:ascii="Times New Roman"/>
                      <w:b w:val="false"/>
                      <w:i w:val="false"/>
                      <w:color w:val="000000"/>
                      <w:sz w:val="20"/>
                    </w:rPr>
                    <w:t xml:space="preserve">
русском как: </w:t>
                  </w:r>
                </w:p>
                <w:bookmarkEnd w:id="234"/>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уан эйт дэ-си-мал уан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35"/>
                <w:p>
                  <w:pPr>
                    <w:spacing w:after="20"/>
                    <w:ind w:left="20"/>
                    <w:jc w:val="both"/>
                  </w:pPr>
                  <w:r>
                    <w:rPr>
                      <w:rFonts w:ascii="Times New Roman"/>
                      <w:b w:val="false"/>
                      <w:i w:val="false"/>
                      <w:color w:val="000000"/>
                      <w:sz w:val="20"/>
                    </w:rPr>
                    <w:t>
Сто восемнадцать,</w:t>
                  </w:r>
                  <w:r>
                    <w:br/>
                  </w:r>
                  <w:r>
                    <w:rPr>
                      <w:rFonts w:ascii="Times New Roman"/>
                      <w:b w:val="false"/>
                      <w:i w:val="false"/>
                      <w:color w:val="000000"/>
                      <w:sz w:val="20"/>
                    </w:rPr>
                    <w:t>
запятая один.</w:t>
                  </w:r>
                </w:p>
                <w:bookmarkEnd w:id="235"/>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36"/>
          <w:p>
            <w:pPr>
              <w:spacing w:after="20"/>
              <w:ind w:left="20"/>
              <w:jc w:val="both"/>
            </w:pPr>
            <w:r>
              <w:rPr>
                <w:rFonts w:ascii="Times New Roman"/>
                <w:b w:val="false"/>
                <w:i w:val="false"/>
                <w:color w:val="000000"/>
                <w:sz w:val="20"/>
              </w:rPr>
              <w:t>
Таблица 6</w:t>
            </w:r>
            <w:r>
              <w:br/>
            </w:r>
            <w:r>
              <w:rPr>
                <w:rFonts w:ascii="Times New Roman"/>
                <w:b w:val="false"/>
                <w:i w:val="false"/>
                <w:color w:val="000000"/>
                <w:sz w:val="20"/>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0"/>
              <w:gridCol w:w="3810"/>
              <w:gridCol w:w="2940"/>
            </w:tblGrid>
            <w:tr>
              <w:trPr>
                <w:trHeight w:val="30"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37"/>
                <w:p>
                  <w:pPr>
                    <w:spacing w:after="20"/>
                    <w:ind w:left="20"/>
                    <w:jc w:val="both"/>
                  </w:pPr>
                  <w:r>
                    <w:rPr>
                      <w:rFonts w:ascii="Times New Roman"/>
                      <w:b w:val="false"/>
                      <w:i w:val="false"/>
                      <w:color w:val="000000"/>
                      <w:sz w:val="20"/>
                    </w:rPr>
                    <w:t>
Передается на</w:t>
                  </w:r>
                  <w:r>
                    <w:br/>
                  </w:r>
                  <w:r>
                    <w:rPr>
                      <w:rFonts w:ascii="Times New Roman"/>
                      <w:b w:val="false"/>
                      <w:i w:val="false"/>
                      <w:color w:val="000000"/>
                      <w:sz w:val="20"/>
                    </w:rPr>
                    <w:t>
русском как:</w:t>
                  </w:r>
                </w:p>
                <w:bookmarkEnd w:id="237"/>
              </w:tc>
            </w:tr>
            <w:tr>
              <w:trPr>
                <w:trHeight w:val="30"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08.03</w:t>
                  </w:r>
                  <w:r>
                    <w:br/>
                  </w:r>
                  <w:r>
                    <w:rPr>
                      <w:rFonts w:ascii="Times New Roman"/>
                      <w:b w:val="false"/>
                      <w:i w:val="false"/>
                      <w:color w:val="000000"/>
                      <w:sz w:val="20"/>
                    </w:rPr>
                    <w:t>
</w:t>
                  </w:r>
                  <w:r>
                    <w:rPr>
                      <w:rFonts w:ascii="Times New Roman"/>
                      <w:b w:val="false"/>
                      <w:i w:val="false"/>
                      <w:color w:val="000000"/>
                      <w:sz w:val="20"/>
                    </w:rPr>
                    <w:t>13.00</w:t>
                  </w:r>
                  <w:r>
                    <w:br/>
                  </w:r>
                  <w:r>
                    <w:rPr>
                      <w:rFonts w:ascii="Times New Roman"/>
                      <w:b w:val="false"/>
                      <w:i w:val="false"/>
                      <w:color w:val="000000"/>
                      <w:sz w:val="20"/>
                    </w:rPr>
                    <w:t>
20.57</w:t>
                  </w:r>
                </w:p>
                <w:bookmarkEnd w:id="238"/>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ЗИ-РО ТРИ или</w:t>
                  </w:r>
                  <w:r>
                    <w:br/>
                  </w:r>
                  <w:r>
                    <w:rPr>
                      <w:rFonts w:ascii="Times New Roman"/>
                      <w:b w:val="false"/>
                      <w:i w:val="false"/>
                      <w:color w:val="000000"/>
                      <w:sz w:val="20"/>
                    </w:rPr>
                    <w:t>
</w:t>
                  </w:r>
                  <w:r>
                    <w:rPr>
                      <w:rFonts w:ascii="Times New Roman"/>
                      <w:b w:val="false"/>
                      <w:i w:val="false"/>
                      <w:color w:val="000000"/>
                      <w:sz w:val="20"/>
                    </w:rPr>
                    <w:t>ЗИ-РО ЭЙТ ЗИ-РО ТРИ</w:t>
                  </w:r>
                  <w:r>
                    <w:br/>
                  </w:r>
                  <w:r>
                    <w:rPr>
                      <w:rFonts w:ascii="Times New Roman"/>
                      <w:b w:val="false"/>
                      <w:i w:val="false"/>
                      <w:color w:val="000000"/>
                      <w:sz w:val="20"/>
                    </w:rPr>
                    <w:t>
</w:t>
                  </w:r>
                  <w:r>
                    <w:rPr>
                      <w:rFonts w:ascii="Times New Roman"/>
                      <w:b w:val="false"/>
                      <w:i w:val="false"/>
                      <w:color w:val="000000"/>
                      <w:sz w:val="20"/>
                    </w:rPr>
                    <w:t>УАН ТРИ ЗИ-РО ЗИ-РО</w:t>
                  </w:r>
                  <w:r>
                    <w:br/>
                  </w:r>
                  <w:r>
                    <w:rPr>
                      <w:rFonts w:ascii="Times New Roman"/>
                      <w:b w:val="false"/>
                      <w:i w:val="false"/>
                      <w:color w:val="000000"/>
                      <w:sz w:val="20"/>
                    </w:rPr>
                    <w:t>
</w:t>
                  </w:r>
                  <w:r>
                    <w:rPr>
                      <w:rFonts w:ascii="Times New Roman"/>
                      <w:b w:val="false"/>
                      <w:i w:val="false"/>
                      <w:color w:val="000000"/>
                      <w:sz w:val="20"/>
                    </w:rPr>
                    <w:t>ФАЙВ СЭВ-эн или</w:t>
                  </w:r>
                  <w:r>
                    <w:br/>
                  </w:r>
                  <w:r>
                    <w:rPr>
                      <w:rFonts w:ascii="Times New Roman"/>
                      <w:b w:val="false"/>
                      <w:i w:val="false"/>
                      <w:color w:val="000000"/>
                      <w:sz w:val="20"/>
                    </w:rPr>
                    <w:t>
ТУ ЗИ-РО ФАЙВ СЭВ-эн</w:t>
                  </w:r>
                </w:p>
                <w:bookmarkEnd w:id="239"/>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Три минуты</w:t>
                  </w:r>
                  <w:r>
                    <w:br/>
                  </w:r>
                  <w:r>
                    <w:rPr>
                      <w:rFonts w:ascii="Times New Roman"/>
                      <w:b w:val="false"/>
                      <w:i w:val="false"/>
                      <w:color w:val="000000"/>
                      <w:sz w:val="20"/>
                    </w:rPr>
                    <w:t>
</w:t>
                  </w:r>
                  <w:r>
                    <w:rPr>
                      <w:rFonts w:ascii="Times New Roman"/>
                      <w:b w:val="false"/>
                      <w:i w:val="false"/>
                      <w:color w:val="000000"/>
                      <w:sz w:val="20"/>
                    </w:rPr>
                    <w:t>Тринадцать часов</w:t>
                  </w:r>
                  <w:r>
                    <w:br/>
                  </w:r>
                  <w:r>
                    <w:rPr>
                      <w:rFonts w:ascii="Times New Roman"/>
                      <w:b w:val="false"/>
                      <w:i w:val="false"/>
                      <w:color w:val="000000"/>
                      <w:sz w:val="20"/>
                    </w:rPr>
                    <w:t>
Двадцать часов пятьдесят семь минут</w:t>
                  </w:r>
                </w:p>
                <w:bookmarkEnd w:id="240"/>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41"/>
          <w:p>
            <w:pPr>
              <w:spacing w:after="20"/>
              <w:ind w:left="20"/>
              <w:jc w:val="both"/>
            </w:pPr>
            <w:r>
              <w:rPr>
                <w:rFonts w:ascii="Times New Roman"/>
                <w:b w:val="false"/>
                <w:i w:val="false"/>
                <w:color w:val="000000"/>
                <w:sz w:val="20"/>
              </w:rPr>
              <w:t>
Таблица 7</w:t>
            </w:r>
            <w:r>
              <w:br/>
            </w:r>
            <w:r>
              <w:rPr>
                <w:rFonts w:ascii="Times New Roman"/>
                <w:b w:val="false"/>
                <w:i w:val="false"/>
                <w:color w:val="000000"/>
                <w:sz w:val="20"/>
              </w:rPr>
              <w:t>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8"/>
              <w:gridCol w:w="7032"/>
            </w:tblGrid>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time 0611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Аstanа Line 504, request time check</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время 7 часов 25 минут</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прошу проверку времени</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42"/>
          <w:p>
            <w:pPr>
              <w:spacing w:after="20"/>
              <w:ind w:left="20"/>
              <w:jc w:val="both"/>
            </w:pPr>
            <w:r>
              <w:rPr>
                <w:rFonts w:ascii="Times New Roman"/>
                <w:b w:val="false"/>
                <w:i w:val="false"/>
                <w:color w:val="000000"/>
                <w:sz w:val="20"/>
              </w:rPr>
              <w:t>
Таблица 8</w:t>
            </w:r>
            <w:r>
              <w:br/>
            </w:r>
            <w:r>
              <w:rPr>
                <w:rFonts w:ascii="Times New Roman"/>
                <w:b w:val="false"/>
                <w:i w:val="false"/>
                <w:color w:val="000000"/>
                <w:sz w:val="20"/>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809"/>
              <w:gridCol w:w="48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Слово/Фраза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что вы получили и поняли это сообщение.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положительный ответ, согласен, да.</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предлагаемые действия выдано.</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указывается промежуток между частями сообщения (используется, когда нет четкого разделения между текстом и другими частями сообщения).</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BREAK</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РАЗДЕЛ</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указываю на промежуток между сообщениями, передаваемыми различным ВС в условиях интенсивного движения.</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ОТМЕНЯЮ</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Переданное ранее разрешение аннулируется</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систему или процедуру (ответ, как правило, не требуется) или Проверка работоспособности или точности (предполагает ответ)</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выполнение действий в соответствии с оговоренными условиями.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ли я понял следующую фразу…? или Правильно ли Вы приняли это сообщение?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РАБОТАЙТЕ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радиосвязь с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Поняли правильно</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передаче (или указанном сообщении) была сделана ошибка. Правильным вариантом является следующий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DISREGARD</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ПРИНИМАЙТЕ ВО ВНИМАНИЕ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Считайте, что данное сообщение не передавалось.</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СЛЫШИТЕ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качество моей передачи?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SAY AGAIN</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 для ясности или уточнения</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 на (частоте).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Выдерживание указанных уровней (эшелонов, высот)</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43"/>
                <w:p>
                  <w:pPr>
                    <w:spacing w:after="20"/>
                    <w:ind w:left="20"/>
                    <w:jc w:val="both"/>
                  </w:pPr>
                  <w:r>
                    <w:rPr>
                      <w:rFonts w:ascii="Times New Roman"/>
                      <w:b w:val="false"/>
                      <w:i w:val="false"/>
                      <w:color w:val="000000"/>
                      <w:sz w:val="20"/>
                    </w:rPr>
                    <w:t>
НЕТ /НЕВЕРНО/</w:t>
                  </w:r>
                  <w:r>
                    <w:br/>
                  </w:r>
                  <w:r>
                    <w:rPr>
                      <w:rFonts w:ascii="Times New Roman"/>
                      <w:b w:val="false"/>
                      <w:i w:val="false"/>
                      <w:color w:val="000000"/>
                      <w:sz w:val="20"/>
                    </w:rPr>
                    <w:t>
ЗАПРЕЩЕНО</w:t>
                  </w:r>
                </w:p>
                <w:bookmarkEnd w:id="243"/>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отрицательный ответ, не согласен, не разрешаю или неправильно</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44"/>
                <w:p>
                  <w:pPr>
                    <w:spacing w:after="20"/>
                    <w:ind w:left="20"/>
                    <w:jc w:val="both"/>
                  </w:pPr>
                  <w:r>
                    <w:rPr>
                      <w:rFonts w:ascii="Times New Roman"/>
                      <w:b w:val="false"/>
                      <w:i w:val="false"/>
                      <w:color w:val="000000"/>
                      <w:sz w:val="20"/>
                    </w:rPr>
                    <w:t>
Настоящий обмен передачами закончен, и ответа не ожидается.</w:t>
                  </w:r>
                  <w:r>
                    <w:br/>
                  </w:r>
                  <w:r>
                    <w:rPr>
                      <w:rFonts w:ascii="Times New Roman"/>
                      <w:b w:val="false"/>
                      <w:i w:val="false"/>
                      <w:color w:val="000000"/>
                      <w:sz w:val="20"/>
                    </w:rPr>
                    <w:t>
Примечание: Обычно не используется при связи на ОВЧ</w:t>
                  </w:r>
                </w:p>
                <w:bookmarkEnd w:id="244"/>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45"/>
                <w:p>
                  <w:pPr>
                    <w:spacing w:after="20"/>
                    <w:ind w:left="20"/>
                    <w:jc w:val="both"/>
                  </w:pPr>
                  <w:r>
                    <w:rPr>
                      <w:rFonts w:ascii="Times New Roman"/>
                      <w:b w:val="false"/>
                      <w:i w:val="false"/>
                      <w:color w:val="000000"/>
                      <w:sz w:val="20"/>
                    </w:rPr>
                    <w:t>
Моя передача закончена, я жду от вас ответа.</w:t>
                  </w:r>
                  <w:r>
                    <w:br/>
                  </w:r>
                  <w:r>
                    <w:rPr>
                      <w:rFonts w:ascii="Times New Roman"/>
                      <w:b w:val="false"/>
                      <w:i w:val="false"/>
                      <w:color w:val="000000"/>
                      <w:sz w:val="20"/>
                    </w:rPr>
                    <w:t>
Примечание: Обычно не используется при связи на ОВЧ</w:t>
                  </w:r>
                </w:p>
                <w:bookmarkEnd w:id="245"/>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 BACK</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МОЕ СООБЩЕНИЕ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мне все или указанную часть этого сообщения в том виде, в каком вы ее приняли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RECLEARED</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НОВОЕ РАЗРЕШЕНИЕ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последнее разрешение внесены изменения, и данное новое разрешение заменяет выданное вам ранее разрешение или часть его</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46"/>
                <w:p>
                  <w:pPr>
                    <w:spacing w:after="20"/>
                    <w:ind w:left="20"/>
                    <w:jc w:val="both"/>
                  </w:pPr>
                  <w:r>
                    <w:rPr>
                      <w:rFonts w:ascii="Times New Roman"/>
                      <w:b w:val="false"/>
                      <w:i w:val="false"/>
                      <w:color w:val="000000"/>
                      <w:sz w:val="20"/>
                    </w:rPr>
                    <w:t>
ПРОШУ или</w:t>
                  </w:r>
                  <w:r>
                    <w:br/>
                  </w:r>
                  <w:r>
                    <w:rPr>
                      <w:rFonts w:ascii="Times New Roman"/>
                      <w:b w:val="false"/>
                      <w:i w:val="false"/>
                      <w:color w:val="000000"/>
                      <w:sz w:val="20"/>
                    </w:rPr>
                    <w:t>
ЗАПРОСИТЕ</w:t>
                  </w:r>
                </w:p>
                <w:bookmarkEnd w:id="246"/>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 бы хотелось знать … или Я хотел бы получить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47"/>
                <w:p>
                  <w:pPr>
                    <w:spacing w:after="20"/>
                    <w:ind w:left="20"/>
                    <w:jc w:val="both"/>
                  </w:pPr>
                  <w:r>
                    <w:rPr>
                      <w:rFonts w:ascii="Times New Roman"/>
                      <w:b w:val="false"/>
                      <w:i w:val="false"/>
                      <w:color w:val="000000"/>
                      <w:sz w:val="20"/>
                    </w:rPr>
                    <w:t>
Я принял всю вашу последнюю передачу.</w:t>
                  </w:r>
                  <w:r>
                    <w:br/>
                  </w:r>
                  <w:r>
                    <w:rPr>
                      <w:rFonts w:ascii="Times New Roman"/>
                      <w:b w:val="false"/>
                      <w:i w:val="false"/>
                      <w:color w:val="000000"/>
                      <w:sz w:val="20"/>
                    </w:rPr>
                    <w:t>
Примечание: Ни при каких обстоятельствах не используется в ответе на вопрос, требующий повторения или прямого утвердительного (ДА) или отрицательного (НЕТ) ответа</w:t>
                  </w:r>
                </w:p>
                <w:bookmarkEnd w:id="247"/>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AGAIN</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все или следующую часть вашей последней передачи.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SLOWER</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ГОВОРИТЕ МЕДЛЕНЕЕ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передачи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Будьте на приеме, я вас вызову.</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48"/>
                <w:p>
                  <w:pPr>
                    <w:spacing w:after="20"/>
                    <w:ind w:left="20"/>
                    <w:jc w:val="both"/>
                  </w:pPr>
                  <w:r>
                    <w:rPr>
                      <w:rFonts w:ascii="Times New Roman"/>
                      <w:b w:val="false"/>
                      <w:i w:val="false"/>
                      <w:color w:val="000000"/>
                      <w:sz w:val="20"/>
                    </w:rPr>
                    <w:t>
ПРОВЕРЬТЕ</w:t>
                  </w:r>
                  <w:r>
                    <w:br/>
                  </w:r>
                  <w:r>
                    <w:rPr>
                      <w:rFonts w:ascii="Times New Roman"/>
                      <w:b w:val="false"/>
                      <w:i w:val="false"/>
                      <w:color w:val="000000"/>
                      <w:sz w:val="20"/>
                    </w:rPr>
                    <w:t>
И ПОДТВЕРДИТЕ</w:t>
                  </w:r>
                </w:p>
                <w:bookmarkEnd w:id="248"/>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убедитесь в правильности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сообщение понял и буду выполнять</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WORDS TWICE</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49"/>
                <w:p>
                  <w:pPr>
                    <w:spacing w:after="20"/>
                    <w:ind w:left="20"/>
                    <w:jc w:val="both"/>
                  </w:pPr>
                  <w:r>
                    <w:rPr>
                      <w:rFonts w:ascii="Times New Roman"/>
                      <w:b w:val="false"/>
                      <w:i w:val="false"/>
                      <w:color w:val="000000"/>
                      <w:sz w:val="20"/>
                    </w:rPr>
                    <w:t>
ПРОДУБЛИРУЙТЕ СЛОВА или</w:t>
                  </w:r>
                  <w:r>
                    <w:br/>
                  </w:r>
                  <w:r>
                    <w:rPr>
                      <w:rFonts w:ascii="Times New Roman"/>
                      <w:b w:val="false"/>
                      <w:i w:val="false"/>
                      <w:color w:val="000000"/>
                      <w:sz w:val="20"/>
                    </w:rPr>
                    <w:t>
СЛОВА БУДУТ ПРОДУБЛИРОВАНЫ</w:t>
                  </w:r>
                </w:p>
                <w:bookmarkEnd w:id="249"/>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50"/>
                <w:p>
                  <w:pPr>
                    <w:spacing w:after="20"/>
                    <w:ind w:left="20"/>
                    <w:jc w:val="both"/>
                  </w:pPr>
                  <w:r>
                    <w:rPr>
                      <w:rFonts w:ascii="Times New Roman"/>
                      <w:b w:val="false"/>
                      <w:i w:val="false"/>
                      <w:color w:val="000000"/>
                      <w:sz w:val="20"/>
                    </w:rPr>
                    <w:t>
a)При запросе:</w:t>
                  </w:r>
                  <w:r>
                    <w:br/>
                  </w:r>
                  <w:r>
                    <w:rPr>
                      <w:rFonts w:ascii="Times New Roman"/>
                      <w:b w:val="false"/>
                      <w:i w:val="false"/>
                      <w:color w:val="000000"/>
                      <w:sz w:val="20"/>
                    </w:rPr>
                    <w:t>
</w:t>
                  </w:r>
                  <w:r>
                    <w:rPr>
                      <w:rFonts w:ascii="Times New Roman"/>
                      <w:b w:val="false"/>
                      <w:i w:val="false"/>
                      <w:color w:val="000000"/>
                      <w:sz w:val="20"/>
                    </w:rPr>
                    <w:t>Связь плохая. Прошу передавать каждое слово или группу слов дважды.</w:t>
                  </w:r>
                  <w:r>
                    <w:br/>
                  </w:r>
                  <w:r>
                    <w:rPr>
                      <w:rFonts w:ascii="Times New Roman"/>
                      <w:b w:val="false"/>
                      <w:i w:val="false"/>
                      <w:color w:val="000000"/>
                      <w:sz w:val="20"/>
                    </w:rPr>
                    <w:t>
</w:t>
                  </w:r>
                  <w:r>
                    <w:rPr>
                      <w:rFonts w:ascii="Times New Roman"/>
                      <w:b w:val="false"/>
                      <w:i w:val="false"/>
                      <w:color w:val="000000"/>
                      <w:sz w:val="20"/>
                    </w:rPr>
                    <w:t>b)Для информации:</w:t>
                  </w:r>
                  <w:r>
                    <w:br/>
                  </w:r>
                  <w:r>
                    <w:rPr>
                      <w:rFonts w:ascii="Times New Roman"/>
                      <w:b w:val="false"/>
                      <w:i w:val="false"/>
                      <w:color w:val="000000"/>
                      <w:sz w:val="20"/>
                    </w:rPr>
                    <w:t>
Поскольку связь плохая, каждое слово или группу слов в данном сообщении буду передавать дважды</w:t>
                  </w:r>
                </w:p>
                <w:bookmarkEnd w:id="250"/>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 СООБЩИТЕ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информацию о Ваших действиях</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51"/>
                <w:p>
                  <w:pPr>
                    <w:spacing w:after="20"/>
                    <w:ind w:left="20"/>
                    <w:jc w:val="both"/>
                  </w:pPr>
                  <w:r>
                    <w:rPr>
                      <w:rFonts w:ascii="Times New Roman"/>
                      <w:b w:val="false"/>
                      <w:i w:val="false"/>
                      <w:color w:val="000000"/>
                      <w:sz w:val="20"/>
                    </w:rPr>
                    <w:t>
Я не могу выполнить ваш запрос, указание.</w:t>
                  </w:r>
                  <w:r>
                    <w:br/>
                  </w:r>
                  <w:r>
                    <w:rPr>
                      <w:rFonts w:ascii="Times New Roman"/>
                      <w:b w:val="false"/>
                      <w:i w:val="false"/>
                      <w:color w:val="000000"/>
                      <w:sz w:val="20"/>
                    </w:rPr>
                    <w:t>
Примечание: слово unable, как правило сопровождается пояснением причины</w:t>
                  </w:r>
                </w:p>
                <w:bookmarkEnd w:id="251"/>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При использовании Climb, Descend, предлог "to" не используется перед заданным эшелоном полета. Перед заданием высоты полета эти слова используются с предлогом, но обязательным разделением "to" и цифр словом "altitude". </w:t>
            </w:r>
            <w:r>
              <w:br/>
            </w:r>
            <w:r>
              <w:rPr>
                <w:rFonts w:ascii="Times New Roman"/>
                <w:b w:val="false"/>
                <w:i w:val="false"/>
                <w:color w:val="000000"/>
                <w:sz w:val="20"/>
              </w:rPr>
              <w:t>
</w:t>
            </w:r>
            <w:r>
              <w:rPr>
                <w:rFonts w:ascii="Times New Roman"/>
                <w:b w:val="false"/>
                <w:i w:val="false"/>
                <w:color w:val="000000"/>
                <w:sz w:val="20"/>
              </w:rPr>
              <w:t xml:space="preserve">Например,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KLM410,descend flight level 210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DLH115, climb FL 270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AZA9443, descend to altitude 5000 feet, QNH 1012</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52"/>
          <w:p>
            <w:pPr>
              <w:spacing w:after="20"/>
              <w:ind w:left="20"/>
              <w:jc w:val="both"/>
            </w:pPr>
            <w:r>
              <w:rPr>
                <w:rFonts w:ascii="Times New Roman"/>
                <w:b w:val="false"/>
                <w:i w:val="false"/>
                <w:color w:val="000000"/>
                <w:sz w:val="20"/>
              </w:rPr>
              <w:t>
Таблица 9</w:t>
            </w:r>
            <w:r>
              <w:br/>
            </w:r>
            <w:r>
              <w:rPr>
                <w:rFonts w:ascii="Times New Roman"/>
                <w:b w:val="false"/>
                <w:i w:val="false"/>
                <w:color w:val="000000"/>
                <w:sz w:val="20"/>
              </w:rPr>
              <w:t>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8890"/>
              <w:gridCol w:w="482"/>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53"/>
                <w:p>
                  <w:pPr>
                    <w:spacing w:after="20"/>
                    <w:ind w:left="20"/>
                    <w:jc w:val="both"/>
                  </w:pPr>
                  <w:r>
                    <w:rPr>
                      <w:rFonts w:ascii="Times New Roman"/>
                      <w:b w:val="false"/>
                      <w:i w:val="false"/>
                      <w:color w:val="000000"/>
                      <w:sz w:val="20"/>
                    </w:rPr>
                    <w:t xml:space="preserve">
Орган обслуживания воздушного </w:t>
                  </w:r>
                  <w:r>
                    <w:br/>
                  </w:r>
                  <w:r>
                    <w:rPr>
                      <w:rFonts w:ascii="Times New Roman"/>
                      <w:b w:val="false"/>
                      <w:i w:val="false"/>
                      <w:color w:val="000000"/>
                      <w:sz w:val="20"/>
                    </w:rPr>
                    <w:t>
движения/диспетчерский пункт</w:t>
                  </w:r>
                </w:p>
                <w:bookmarkEnd w:id="253"/>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54"/>
                <w:p>
                  <w:pPr>
                    <w:spacing w:after="20"/>
                    <w:ind w:left="20"/>
                    <w:jc w:val="both"/>
                  </w:pPr>
                  <w:r>
                    <w:rPr>
                      <w:rFonts w:ascii="Times New Roman"/>
                      <w:b w:val="false"/>
                      <w:i w:val="false"/>
                      <w:color w:val="000000"/>
                      <w:sz w:val="20"/>
                    </w:rPr>
                    <w:t>
Диспетчерский пункт района обслуживания</w:t>
                  </w:r>
                  <w:r>
                    <w:br/>
                  </w:r>
                  <w:r>
                    <w:rPr>
                      <w:rFonts w:ascii="Times New Roman"/>
                      <w:b w:val="false"/>
                      <w:i w:val="false"/>
                      <w:color w:val="000000"/>
                      <w:sz w:val="20"/>
                    </w:rPr>
                    <w:t>
воздушного движения</w:t>
                  </w:r>
                </w:p>
                <w:bookmarkEnd w:id="254"/>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радиолокационного контроля (общее)</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подхода</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круга</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аэродрома (ВЫШКА)</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диспетчерский пункт</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руления</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диспетчерский пункт</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Диспетчерская / административная служба управления движением на перроне</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APRON</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Командно-диспетчерский пункт местных воздушных линий</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метеорологической информации</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Производственно-диспетчерская служба предприятия</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полетной информации</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станция</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55"/>
          <w:p>
            <w:pPr>
              <w:spacing w:after="20"/>
              <w:ind w:left="20"/>
              <w:jc w:val="both"/>
            </w:pPr>
            <w:r>
              <w:rPr>
                <w:rFonts w:ascii="Times New Roman"/>
                <w:b w:val="false"/>
                <w:i w:val="false"/>
                <w:color w:val="000000"/>
                <w:sz w:val="20"/>
              </w:rPr>
              <w:t>
Таблица 10</w:t>
            </w:r>
            <w:r>
              <w:br/>
            </w:r>
            <w:r>
              <w:rPr>
                <w:rFonts w:ascii="Times New Roman"/>
                <w:b w:val="false"/>
                <w:i w:val="false"/>
                <w:color w:val="000000"/>
                <w:sz w:val="20"/>
              </w:rPr>
              <w:t>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5887"/>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большое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(м.миля)**;</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короткое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(номер эшелона)*</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истинная, путевая)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 (узлы)**;</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скорость</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(фут/мин)**;</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на эшелоне (высоте)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у земли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на эшелоне (высоте) полета (от истинного меридиана)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у земли (от магнитного меридиана)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облачности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 (дальность видимости)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км;</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аэродроме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рт.ст, гпа**, мбар;</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 цельсия (0с);</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часах и минутах или тоннах (кг);</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(МПУ) взлета, посадки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Маркированный номер ВПП</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десятки град.</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Размерность, помеченная "*", используется при внедрении сокращенных интервалов вертикального эшелонирования (далее - RVSM)</w:t>
            </w:r>
            <w:r>
              <w:br/>
            </w:r>
            <w:r>
              <w:rPr>
                <w:rFonts w:ascii="Times New Roman"/>
                <w:b w:val="false"/>
                <w:i w:val="false"/>
                <w:color w:val="000000"/>
                <w:sz w:val="20"/>
              </w:rPr>
              <w:t>
Размерность, помеченная "**", используется при переходе на футовую систему измерения высоты.</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56"/>
          <w:p>
            <w:pPr>
              <w:spacing w:after="20"/>
              <w:ind w:left="20"/>
              <w:jc w:val="both"/>
            </w:pPr>
            <w:r>
              <w:rPr>
                <w:rFonts w:ascii="Times New Roman"/>
                <w:b w:val="false"/>
                <w:i w:val="false"/>
                <w:color w:val="000000"/>
                <w:sz w:val="20"/>
              </w:rPr>
              <w:t>
Таблица 11</w:t>
            </w:r>
            <w:r>
              <w:br/>
            </w:r>
            <w:r>
              <w:rPr>
                <w:rFonts w:ascii="Times New Roman"/>
                <w:b w:val="false"/>
                <w:i w:val="false"/>
                <w:color w:val="000000"/>
                <w:sz w:val="20"/>
              </w:rPr>
              <w:t>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9"/>
              <w:gridCol w:w="4641"/>
            </w:tblGrid>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Аstanа Line 504, Almaty Tower, pass your message</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Аstanа Line 504</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57"/>
          <w:p>
            <w:pPr>
              <w:spacing w:after="20"/>
              <w:ind w:left="20"/>
              <w:jc w:val="both"/>
            </w:pPr>
            <w:r>
              <w:rPr>
                <w:rFonts w:ascii="Times New Roman"/>
                <w:b w:val="false"/>
                <w:i w:val="false"/>
                <w:color w:val="000000"/>
                <w:sz w:val="20"/>
              </w:rPr>
              <w:t>
Таблица 12</w:t>
            </w:r>
            <w:r>
              <w:br/>
            </w:r>
            <w:r>
              <w:rPr>
                <w:rFonts w:ascii="Times New Roman"/>
                <w:b w:val="false"/>
                <w:i w:val="false"/>
                <w:color w:val="000000"/>
                <w:sz w:val="20"/>
              </w:rPr>
              <w:t>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5"/>
              <w:gridCol w:w="6425"/>
            </w:tblGrid>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58"/>
                <w:p>
                  <w:pPr>
                    <w:spacing w:after="20"/>
                    <w:ind w:left="20"/>
                    <w:jc w:val="both"/>
                  </w:pPr>
                  <w:r>
                    <w:rPr>
                      <w:rFonts w:ascii="Times New Roman"/>
                      <w:b w:val="false"/>
                      <w:i w:val="false"/>
                      <w:color w:val="000000"/>
                      <w:sz w:val="20"/>
                    </w:rPr>
                    <w:t xml:space="preserve">
Аstanа Line 504, descend FL 80 </w:t>
                  </w:r>
                  <w:r>
                    <w:br/>
                  </w:r>
                  <w:r>
                    <w:rPr>
                      <w:rFonts w:ascii="Times New Roman"/>
                      <w:b w:val="false"/>
                      <w:i w:val="false"/>
                      <w:color w:val="000000"/>
                      <w:sz w:val="20"/>
                    </w:rPr>
                    <w:t>
Astana Line 504, maintain FL 80</w:t>
                  </w:r>
                </w:p>
                <w:bookmarkEnd w:id="258"/>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Descend FL 80, Astana Line 504</w:t>
                  </w:r>
                  <w:r>
                    <w:br/>
                  </w:r>
                  <w:r>
                    <w:rPr>
                      <w:rFonts w:ascii="Times New Roman"/>
                      <w:b w:val="false"/>
                      <w:i w:val="false"/>
                      <w:color w:val="000000"/>
                      <w:sz w:val="20"/>
                    </w:rPr>
                    <w:t>
Astana Line 504, maintaining FL 80</w:t>
                  </w:r>
                </w:p>
                <w:bookmarkEnd w:id="259"/>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60"/>
                <w:p>
                  <w:pPr>
                    <w:spacing w:after="20"/>
                    <w:ind w:left="20"/>
                    <w:jc w:val="both"/>
                  </w:pPr>
                  <w:r>
                    <w:rPr>
                      <w:rFonts w:ascii="Times New Roman"/>
                      <w:b w:val="false"/>
                      <w:i w:val="false"/>
                      <w:color w:val="000000"/>
                      <w:sz w:val="20"/>
                    </w:rPr>
                    <w:t>
Астана Лайн 504, снижайтесь эшелон 80</w:t>
                  </w:r>
                  <w:r>
                    <w:br/>
                  </w:r>
                  <w:r>
                    <w:rPr>
                      <w:rFonts w:ascii="Times New Roman"/>
                      <w:b w:val="false"/>
                      <w:i w:val="false"/>
                      <w:color w:val="000000"/>
                      <w:sz w:val="20"/>
                    </w:rPr>
                    <w:t>
Астана Лайн 504, следуйте эшелон 80</w:t>
                  </w:r>
                </w:p>
                <w:bookmarkEnd w:id="260"/>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Снижаюсь эшелон 80, Астана Лайн 504</w:t>
                  </w:r>
                  <w:r>
                    <w:br/>
                  </w:r>
                  <w:r>
                    <w:rPr>
                      <w:rFonts w:ascii="Times New Roman"/>
                      <w:b w:val="false"/>
                      <w:i w:val="false"/>
                      <w:color w:val="000000"/>
                      <w:sz w:val="20"/>
                    </w:rPr>
                    <w:t>
Следую эшелон 80, Астана Лайн 504</w:t>
                  </w:r>
                </w:p>
                <w:bookmarkEnd w:id="261"/>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62"/>
          <w:p>
            <w:pPr>
              <w:spacing w:after="20"/>
              <w:ind w:left="20"/>
              <w:jc w:val="both"/>
            </w:pPr>
            <w:r>
              <w:rPr>
                <w:rFonts w:ascii="Times New Roman"/>
                <w:b w:val="false"/>
                <w:i w:val="false"/>
                <w:color w:val="000000"/>
                <w:sz w:val="20"/>
              </w:rPr>
              <w:t>
Таблица 13</w:t>
            </w:r>
            <w:r>
              <w:br/>
            </w:r>
            <w:r>
              <w:rPr>
                <w:rFonts w:ascii="Times New Roman"/>
                <w:b w:val="false"/>
                <w:i w:val="false"/>
                <w:color w:val="000000"/>
                <w:sz w:val="20"/>
              </w:rPr>
              <w:t>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2"/>
              <w:gridCol w:w="8228"/>
            </w:tblGrid>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63"/>
                <w:p>
                  <w:pPr>
                    <w:spacing w:after="20"/>
                    <w:ind w:left="20"/>
                    <w:jc w:val="both"/>
                  </w:pPr>
                  <w:r>
                    <w:rPr>
                      <w:rFonts w:ascii="Times New Roman"/>
                      <w:b w:val="false"/>
                      <w:i w:val="false"/>
                      <w:color w:val="000000"/>
                      <w:sz w:val="20"/>
                    </w:rPr>
                    <w:t>
Астана Лайн 504, Алматы Контроль, набирайте эшелон 280</w:t>
                  </w:r>
                  <w:r>
                    <w:br/>
                  </w:r>
                  <w:r>
                    <w:rPr>
                      <w:rFonts w:ascii="Times New Roman"/>
                      <w:b w:val="false"/>
                      <w:i w:val="false"/>
                      <w:color w:val="000000"/>
                      <w:sz w:val="20"/>
                    </w:rPr>
                    <w:t>
Astana Line 504 Almaty Control climb FL 280</w:t>
                  </w:r>
                </w:p>
                <w:bookmarkEnd w:id="263"/>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64"/>
                <w:p>
                  <w:pPr>
                    <w:spacing w:after="20"/>
                    <w:ind w:left="20"/>
                    <w:jc w:val="both"/>
                  </w:pPr>
                  <w:r>
                    <w:rPr>
                      <w:rFonts w:ascii="Times New Roman"/>
                      <w:b w:val="false"/>
                      <w:i w:val="false"/>
                      <w:color w:val="000000"/>
                      <w:sz w:val="20"/>
                    </w:rPr>
                    <w:t>
Алматы Контроль, Астана Лайн 504 набираю эшелон 280, подхожу к Толе Би, ТУРОК рассчитываю в 59</w:t>
                  </w:r>
                  <w:r>
                    <w:br/>
                  </w:r>
                  <w:r>
                    <w:rPr>
                      <w:rFonts w:ascii="Times New Roman"/>
                      <w:b w:val="false"/>
                      <w:i w:val="false"/>
                      <w:color w:val="000000"/>
                      <w:sz w:val="20"/>
                    </w:rPr>
                    <w:t xml:space="preserve">
Almaty Control Astana Line 504 climbing FL280, approaching to NT, estimating TUROK at 59 </w:t>
                  </w:r>
                </w:p>
                <w:bookmarkEnd w:id="264"/>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65"/>
          <w:p>
            <w:pPr>
              <w:spacing w:after="20"/>
              <w:ind w:left="20"/>
              <w:jc w:val="both"/>
            </w:pPr>
            <w:r>
              <w:rPr>
                <w:rFonts w:ascii="Times New Roman"/>
                <w:b w:val="false"/>
                <w:i w:val="false"/>
                <w:color w:val="000000"/>
                <w:sz w:val="20"/>
              </w:rPr>
              <w:t>
Таблица 14</w:t>
            </w:r>
            <w:r>
              <w:br/>
            </w:r>
            <w:r>
              <w:rPr>
                <w:rFonts w:ascii="Times New Roman"/>
                <w:b w:val="false"/>
                <w:i w:val="false"/>
                <w:color w:val="000000"/>
                <w:sz w:val="20"/>
              </w:rPr>
              <w:t>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Almaty VOR out of operation due failure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 Подход, ВОР неисправен</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66"/>
          <w:p>
            <w:pPr>
              <w:spacing w:after="20"/>
              <w:ind w:left="20"/>
              <w:jc w:val="both"/>
            </w:pPr>
            <w:r>
              <w:rPr>
                <w:rFonts w:ascii="Times New Roman"/>
                <w:b w:val="false"/>
                <w:i w:val="false"/>
                <w:color w:val="000000"/>
                <w:sz w:val="20"/>
              </w:rPr>
              <w:t>
Таблица 15</w:t>
            </w:r>
            <w:r>
              <w:br/>
            </w:r>
            <w:r>
              <w:rPr>
                <w:rFonts w:ascii="Times New Roman"/>
                <w:b w:val="false"/>
                <w:i w:val="false"/>
                <w:color w:val="000000"/>
                <w:sz w:val="20"/>
              </w:rPr>
              <w:t>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4"/>
              <w:gridCol w:w="1228"/>
              <w:gridCol w:w="1868"/>
            </w:tblGrid>
            <w:tr>
              <w:trPr>
                <w:trHeight w:val="30" w:hRule="atLeast"/>
              </w:trPr>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 на английском языке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SAY AGAIN</w:t>
                  </w:r>
                  <w:r>
                    <w:br/>
                  </w:r>
                  <w:r>
                    <w:rPr>
                      <w:rFonts w:ascii="Times New Roman"/>
                      <w:b w:val="false"/>
                      <w:i w:val="false"/>
                      <w:color w:val="000000"/>
                      <w:sz w:val="20"/>
                    </w:rPr>
                    <w:t>
</w:t>
                  </w:r>
                  <w:r>
                    <w:rPr>
                      <w:rFonts w:ascii="Times New Roman"/>
                      <w:b w:val="false"/>
                      <w:i w:val="false"/>
                      <w:color w:val="000000"/>
                      <w:sz w:val="20"/>
                    </w:rPr>
                    <w:t>SAY AGAIN … (элемент)</w:t>
                  </w:r>
                  <w:r>
                    <w:br/>
                  </w:r>
                  <w:r>
                    <w:rPr>
                      <w:rFonts w:ascii="Times New Roman"/>
                      <w:b w:val="false"/>
                      <w:i w:val="false"/>
                      <w:color w:val="000000"/>
                      <w:sz w:val="20"/>
                    </w:rPr>
                    <w:t>
</w:t>
                  </w:r>
                  <w:r>
                    <w:rPr>
                      <w:rFonts w:ascii="Times New Roman"/>
                      <w:b w:val="false"/>
                      <w:i w:val="false"/>
                      <w:color w:val="000000"/>
                      <w:sz w:val="20"/>
                    </w:rPr>
                    <w:t>SAY AGAIN ALL BEFORE … (первое слово принятое удовлетворительно)</w:t>
                  </w:r>
                  <w:r>
                    <w:br/>
                  </w:r>
                  <w:r>
                    <w:rPr>
                      <w:rFonts w:ascii="Times New Roman"/>
                      <w:b w:val="false"/>
                      <w:i w:val="false"/>
                      <w:color w:val="000000"/>
                      <w:sz w:val="20"/>
                    </w:rPr>
                    <w:t>
</w:t>
                  </w:r>
                  <w:r>
                    <w:rPr>
                      <w:rFonts w:ascii="Times New Roman"/>
                      <w:b w:val="false"/>
                      <w:i w:val="false"/>
                      <w:color w:val="000000"/>
                      <w:sz w:val="20"/>
                    </w:rPr>
                    <w:t>SAY AGAIN ALL AFTER … (последнее слово принятое удовлетворительно)</w:t>
                  </w:r>
                  <w:r>
                    <w:br/>
                  </w:r>
                  <w:r>
                    <w:rPr>
                      <w:rFonts w:ascii="Times New Roman"/>
                      <w:b w:val="false"/>
                      <w:i w:val="false"/>
                      <w:color w:val="000000"/>
                      <w:sz w:val="20"/>
                    </w:rPr>
                    <w:t>
SAY AGAIN ALL BETWEEN … AND …</w:t>
                  </w:r>
                </w:p>
                <w:bookmarkEnd w:id="26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ПОВТОРИТЕ</w:t>
                  </w:r>
                  <w:r>
                    <w:br/>
                  </w:r>
                  <w:r>
                    <w:rPr>
                      <w:rFonts w:ascii="Times New Roman"/>
                      <w:b w:val="false"/>
                      <w:i w:val="false"/>
                      <w:color w:val="000000"/>
                      <w:sz w:val="20"/>
                    </w:rPr>
                    <w:t>
</w:t>
                  </w:r>
                  <w:r>
                    <w:rPr>
                      <w:rFonts w:ascii="Times New Roman"/>
                      <w:b w:val="false"/>
                      <w:i w:val="false"/>
                      <w:color w:val="000000"/>
                      <w:sz w:val="20"/>
                    </w:rPr>
                    <w:t>ПОВТОРИТЕ...</w:t>
                  </w:r>
                  <w:r>
                    <w:br/>
                  </w:r>
                  <w:r>
                    <w:rPr>
                      <w:rFonts w:ascii="Times New Roman"/>
                      <w:b w:val="false"/>
                      <w:i w:val="false"/>
                      <w:color w:val="000000"/>
                      <w:sz w:val="20"/>
                    </w:rPr>
                    <w:t>
</w:t>
                  </w:r>
                  <w:r>
                    <w:rPr>
                      <w:rFonts w:ascii="Times New Roman"/>
                      <w:b w:val="false"/>
                      <w:i w:val="false"/>
                      <w:color w:val="000000"/>
                      <w:sz w:val="20"/>
                    </w:rPr>
                    <w:t>(элемент)</w:t>
                  </w:r>
                  <w:r>
                    <w:br/>
                  </w:r>
                  <w:r>
                    <w:rPr>
                      <w:rFonts w:ascii="Times New Roman"/>
                      <w:b w:val="false"/>
                      <w:i w:val="false"/>
                      <w:color w:val="000000"/>
                      <w:sz w:val="20"/>
                    </w:rPr>
                    <w:t>
</w:t>
                  </w:r>
                  <w:r>
                    <w:rPr>
                      <w:rFonts w:ascii="Times New Roman"/>
                      <w:b w:val="false"/>
                      <w:i w:val="false"/>
                      <w:color w:val="000000"/>
                      <w:sz w:val="20"/>
                    </w:rPr>
                    <w:t>ПОВТОРИТЕ ВСЕ ДО...</w:t>
                  </w:r>
                  <w:r>
                    <w:br/>
                  </w:r>
                  <w:r>
                    <w:rPr>
                      <w:rFonts w:ascii="Times New Roman"/>
                      <w:b w:val="false"/>
                      <w:i w:val="false"/>
                      <w:color w:val="000000"/>
                      <w:sz w:val="20"/>
                    </w:rPr>
                    <w:t>
</w:t>
                  </w:r>
                  <w:r>
                    <w:rPr>
                      <w:rFonts w:ascii="Times New Roman"/>
                      <w:b w:val="false"/>
                      <w:i w:val="false"/>
                      <w:color w:val="000000"/>
                      <w:sz w:val="20"/>
                    </w:rPr>
                    <w:t>ПОВТОРИТЕ ВСЕ ПОСЛЕ...</w:t>
                  </w:r>
                  <w:r>
                    <w:br/>
                  </w:r>
                  <w:r>
                    <w:rPr>
                      <w:rFonts w:ascii="Times New Roman"/>
                      <w:b w:val="false"/>
                      <w:i w:val="false"/>
                      <w:color w:val="000000"/>
                      <w:sz w:val="20"/>
                    </w:rPr>
                    <w:t>
ПОВТОРИТЕ ВСЕ МЕЖДУ...И...</w:t>
                  </w:r>
                </w:p>
                <w:bookmarkEnd w:id="268"/>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Повторите все сообщение</w:t>
                  </w:r>
                  <w:r>
                    <w:br/>
                  </w:r>
                  <w:r>
                    <w:rPr>
                      <w:rFonts w:ascii="Times New Roman"/>
                      <w:b w:val="false"/>
                      <w:i w:val="false"/>
                      <w:color w:val="000000"/>
                      <w:sz w:val="20"/>
                    </w:rPr>
                    <w:t>
</w:t>
                  </w:r>
                  <w:r>
                    <w:rPr>
                      <w:rFonts w:ascii="Times New Roman"/>
                      <w:b w:val="false"/>
                      <w:i w:val="false"/>
                      <w:color w:val="000000"/>
                      <w:sz w:val="20"/>
                    </w:rPr>
                    <w:t>Повторите определенный элемент сообщения</w:t>
                  </w:r>
                  <w:r>
                    <w:br/>
                  </w:r>
                  <w:r>
                    <w:rPr>
                      <w:rFonts w:ascii="Times New Roman"/>
                      <w:b w:val="false"/>
                      <w:i w:val="false"/>
                      <w:color w:val="000000"/>
                      <w:sz w:val="20"/>
                    </w:rPr>
                    <w:t>
</w:t>
                  </w:r>
                  <w:r>
                    <w:rPr>
                      <w:rFonts w:ascii="Times New Roman"/>
                      <w:b w:val="false"/>
                      <w:i w:val="false"/>
                      <w:color w:val="000000"/>
                      <w:sz w:val="20"/>
                    </w:rPr>
                    <w:t>Повторите все до …</w:t>
                  </w:r>
                  <w:r>
                    <w:br/>
                  </w:r>
                  <w:r>
                    <w:rPr>
                      <w:rFonts w:ascii="Times New Roman"/>
                      <w:b w:val="false"/>
                      <w:i w:val="false"/>
                      <w:color w:val="000000"/>
                      <w:sz w:val="20"/>
                    </w:rPr>
                    <w:t>
</w:t>
                  </w:r>
                  <w:r>
                    <w:rPr>
                      <w:rFonts w:ascii="Times New Roman"/>
                      <w:b w:val="false"/>
                      <w:i w:val="false"/>
                      <w:color w:val="000000"/>
                      <w:sz w:val="20"/>
                    </w:rPr>
                    <w:t>Повторите все после …</w:t>
                  </w:r>
                  <w:r>
                    <w:br/>
                  </w:r>
                  <w:r>
                    <w:rPr>
                      <w:rFonts w:ascii="Times New Roman"/>
                      <w:b w:val="false"/>
                      <w:i w:val="false"/>
                      <w:color w:val="000000"/>
                      <w:sz w:val="20"/>
                    </w:rPr>
                    <w:t>
Повторите все между … и …</w:t>
                  </w:r>
                </w:p>
                <w:bookmarkEnd w:id="269"/>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70"/>
          <w:p>
            <w:pPr>
              <w:spacing w:after="20"/>
              <w:ind w:left="20"/>
              <w:jc w:val="both"/>
            </w:pPr>
            <w:r>
              <w:rPr>
                <w:rFonts w:ascii="Times New Roman"/>
                <w:b w:val="false"/>
                <w:i w:val="false"/>
                <w:color w:val="000000"/>
                <w:sz w:val="20"/>
              </w:rPr>
              <w:t>
Таблица 16</w:t>
            </w:r>
            <w:r>
              <w:br/>
            </w:r>
            <w:r>
              <w:rPr>
                <w:rFonts w:ascii="Times New Roman"/>
                <w:b w:val="false"/>
                <w:i w:val="false"/>
                <w:color w:val="000000"/>
                <w:sz w:val="20"/>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8"/>
              <w:gridCol w:w="4622"/>
            </w:tblGrid>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Station calling, Almaty Ground, say again your call sign</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71"/>
                <w:p>
                  <w:pPr>
                    <w:spacing w:after="20"/>
                    <w:ind w:left="20"/>
                    <w:jc w:val="both"/>
                  </w:pPr>
                  <w:r>
                    <w:rPr>
                      <w:rFonts w:ascii="Times New Roman"/>
                      <w:b w:val="false"/>
                      <w:i w:val="false"/>
                      <w:color w:val="000000"/>
                      <w:sz w:val="20"/>
                    </w:rPr>
                    <w:t>
Almaty Ground ... 504</w:t>
                  </w:r>
                  <w:r>
                    <w:br/>
                  </w:r>
                  <w:r>
                    <w:rPr>
                      <w:rFonts w:ascii="Times New Roman"/>
                      <w:b w:val="false"/>
                      <w:i w:val="false"/>
                      <w:color w:val="000000"/>
                      <w:sz w:val="20"/>
                    </w:rPr>
                    <w:t>
Almaty Ground, Astana Line 504</w:t>
                  </w:r>
                </w:p>
                <w:bookmarkEnd w:id="271"/>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Алматы Руление, кто вызывает?</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72"/>
                <w:p>
                  <w:pPr>
                    <w:spacing w:after="20"/>
                    <w:ind w:left="20"/>
                    <w:jc w:val="both"/>
                  </w:pPr>
                  <w:r>
                    <w:rPr>
                      <w:rFonts w:ascii="Times New Roman"/>
                      <w:b w:val="false"/>
                      <w:i w:val="false"/>
                      <w:color w:val="000000"/>
                      <w:sz w:val="20"/>
                    </w:rPr>
                    <w:t>
Алматы Руление...773</w:t>
                  </w:r>
                  <w:r>
                    <w:br/>
                  </w:r>
                  <w:r>
                    <w:rPr>
                      <w:rFonts w:ascii="Times New Roman"/>
                      <w:b w:val="false"/>
                      <w:i w:val="false"/>
                      <w:color w:val="000000"/>
                      <w:sz w:val="20"/>
                    </w:rPr>
                    <w:t>
Алматы Руление, Астана Лайн 504</w:t>
                  </w:r>
                </w:p>
                <w:bookmarkEnd w:id="27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73"/>
          <w:p>
            <w:pPr>
              <w:spacing w:after="20"/>
              <w:ind w:left="20"/>
              <w:jc w:val="both"/>
            </w:pPr>
            <w:r>
              <w:rPr>
                <w:rFonts w:ascii="Times New Roman"/>
                <w:b w:val="false"/>
                <w:i w:val="false"/>
                <w:color w:val="000000"/>
                <w:sz w:val="20"/>
              </w:rPr>
              <w:t>
Таблица 17</w:t>
            </w:r>
            <w:r>
              <w:br/>
            </w:r>
            <w:r>
              <w:rPr>
                <w:rFonts w:ascii="Times New Roman"/>
                <w:b w:val="false"/>
                <w:i w:val="false"/>
                <w:color w:val="000000"/>
                <w:sz w:val="20"/>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BLH 47, FL 350, MAROR 03, correction, MAROR 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БАЛХАШ в 47, на эшелоне 350, MAROR в 3, даю поправку, MAROR в 53</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74"/>
          <w:p>
            <w:pPr>
              <w:spacing w:after="20"/>
              <w:ind w:left="20"/>
              <w:jc w:val="both"/>
            </w:pPr>
            <w:r>
              <w:rPr>
                <w:rFonts w:ascii="Times New Roman"/>
                <w:b w:val="false"/>
                <w:i w:val="false"/>
                <w:color w:val="000000"/>
                <w:sz w:val="20"/>
              </w:rPr>
              <w:t>
Таблица 18</w:t>
            </w:r>
            <w:r>
              <w:br/>
            </w:r>
            <w:r>
              <w:rPr>
                <w:rFonts w:ascii="Times New Roman"/>
                <w:b w:val="false"/>
                <w:i w:val="false"/>
                <w:color w:val="000000"/>
                <w:sz w:val="20"/>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1"/>
              <w:gridCol w:w="4599"/>
            </w:tblGrid>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relay my message to KLM 410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Astana Line 504, I will relay </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передайте мое сообщение КЛМ 410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продолжайте ваше сообщение, я передам</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75"/>
          <w:p>
            <w:pPr>
              <w:spacing w:after="20"/>
              <w:ind w:left="20"/>
              <w:jc w:val="both"/>
            </w:pPr>
            <w:r>
              <w:rPr>
                <w:rFonts w:ascii="Times New Roman"/>
                <w:b w:val="false"/>
                <w:i w:val="false"/>
                <w:color w:val="000000"/>
                <w:sz w:val="20"/>
              </w:rPr>
              <w:t>
Таблица 19</w:t>
            </w:r>
            <w:r>
              <w:br/>
            </w:r>
            <w:r>
              <w:rPr>
                <w:rFonts w:ascii="Times New Roman"/>
                <w:b w:val="false"/>
                <w:i w:val="false"/>
                <w:color w:val="000000"/>
                <w:sz w:val="20"/>
              </w:rPr>
              <w:t>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7"/>
              <w:gridCol w:w="5563"/>
            </w:tblGrid>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Control 135,4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Almaty Control 135,4 Astana Line 504</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 Алматы Подход 124,8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76"/>
          <w:p>
            <w:pPr>
              <w:spacing w:after="20"/>
              <w:ind w:left="20"/>
              <w:jc w:val="both"/>
            </w:pPr>
            <w:r>
              <w:rPr>
                <w:rFonts w:ascii="Times New Roman"/>
                <w:b w:val="false"/>
                <w:i w:val="false"/>
                <w:color w:val="000000"/>
                <w:sz w:val="20"/>
              </w:rPr>
              <w:t>
Таблица 20</w:t>
            </w:r>
            <w:r>
              <w:br/>
            </w:r>
            <w:r>
              <w:rPr>
                <w:rFonts w:ascii="Times New Roman"/>
                <w:b w:val="false"/>
                <w:i w:val="false"/>
                <w:color w:val="000000"/>
                <w:sz w:val="20"/>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3"/>
              <w:gridCol w:w="5477"/>
            </w:tblGrid>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Control, remain this frequency</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Approach 124,8 reply not received</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работайте со мной</w:t>
                  </w:r>
                  <w:r>
                    <w:br/>
                  </w:r>
                  <w:r>
                    <w:rPr>
                      <w:rFonts w:ascii="Times New Roman"/>
                      <w:b w:val="false"/>
                      <w:i w:val="false"/>
                      <w:color w:val="000000"/>
                      <w:sz w:val="20"/>
                    </w:rPr>
                    <w:t>
Astana Line 504 If radio contact lost/If no transmission received remain this frequency</w:t>
                  </w:r>
                </w:p>
                <w:bookmarkEnd w:id="277"/>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78"/>
                <w:p>
                  <w:pPr>
                    <w:spacing w:after="20"/>
                    <w:ind w:left="20"/>
                    <w:jc w:val="both"/>
                  </w:pPr>
                  <w:r>
                    <w:rPr>
                      <w:rFonts w:ascii="Times New Roman"/>
                      <w:b w:val="false"/>
                      <w:i w:val="false"/>
                      <w:color w:val="000000"/>
                      <w:sz w:val="20"/>
                    </w:rPr>
                    <w:t>
Aлматы Подход, Астана Лайн 504, Контроль на 135,4 не отвечает</w:t>
                  </w:r>
                  <w:r>
                    <w:br/>
                  </w:r>
                  <w:r>
                    <w:rPr>
                      <w:rFonts w:ascii="Times New Roman"/>
                      <w:b w:val="false"/>
                      <w:i w:val="false"/>
                      <w:color w:val="000000"/>
                      <w:sz w:val="20"/>
                    </w:rPr>
                    <w:t>
Roger remain this frequency in case of contact lost Astana Line 504</w:t>
                  </w:r>
                </w:p>
                <w:bookmarkEnd w:id="27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79"/>
          <w:p>
            <w:pPr>
              <w:spacing w:after="20"/>
              <w:ind w:left="20"/>
              <w:jc w:val="both"/>
            </w:pPr>
            <w:r>
              <w:rPr>
                <w:rFonts w:ascii="Times New Roman"/>
                <w:b w:val="false"/>
                <w:i w:val="false"/>
                <w:color w:val="000000"/>
                <w:sz w:val="20"/>
              </w:rPr>
              <w:t>
Таблица 21</w:t>
            </w:r>
            <w:r>
              <w:br/>
            </w:r>
            <w:r>
              <w:rPr>
                <w:rFonts w:ascii="Times New Roman"/>
                <w:b w:val="false"/>
                <w:i w:val="false"/>
                <w:color w:val="000000"/>
                <w:sz w:val="20"/>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8"/>
              <w:gridCol w:w="6392"/>
            </w:tblGrid>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by for Tower 119,4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Standing by for Tower 119,4, Astana Line 504</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80"/>
                <w:p>
                  <w:pPr>
                    <w:spacing w:after="20"/>
                    <w:ind w:left="20"/>
                    <w:jc w:val="both"/>
                  </w:pPr>
                  <w:r>
                    <w:rPr>
                      <w:rFonts w:ascii="Times New Roman"/>
                      <w:b w:val="false"/>
                      <w:i w:val="false"/>
                      <w:color w:val="000000"/>
                      <w:sz w:val="20"/>
                    </w:rPr>
                    <w:t>
Астана Лайн 504, быть на приеме Алматы Подход,</w:t>
                  </w:r>
                  <w:r>
                    <w:br/>
                  </w:r>
                  <w:r>
                    <w:rPr>
                      <w:rFonts w:ascii="Times New Roman"/>
                      <w:b w:val="false"/>
                      <w:i w:val="false"/>
                      <w:color w:val="000000"/>
                      <w:sz w:val="20"/>
                    </w:rPr>
                    <w:t>
124,8</w:t>
                  </w:r>
                </w:p>
                <w:bookmarkEnd w:id="280"/>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81"/>
                <w:p>
                  <w:pPr>
                    <w:spacing w:after="20"/>
                    <w:ind w:left="20"/>
                    <w:jc w:val="both"/>
                  </w:pPr>
                  <w:r>
                    <w:rPr>
                      <w:rFonts w:ascii="Times New Roman"/>
                      <w:b w:val="false"/>
                      <w:i w:val="false"/>
                      <w:color w:val="000000"/>
                      <w:sz w:val="20"/>
                    </w:rPr>
                    <w:t>
Буду на приеме Алматы Подход 124,8 Астана Лайн</w:t>
                  </w:r>
                  <w:r>
                    <w:br/>
                  </w:r>
                  <w:r>
                    <w:rPr>
                      <w:rFonts w:ascii="Times New Roman"/>
                      <w:b w:val="false"/>
                      <w:i w:val="false"/>
                      <w:color w:val="000000"/>
                      <w:sz w:val="20"/>
                    </w:rPr>
                    <w:t>
504</w:t>
                  </w:r>
                </w:p>
                <w:bookmarkEnd w:id="281"/>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ATIS 135,1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135,1 Astana Line 504</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АТИС, на 129,8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Прослушать АТИС, на 129,8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82"/>
          <w:p>
            <w:pPr>
              <w:spacing w:after="20"/>
              <w:ind w:left="20"/>
              <w:jc w:val="both"/>
            </w:pPr>
            <w:r>
              <w:rPr>
                <w:rFonts w:ascii="Times New Roman"/>
                <w:b w:val="false"/>
                <w:i w:val="false"/>
                <w:color w:val="000000"/>
                <w:sz w:val="20"/>
              </w:rPr>
              <w:t>
Таблица 22</w:t>
            </w:r>
            <w:r>
              <w:br/>
            </w:r>
            <w:r>
              <w:rPr>
                <w:rFonts w:ascii="Times New Roman"/>
                <w:b w:val="false"/>
                <w:i w:val="false"/>
                <w:color w:val="000000"/>
                <w:sz w:val="20"/>
              </w:rPr>
              <w:t>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6"/>
              <w:gridCol w:w="6114"/>
            </w:tblGrid>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83"/>
                <w:p>
                  <w:pPr>
                    <w:spacing w:after="20"/>
                    <w:ind w:left="20"/>
                    <w:jc w:val="both"/>
                  </w:pPr>
                  <w:r>
                    <w:rPr>
                      <w:rFonts w:ascii="Times New Roman"/>
                      <w:b w:val="false"/>
                      <w:i w:val="false"/>
                      <w:color w:val="000000"/>
                      <w:sz w:val="20"/>
                    </w:rPr>
                    <w:t>
Astana Line 504, cleared to Frankfurt (destination) via AKCHI 1D, FL 350, squawk 4012, after departure contact Radar 120,8</w:t>
                  </w:r>
                  <w:r>
                    <w:br/>
                  </w:r>
                  <w:r>
                    <w:rPr>
                      <w:rFonts w:ascii="Times New Roman"/>
                      <w:b w:val="false"/>
                      <w:i w:val="false"/>
                      <w:color w:val="000000"/>
                      <w:sz w:val="20"/>
                    </w:rPr>
                    <w:t>
Astana Line 504, read back correct</w:t>
                  </w:r>
                </w:p>
                <w:bookmarkEnd w:id="283"/>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Frankfurt (destination), via AKCHI 1D FL 350, squawk 4012, after departure contact Radar 120,8 Astana Line 504</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84"/>
                <w:p>
                  <w:pPr>
                    <w:spacing w:after="20"/>
                    <w:ind w:left="20"/>
                    <w:jc w:val="both"/>
                  </w:pPr>
                  <w:r>
                    <w:rPr>
                      <w:rFonts w:ascii="Times New Roman"/>
                      <w:b w:val="false"/>
                      <w:i w:val="false"/>
                      <w:color w:val="000000"/>
                      <w:sz w:val="20"/>
                    </w:rPr>
                    <w:t>
Астана Лайн 504, разрешено на Нур-Султан, через АКЧИ 1 ЕКО, эшелон 350, код 0017, после взлета работать с "Кругом" 120,8</w:t>
                  </w:r>
                  <w:r>
                    <w:br/>
                  </w:r>
                  <w:r>
                    <w:rPr>
                      <w:rFonts w:ascii="Times New Roman"/>
                      <w:b w:val="false"/>
                      <w:i w:val="false"/>
                      <w:color w:val="000000"/>
                      <w:sz w:val="20"/>
                    </w:rPr>
                    <w:t>
Астана Лайн 504, приняли правильно</w:t>
                  </w:r>
                </w:p>
                <w:bookmarkEnd w:id="284"/>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Нур-Султан, через АКЧИ 1 ЕКО, эшелон 350, код 0017, после взлета работать с "Кругом" 120,8, Астана Лайн 504</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85"/>
                <w:p>
                  <w:pPr>
                    <w:spacing w:after="20"/>
                    <w:ind w:left="20"/>
                    <w:jc w:val="both"/>
                  </w:pPr>
                  <w:r>
                    <w:rPr>
                      <w:rFonts w:ascii="Times New Roman"/>
                      <w:b w:val="false"/>
                      <w:i w:val="false"/>
                      <w:color w:val="000000"/>
                      <w:sz w:val="20"/>
                    </w:rPr>
                    <w:t>
Astana Line 504, cleared to Frankfurt (destination), right turn out to UC, climb initially FL 100, squawk 4012, after departure contact Radar 120,8</w:t>
                  </w:r>
                  <w:r>
                    <w:br/>
                  </w:r>
                  <w:r>
                    <w:rPr>
                      <w:rFonts w:ascii="Times New Roman"/>
                      <w:b w:val="false"/>
                      <w:i w:val="false"/>
                      <w:color w:val="000000"/>
                      <w:sz w:val="20"/>
                    </w:rPr>
                    <w:t>
Astana Line 504, read back correct</w:t>
                  </w:r>
                </w:p>
                <w:bookmarkEnd w:id="285"/>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Frankfurt (destination), right turn out to UC, climb initially FL 100, squawk 4012, after departure contact Radar 120,8 Astana Line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86"/>
          <w:p>
            <w:pPr>
              <w:spacing w:after="20"/>
              <w:ind w:left="20"/>
              <w:jc w:val="both"/>
            </w:pPr>
            <w:r>
              <w:rPr>
                <w:rFonts w:ascii="Times New Roman"/>
                <w:b w:val="false"/>
                <w:i w:val="false"/>
                <w:color w:val="000000"/>
                <w:sz w:val="20"/>
              </w:rPr>
              <w:t>
Таблица 23</w:t>
            </w:r>
            <w:r>
              <w:br/>
            </w:r>
            <w:r>
              <w:rPr>
                <w:rFonts w:ascii="Times New Roman"/>
                <w:b w:val="false"/>
                <w:i w:val="false"/>
                <w:color w:val="000000"/>
                <w:sz w:val="20"/>
              </w:rPr>
              <w:t>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4"/>
              <w:gridCol w:w="4306"/>
            </w:tblGrid>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now changing: climb initially FL 100. The rest as cleared.</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Climb initially FL 100, Astana Line 504</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запишите изменение в диспетчерское разрешение: первоначально набирать эшелон 100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Набирать эшелон 100,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87"/>
          <w:p>
            <w:pPr>
              <w:spacing w:after="20"/>
              <w:ind w:left="20"/>
              <w:jc w:val="both"/>
            </w:pPr>
            <w:r>
              <w:rPr>
                <w:rFonts w:ascii="Times New Roman"/>
                <w:b w:val="false"/>
                <w:i w:val="false"/>
                <w:color w:val="000000"/>
                <w:sz w:val="20"/>
              </w:rPr>
              <w:t>
Таблица 24</w:t>
            </w:r>
            <w:r>
              <w:br/>
            </w:r>
            <w:r>
              <w:rPr>
                <w:rFonts w:ascii="Times New Roman"/>
                <w:b w:val="false"/>
                <w:i w:val="false"/>
                <w:color w:val="000000"/>
                <w:sz w:val="20"/>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1"/>
              <w:gridCol w:w="1589"/>
            </w:tblGrid>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запрещения на изменения эшелона (высоты) полета;</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курса полета;</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скорости полета или числа М</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Airways or route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трассовые и маршрутные разрешения;</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Runway-in use;</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магнитного путевого угла рабочего направления (маркированного номера) ВПП;</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to enter, hold short of an active runway, hold of position, clearance to land, take off, for approach, taxi (taxi backtrack), cross RW, TW, start-up, pushback approved.</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касающиеся входа или ожидания, разрешения или запрещения на запуск, буксировку или руление (руление с обратным курсом, применительно к любой ВПП), пересечение ВПП, РД, взлета, захода на посадку, посадку.</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ATC clearance</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разрешения</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 operating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кода (режима) ответчика ВОРЛ;</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Settings;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принятого давления для установки на высотомере;</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Changes.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заданной частоты канала радиосвязи;</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заданного времени;</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отличающиеся от стандартных или требующие от командира воздушного судна изменения ранее принятого решения (или плана полета);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88"/>
          <w:p>
            <w:pPr>
              <w:spacing w:after="20"/>
              <w:ind w:left="20"/>
              <w:jc w:val="both"/>
            </w:pPr>
            <w:r>
              <w:rPr>
                <w:rFonts w:ascii="Times New Roman"/>
                <w:b w:val="false"/>
                <w:i w:val="false"/>
                <w:color w:val="000000"/>
                <w:sz w:val="20"/>
              </w:rPr>
              <w:t>
Таблица 25</w:t>
            </w:r>
            <w:r>
              <w:br/>
            </w:r>
            <w:r>
              <w:rPr>
                <w:rFonts w:ascii="Times New Roman"/>
                <w:b w:val="false"/>
                <w:i w:val="false"/>
                <w:color w:val="000000"/>
                <w:sz w:val="20"/>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4"/>
              <w:gridCol w:w="6196"/>
            </w:tblGrid>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cross AI at FL 210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Cross AI at FL 210, Astana Line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пролет АКЧИ на эшелоне 210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Пролет АКЧИ на эшелоне 210, Астана Лайн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Holding, Astana Line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ждать на предварительном</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Ждать на предварительном,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89"/>
          <w:p>
            <w:pPr>
              <w:spacing w:after="20"/>
              <w:ind w:left="20"/>
              <w:jc w:val="both"/>
            </w:pPr>
            <w:r>
              <w:rPr>
                <w:rFonts w:ascii="Times New Roman"/>
                <w:b w:val="false"/>
                <w:i w:val="false"/>
                <w:color w:val="000000"/>
                <w:sz w:val="20"/>
              </w:rPr>
              <w:t>
Таблица 26</w:t>
            </w:r>
            <w:r>
              <w:br/>
            </w:r>
            <w:r>
              <w:rPr>
                <w:rFonts w:ascii="Times New Roman"/>
                <w:b w:val="false"/>
                <w:i w:val="false"/>
                <w:color w:val="000000"/>
                <w:sz w:val="20"/>
              </w:rPr>
              <w:t>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9"/>
              <w:gridCol w:w="5681"/>
            </w:tblGrid>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90"/>
                <w:p>
                  <w:pPr>
                    <w:spacing w:after="20"/>
                    <w:ind w:left="20"/>
                    <w:jc w:val="both"/>
                  </w:pPr>
                  <w:r>
                    <w:rPr>
                      <w:rFonts w:ascii="Times New Roman"/>
                      <w:b w:val="false"/>
                      <w:i w:val="false"/>
                      <w:color w:val="000000"/>
                      <w:sz w:val="20"/>
                    </w:rPr>
                    <w:t xml:space="preserve">
Astana Line 504, climb FL 320 </w:t>
                  </w:r>
                  <w:r>
                    <w:br/>
                  </w:r>
                  <w:r>
                    <w:rPr>
                      <w:rFonts w:ascii="Times New Roman"/>
                      <w:b w:val="false"/>
                      <w:i w:val="false"/>
                      <w:color w:val="000000"/>
                      <w:sz w:val="20"/>
                    </w:rPr>
                    <w:t xml:space="preserve">
Astana Line 504, negative, climb FL 320 </w:t>
                  </w:r>
                </w:p>
                <w:bookmarkEnd w:id="290"/>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Climbing FL 310, Astana Line 504</w:t>
                  </w:r>
                  <w:r>
                    <w:br/>
                  </w:r>
                  <w:r>
                    <w:rPr>
                      <w:rFonts w:ascii="Times New Roman"/>
                      <w:b w:val="false"/>
                      <w:i w:val="false"/>
                      <w:color w:val="000000"/>
                      <w:sz w:val="20"/>
                    </w:rPr>
                    <w:t>
Climbing FL 320, Astana Line 504</w:t>
                  </w:r>
                </w:p>
                <w:bookmarkEnd w:id="291"/>
              </w:tc>
            </w:tr>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92"/>
                <w:p>
                  <w:pPr>
                    <w:spacing w:after="20"/>
                    <w:ind w:left="20"/>
                    <w:jc w:val="both"/>
                  </w:pPr>
                  <w:r>
                    <w:rPr>
                      <w:rFonts w:ascii="Times New Roman"/>
                      <w:b w:val="false"/>
                      <w:i w:val="false"/>
                      <w:color w:val="000000"/>
                      <w:sz w:val="20"/>
                    </w:rPr>
                    <w:t>
Астана Лайн 504, снижайтесь эшелон 190</w:t>
                  </w:r>
                  <w:r>
                    <w:br/>
                  </w:r>
                  <w:r>
                    <w:rPr>
                      <w:rFonts w:ascii="Times New Roman"/>
                      <w:b w:val="false"/>
                      <w:i w:val="false"/>
                      <w:color w:val="000000"/>
                      <w:sz w:val="20"/>
                    </w:rPr>
                    <w:t>
Астана Лайн 504, ошибка, снижайтесь эшелон 190</w:t>
                  </w:r>
                </w:p>
                <w:bookmarkEnd w:id="292"/>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Снижаюсь эшелон 180, Астана Лайн 504</w:t>
                  </w:r>
                  <w:r>
                    <w:br/>
                  </w:r>
                  <w:r>
                    <w:rPr>
                      <w:rFonts w:ascii="Times New Roman"/>
                      <w:b w:val="false"/>
                      <w:i w:val="false"/>
                      <w:color w:val="000000"/>
                      <w:sz w:val="20"/>
                    </w:rPr>
                    <w:t>
Снижаюсь эшелон 190, Астана Лайн 504</w:t>
                  </w:r>
                </w:p>
                <w:bookmarkEnd w:id="29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94"/>
          <w:p>
            <w:pPr>
              <w:spacing w:after="20"/>
              <w:ind w:left="20"/>
              <w:jc w:val="both"/>
            </w:pPr>
            <w:r>
              <w:rPr>
                <w:rFonts w:ascii="Times New Roman"/>
                <w:b w:val="false"/>
                <w:i w:val="false"/>
                <w:color w:val="000000"/>
                <w:sz w:val="20"/>
              </w:rPr>
              <w:t>
Таблица 27</w:t>
            </w:r>
            <w:r>
              <w:br/>
            </w:r>
            <w:r>
              <w:rPr>
                <w:rFonts w:ascii="Times New Roman"/>
                <w:b w:val="false"/>
                <w:i w:val="false"/>
                <w:color w:val="000000"/>
                <w:sz w:val="20"/>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587"/>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to MAROR, climb FL 350, cross AI at FL 220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unable to comply, cannot cross AI at FL 220 due weight</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набирайте эшелон 190, пролет ТИРБА не ниже эшелона 110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963, набираю эшелон 190, на ТИРБА занять эшелон 110 не могу из-за загрузки.</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95"/>
          <w:p>
            <w:pPr>
              <w:spacing w:after="20"/>
              <w:ind w:left="20"/>
              <w:jc w:val="both"/>
            </w:pPr>
            <w:r>
              <w:rPr>
                <w:rFonts w:ascii="Times New Roman"/>
                <w:b w:val="false"/>
                <w:i w:val="false"/>
                <w:color w:val="000000"/>
                <w:sz w:val="20"/>
              </w:rPr>
              <w:t>
Таблица 28</w:t>
            </w:r>
            <w:r>
              <w:br/>
            </w:r>
            <w:r>
              <w:rPr>
                <w:rFonts w:ascii="Times New Roman"/>
                <w:b w:val="false"/>
                <w:i w:val="false"/>
                <w:color w:val="000000"/>
                <w:sz w:val="20"/>
              </w:rPr>
              <w:t>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0268"/>
              <w:gridCol w:w="1238"/>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слышимости</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английском языке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русском языке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9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5</w:t>
                  </w:r>
                </w:p>
                <w:bookmarkEnd w:id="296"/>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97"/>
                <w:p>
                  <w:pPr>
                    <w:spacing w:after="20"/>
                    <w:ind w:left="20"/>
                    <w:jc w:val="both"/>
                  </w:pPr>
                  <w:r>
                    <w:rPr>
                      <w:rFonts w:ascii="Times New Roman"/>
                      <w:b w:val="false"/>
                      <w:i w:val="false"/>
                      <w:color w:val="000000"/>
                      <w:sz w:val="20"/>
                    </w:rPr>
                    <w:t>
Unreadable</w:t>
                  </w:r>
                  <w:r>
                    <w:br/>
                  </w:r>
                  <w:r>
                    <w:rPr>
                      <w:rFonts w:ascii="Times New Roman"/>
                      <w:b w:val="false"/>
                      <w:i w:val="false"/>
                      <w:color w:val="000000"/>
                      <w:sz w:val="20"/>
                    </w:rPr>
                    <w:t>
</w:t>
                  </w:r>
                  <w:r>
                    <w:rPr>
                      <w:rFonts w:ascii="Times New Roman"/>
                      <w:b w:val="false"/>
                      <w:i w:val="false"/>
                      <w:color w:val="000000"/>
                      <w:sz w:val="20"/>
                    </w:rPr>
                    <w:t>Readable now and then</w:t>
                  </w:r>
                  <w:r>
                    <w:br/>
                  </w:r>
                  <w:r>
                    <w:rPr>
                      <w:rFonts w:ascii="Times New Roman"/>
                      <w:b w:val="false"/>
                      <w:i w:val="false"/>
                      <w:color w:val="000000"/>
                      <w:sz w:val="20"/>
                    </w:rPr>
                    <w:t>
</w:t>
                  </w:r>
                  <w:r>
                    <w:rPr>
                      <w:rFonts w:ascii="Times New Roman"/>
                      <w:b w:val="false"/>
                      <w:i w:val="false"/>
                      <w:color w:val="000000"/>
                      <w:sz w:val="20"/>
                    </w:rPr>
                    <w:t>Readable but with difficulty</w:t>
                  </w:r>
                  <w:r>
                    <w:br/>
                  </w:r>
                  <w:r>
                    <w:rPr>
                      <w:rFonts w:ascii="Times New Roman"/>
                      <w:b w:val="false"/>
                      <w:i w:val="false"/>
                      <w:color w:val="000000"/>
                      <w:sz w:val="20"/>
                    </w:rPr>
                    <w:t>
</w:t>
                  </w:r>
                  <w:r>
                    <w:rPr>
                      <w:rFonts w:ascii="Times New Roman"/>
                      <w:b w:val="false"/>
                      <w:i w:val="false"/>
                      <w:color w:val="000000"/>
                      <w:sz w:val="20"/>
                    </w:rPr>
                    <w:t>Readable</w:t>
                  </w:r>
                  <w:r>
                    <w:br/>
                  </w:r>
                  <w:r>
                    <w:rPr>
                      <w:rFonts w:ascii="Times New Roman"/>
                      <w:b w:val="false"/>
                      <w:i w:val="false"/>
                      <w:color w:val="000000"/>
                      <w:sz w:val="20"/>
                    </w:rPr>
                    <w:t>
Perfectly readable</w:t>
                  </w:r>
                </w:p>
                <w:bookmarkEnd w:id="297"/>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98"/>
                <w:p>
                  <w:pPr>
                    <w:spacing w:after="20"/>
                    <w:ind w:left="20"/>
                    <w:jc w:val="both"/>
                  </w:pPr>
                  <w:r>
                    <w:rPr>
                      <w:rFonts w:ascii="Times New Roman"/>
                      <w:b w:val="false"/>
                      <w:i w:val="false"/>
                      <w:color w:val="000000"/>
                      <w:sz w:val="20"/>
                    </w:rPr>
                    <w:t>
Неразборчиво</w:t>
                  </w:r>
                  <w:r>
                    <w:br/>
                  </w:r>
                  <w:r>
                    <w:rPr>
                      <w:rFonts w:ascii="Times New Roman"/>
                      <w:b w:val="false"/>
                      <w:i w:val="false"/>
                      <w:color w:val="000000"/>
                      <w:sz w:val="20"/>
                    </w:rPr>
                    <w:t>
</w:t>
                  </w:r>
                  <w:r>
                    <w:rPr>
                      <w:rFonts w:ascii="Times New Roman"/>
                      <w:b w:val="false"/>
                      <w:i w:val="false"/>
                      <w:color w:val="000000"/>
                      <w:sz w:val="20"/>
                    </w:rPr>
                    <w:t>Разборчиво временами</w:t>
                  </w:r>
                  <w:r>
                    <w:br/>
                  </w:r>
                  <w:r>
                    <w:rPr>
                      <w:rFonts w:ascii="Times New Roman"/>
                      <w:b w:val="false"/>
                      <w:i w:val="false"/>
                      <w:color w:val="000000"/>
                      <w:sz w:val="20"/>
                    </w:rPr>
                    <w:t>
</w:t>
                  </w:r>
                  <w:r>
                    <w:rPr>
                      <w:rFonts w:ascii="Times New Roman"/>
                      <w:b w:val="false"/>
                      <w:i w:val="false"/>
                      <w:color w:val="000000"/>
                      <w:sz w:val="20"/>
                    </w:rPr>
                    <w:t>Разборчиво, но с трудом</w:t>
                  </w:r>
                  <w:r>
                    <w:br/>
                  </w:r>
                  <w:r>
                    <w:rPr>
                      <w:rFonts w:ascii="Times New Roman"/>
                      <w:b w:val="false"/>
                      <w:i w:val="false"/>
                      <w:color w:val="000000"/>
                      <w:sz w:val="20"/>
                    </w:rPr>
                    <w:t>
</w:t>
                  </w:r>
                  <w:r>
                    <w:rPr>
                      <w:rFonts w:ascii="Times New Roman"/>
                      <w:b w:val="false"/>
                      <w:i w:val="false"/>
                      <w:color w:val="000000"/>
                      <w:sz w:val="20"/>
                    </w:rPr>
                    <w:t>Разборчиво</w:t>
                  </w:r>
                  <w:r>
                    <w:br/>
                  </w:r>
                  <w:r>
                    <w:rPr>
                      <w:rFonts w:ascii="Times New Roman"/>
                      <w:b w:val="false"/>
                      <w:i w:val="false"/>
                      <w:color w:val="000000"/>
                      <w:sz w:val="20"/>
                    </w:rPr>
                    <w:t>
Отлично</w:t>
                  </w:r>
                </w:p>
                <w:bookmarkEnd w:id="29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99"/>
          <w:p>
            <w:pPr>
              <w:spacing w:after="20"/>
              <w:ind w:left="20"/>
              <w:jc w:val="both"/>
            </w:pPr>
            <w:r>
              <w:rPr>
                <w:rFonts w:ascii="Times New Roman"/>
                <w:b w:val="false"/>
                <w:i w:val="false"/>
                <w:color w:val="000000"/>
                <w:sz w:val="20"/>
              </w:rPr>
              <w:t>
Таблица 29</w:t>
            </w:r>
            <w:r>
              <w:br/>
            </w:r>
            <w:r>
              <w:rPr>
                <w:rFonts w:ascii="Times New Roman"/>
                <w:b w:val="false"/>
                <w:i w:val="false"/>
                <w:color w:val="000000"/>
                <w:sz w:val="20"/>
              </w:rPr>
              <w:t>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1"/>
              <w:gridCol w:w="5819"/>
            </w:tblGrid>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Station calling, Almaty Ground, you are unreadable</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Almaty Ground, read you 3</w:t>
                  </w:r>
                  <w:r>
                    <w:br/>
                  </w:r>
                  <w:r>
                    <w:rPr>
                      <w:rFonts w:ascii="Times New Roman"/>
                      <w:b w:val="false"/>
                      <w:i w:val="false"/>
                      <w:color w:val="000000"/>
                      <w:sz w:val="20"/>
                    </w:rPr>
                    <w:t>
</w:t>
                  </w:r>
                  <w:r>
                    <w:rPr>
                      <w:rFonts w:ascii="Times New Roman"/>
                      <w:b w:val="false"/>
                      <w:i w:val="false"/>
                      <w:color w:val="000000"/>
                      <w:sz w:val="20"/>
                    </w:rPr>
                    <w:t>loud background whistle</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Almaty Ground, read you 5</w:t>
                  </w:r>
                </w:p>
                <w:bookmarkEnd w:id="300"/>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Ground, Astana Line 504, radio check </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Руление, слышимость 1</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Алматы Руление, слышимость 3, фоновый свист</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xml:space="preserve">
Астана Лайн 504, Алматы Руление, слышимость 5 </w:t>
                  </w:r>
                </w:p>
                <w:bookmarkEnd w:id="301"/>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проверка связи</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02"/>
          <w:p>
            <w:pPr>
              <w:spacing w:after="20"/>
              <w:ind w:left="20"/>
              <w:jc w:val="both"/>
            </w:pPr>
            <w:r>
              <w:rPr>
                <w:rFonts w:ascii="Times New Roman"/>
                <w:b w:val="false"/>
                <w:i w:val="false"/>
                <w:color w:val="000000"/>
                <w:sz w:val="20"/>
              </w:rPr>
              <w:t>
Таблица 30</w:t>
            </w:r>
            <w:r>
              <w:br/>
            </w:r>
            <w:r>
              <w:rPr>
                <w:rFonts w:ascii="Times New Roman"/>
                <w:b w:val="false"/>
                <w:i w:val="false"/>
                <w:color w:val="000000"/>
                <w:sz w:val="20"/>
              </w:rPr>
              <w:t>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5"/>
              <w:gridCol w:w="6415"/>
            </w:tblGrid>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03"/>
                <w:p>
                  <w:pPr>
                    <w:spacing w:after="20"/>
                    <w:ind w:left="20"/>
                    <w:jc w:val="both"/>
                  </w:pPr>
                  <w:r>
                    <w:rPr>
                      <w:rFonts w:ascii="Times New Roman"/>
                      <w:b w:val="false"/>
                      <w:i w:val="false"/>
                      <w:color w:val="000000"/>
                      <w:sz w:val="20"/>
                    </w:rPr>
                    <w:t>
Astana Line 504, report your level</w:t>
                  </w:r>
                  <w:r>
                    <w:br/>
                  </w:r>
                  <w:r>
                    <w:rPr>
                      <w:rFonts w:ascii="Times New Roman"/>
                      <w:b w:val="false"/>
                      <w:i w:val="false"/>
                      <w:color w:val="000000"/>
                      <w:sz w:val="20"/>
                    </w:rPr>
                    <w:t xml:space="preserve">
Astana Line 504, descend FL 70 </w:t>
                  </w:r>
                </w:p>
                <w:bookmarkEnd w:id="303"/>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maintaining FL 100</w:t>
                  </w:r>
                  <w:r>
                    <w:br/>
                  </w:r>
                  <w:r>
                    <w:rPr>
                      <w:rFonts w:ascii="Times New Roman"/>
                      <w:b w:val="false"/>
                      <w:i w:val="false"/>
                      <w:color w:val="000000"/>
                      <w:sz w:val="20"/>
                    </w:rPr>
                    <w:t>
Descend FL 70, Astana Line 504</w:t>
                  </w:r>
                </w:p>
                <w:bookmarkEnd w:id="304"/>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05"/>
                <w:p>
                  <w:pPr>
                    <w:spacing w:after="20"/>
                    <w:ind w:left="20"/>
                    <w:jc w:val="both"/>
                  </w:pPr>
                  <w:r>
                    <w:rPr>
                      <w:rFonts w:ascii="Times New Roman"/>
                      <w:b w:val="false"/>
                      <w:i w:val="false"/>
                      <w:color w:val="000000"/>
                      <w:sz w:val="20"/>
                    </w:rPr>
                    <w:t>
Астана Лайн 504, сообщите эшелон</w:t>
                  </w:r>
                  <w:r>
                    <w:br/>
                  </w:r>
                  <w:r>
                    <w:rPr>
                      <w:rFonts w:ascii="Times New Roman"/>
                      <w:b w:val="false"/>
                      <w:i w:val="false"/>
                      <w:color w:val="000000"/>
                      <w:sz w:val="20"/>
                    </w:rPr>
                    <w:t>
Астана Лайн 504, набирайте эшелон 260</w:t>
                  </w:r>
                </w:p>
                <w:bookmarkEnd w:id="305"/>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Следую эшелон 200, Астана Лайн 504, </w:t>
                  </w:r>
                  <w:r>
                    <w:br/>
                  </w:r>
                  <w:r>
                    <w:rPr>
                      <w:rFonts w:ascii="Times New Roman"/>
                      <w:b w:val="false"/>
                      <w:i w:val="false"/>
                      <w:color w:val="000000"/>
                      <w:sz w:val="20"/>
                    </w:rPr>
                    <w:t>
Набираю эшелон 260, Астана Лайн 504</w:t>
                  </w:r>
                </w:p>
                <w:bookmarkEnd w:id="306"/>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07"/>
          <w:p>
            <w:pPr>
              <w:spacing w:after="20"/>
              <w:ind w:left="20"/>
              <w:jc w:val="both"/>
            </w:pPr>
            <w:r>
              <w:rPr>
                <w:rFonts w:ascii="Times New Roman"/>
                <w:b w:val="false"/>
                <w:i w:val="false"/>
                <w:color w:val="000000"/>
                <w:sz w:val="20"/>
              </w:rPr>
              <w:t>
Таблица 31</w:t>
            </w:r>
            <w:r>
              <w:br/>
            </w:r>
            <w:r>
              <w:rPr>
                <w:rFonts w:ascii="Times New Roman"/>
                <w:b w:val="false"/>
                <w:i w:val="false"/>
                <w:color w:val="000000"/>
                <w:sz w:val="20"/>
              </w:rPr>
              <w:t>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4"/>
              <w:gridCol w:w="6406"/>
            </w:tblGrid>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report passing FL 80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08"/>
                <w:p>
                  <w:pPr>
                    <w:spacing w:after="20"/>
                    <w:ind w:left="20"/>
                    <w:jc w:val="both"/>
                  </w:pPr>
                  <w:r>
                    <w:rPr>
                      <w:rFonts w:ascii="Times New Roman"/>
                      <w:b w:val="false"/>
                      <w:i w:val="false"/>
                      <w:color w:val="000000"/>
                      <w:sz w:val="20"/>
                    </w:rPr>
                    <w:t>
Report passing FL 80, Astana Line 504</w:t>
                  </w:r>
                  <w:r>
                    <w:br/>
                  </w:r>
                  <w:r>
                    <w:rPr>
                      <w:rFonts w:ascii="Times New Roman"/>
                      <w:b w:val="false"/>
                      <w:i w:val="false"/>
                      <w:color w:val="000000"/>
                      <w:sz w:val="20"/>
                    </w:rPr>
                    <w:t>
Astana Line 504, passing FL 80</w:t>
                  </w:r>
                </w:p>
                <w:bookmarkEnd w:id="308"/>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09"/>
                <w:p>
                  <w:pPr>
                    <w:spacing w:after="20"/>
                    <w:ind w:left="20"/>
                    <w:jc w:val="both"/>
                  </w:pPr>
                  <w:r>
                    <w:rPr>
                      <w:rFonts w:ascii="Times New Roman"/>
                      <w:b w:val="false"/>
                      <w:i w:val="false"/>
                      <w:color w:val="000000"/>
                      <w:sz w:val="20"/>
                    </w:rPr>
                    <w:t>
Астана Лайн 504, набирайте эшелон 260 пересечение эшелона 120 доложить</w:t>
                  </w:r>
                  <w:r>
                    <w:br/>
                  </w:r>
                  <w:r>
                    <w:rPr>
                      <w:rFonts w:ascii="Times New Roman"/>
                      <w:b w:val="false"/>
                      <w:i w:val="false"/>
                      <w:color w:val="000000"/>
                      <w:sz w:val="20"/>
                    </w:rPr>
                    <w:t>
</w:t>
                  </w:r>
                  <w:r>
                    <w:rPr>
                      <w:rFonts w:ascii="Times New Roman"/>
                      <w:b w:val="false"/>
                      <w:i w:val="false"/>
                      <w:color w:val="000000"/>
                      <w:sz w:val="20"/>
                    </w:rPr>
                    <w:t xml:space="preserve">Астана Лайн 504, набирайте эшелон 260 </w:t>
                  </w:r>
                  <w:r>
                    <w:br/>
                  </w:r>
                  <w:r>
                    <w:rPr>
                      <w:rFonts w:ascii="Times New Roman"/>
                      <w:b w:val="false"/>
                      <w:i w:val="false"/>
                      <w:color w:val="000000"/>
                      <w:sz w:val="20"/>
                    </w:rPr>
                    <w:t>
Astana Line 504 continue climb FL 360</w:t>
                  </w:r>
                </w:p>
                <w:bookmarkEnd w:id="309"/>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10"/>
                <w:p>
                  <w:pPr>
                    <w:spacing w:after="20"/>
                    <w:ind w:left="20"/>
                    <w:jc w:val="both"/>
                  </w:pPr>
                  <w:r>
                    <w:rPr>
                      <w:rFonts w:ascii="Times New Roman"/>
                      <w:b w:val="false"/>
                      <w:i w:val="false"/>
                      <w:color w:val="000000"/>
                      <w:sz w:val="20"/>
                    </w:rPr>
                    <w:t>
Набираю эшелон 260, пересечение эшелона 120 доложу, Астана Лайн 504</w:t>
                  </w:r>
                  <w:r>
                    <w:br/>
                  </w:r>
                  <w:r>
                    <w:rPr>
                      <w:rFonts w:ascii="Times New Roman"/>
                      <w:b w:val="false"/>
                      <w:i w:val="false"/>
                      <w:color w:val="000000"/>
                      <w:sz w:val="20"/>
                    </w:rPr>
                    <w:t>
</w:t>
                  </w:r>
                  <w:r>
                    <w:rPr>
                      <w:rFonts w:ascii="Times New Roman"/>
                      <w:b w:val="false"/>
                      <w:i w:val="false"/>
                      <w:color w:val="000000"/>
                      <w:sz w:val="20"/>
                    </w:rPr>
                    <w:t>Пересекаю эшелон 120, Астана Лайн 504</w:t>
                  </w:r>
                  <w:r>
                    <w:br/>
                  </w:r>
                  <w:r>
                    <w:rPr>
                      <w:rFonts w:ascii="Times New Roman"/>
                      <w:b w:val="false"/>
                      <w:i w:val="false"/>
                      <w:color w:val="000000"/>
                      <w:sz w:val="20"/>
                    </w:rPr>
                    <w:t>
Continue climbing FL 360 Astana Line 504</w:t>
                  </w:r>
                </w:p>
                <w:bookmarkEnd w:id="310"/>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descend FL 190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descent</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снижение, Астана Лайн 504</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stop descent at FL 140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descent at FL 140, Astana Line 504</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11"/>
                <w:p>
                  <w:pPr>
                    <w:spacing w:after="20"/>
                    <w:ind w:left="20"/>
                    <w:jc w:val="both"/>
                  </w:pPr>
                  <w:r>
                    <w:rPr>
                      <w:rFonts w:ascii="Times New Roman"/>
                      <w:b w:val="false"/>
                      <w:i w:val="false"/>
                      <w:color w:val="000000"/>
                      <w:sz w:val="20"/>
                    </w:rPr>
                    <w:t xml:space="preserve">
Астана Лайн 504 прекратите снижение, следуйте эшелон 80 </w:t>
                  </w:r>
                  <w:r>
                    <w:br/>
                  </w:r>
                  <w:r>
                    <w:rPr>
                      <w:rFonts w:ascii="Times New Roman"/>
                      <w:b w:val="false"/>
                      <w:i w:val="false"/>
                      <w:color w:val="000000"/>
                      <w:sz w:val="20"/>
                    </w:rPr>
                    <w:t>
Astana Line 504 continue descend FL 120</w:t>
                  </w:r>
                </w:p>
                <w:bookmarkEnd w:id="311"/>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12"/>
                <w:p>
                  <w:pPr>
                    <w:spacing w:after="20"/>
                    <w:ind w:left="20"/>
                    <w:jc w:val="both"/>
                  </w:pPr>
                  <w:r>
                    <w:rPr>
                      <w:rFonts w:ascii="Times New Roman"/>
                      <w:b w:val="false"/>
                      <w:i w:val="false"/>
                      <w:color w:val="000000"/>
                      <w:sz w:val="20"/>
                    </w:rPr>
                    <w:t xml:space="preserve">
Прекратил снижение, следую эшелон 80, Астана Лайн 504 </w:t>
                  </w:r>
                  <w:r>
                    <w:br/>
                  </w:r>
                  <w:r>
                    <w:rPr>
                      <w:rFonts w:ascii="Times New Roman"/>
                      <w:b w:val="false"/>
                      <w:i w:val="false"/>
                      <w:color w:val="000000"/>
                      <w:sz w:val="20"/>
                    </w:rPr>
                    <w:t>
Continue descending FL 120 Astana Line 504</w:t>
                  </w:r>
                </w:p>
                <w:bookmarkEnd w:id="31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13"/>
          <w:p>
            <w:pPr>
              <w:spacing w:after="20"/>
              <w:ind w:left="20"/>
              <w:jc w:val="both"/>
            </w:pPr>
            <w:r>
              <w:rPr>
                <w:rFonts w:ascii="Times New Roman"/>
                <w:b w:val="false"/>
                <w:i w:val="false"/>
                <w:color w:val="000000"/>
                <w:sz w:val="20"/>
              </w:rPr>
              <w:t>
Таблица 32</w:t>
            </w:r>
            <w:r>
              <w:br/>
            </w:r>
            <w:r>
              <w:rPr>
                <w:rFonts w:ascii="Times New Roman"/>
                <w:b w:val="false"/>
                <w:i w:val="false"/>
                <w:color w:val="000000"/>
                <w:sz w:val="20"/>
              </w:rPr>
              <w:t>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0"/>
              <w:gridCol w:w="6170"/>
            </w:tblGrid>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14"/>
                <w:p>
                  <w:pPr>
                    <w:spacing w:after="20"/>
                    <w:ind w:left="20"/>
                    <w:jc w:val="both"/>
                  </w:pPr>
                  <w:r>
                    <w:rPr>
                      <w:rFonts w:ascii="Times New Roman"/>
                      <w:b w:val="false"/>
                      <w:i w:val="false"/>
                      <w:color w:val="000000"/>
                      <w:sz w:val="20"/>
                    </w:rPr>
                    <w:t>
Astana Line 504, expedite descent FL 190 10 metres per second</w:t>
                  </w:r>
                  <w:r>
                    <w:br/>
                  </w:r>
                  <w:r>
                    <w:rPr>
                      <w:rFonts w:ascii="Times New Roman"/>
                      <w:b w:val="false"/>
                      <w:i w:val="false"/>
                      <w:color w:val="000000"/>
                      <w:sz w:val="20"/>
                    </w:rPr>
                    <w:t>
Астана Лайн 504, ускорьте набор эшелона 180 вертикальная 10 метров в секунду</w:t>
                  </w:r>
                </w:p>
                <w:bookmarkEnd w:id="314"/>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Expedite descent FL 190 10 metres per second, Astana Line 504</w:t>
                  </w:r>
                  <w:r>
                    <w:br/>
                  </w:r>
                  <w:r>
                    <w:rPr>
                      <w:rFonts w:ascii="Times New Roman"/>
                      <w:b w:val="false"/>
                      <w:i w:val="false"/>
                      <w:color w:val="000000"/>
                      <w:sz w:val="20"/>
                    </w:rPr>
                    <w:t>
Набираю эшелон 180. Увеличил вертикальную до 10 метров в секунду, Астана Лайн 504</w:t>
                  </w:r>
                </w:p>
                <w:bookmarkEnd w:id="315"/>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320, expedite until passing FL 180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Climb FL 320, expedite until passing FL 180, Astana Line 504</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unable expedite climb due weight</w:t>
                  </w:r>
                </w:p>
                <w:bookmarkEnd w:id="316"/>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320, ускорьте набор до пересечения эшелона 180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Набираю эшелон 320, увеличил вертикальную до пересечения эшелона 180, Астана Лайн 504</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Увеличить не могу, вертикальная максимальная, Астана Лайн 504</w:t>
                  </w:r>
                </w:p>
                <w:bookmarkEnd w:id="31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18"/>
          <w:p>
            <w:pPr>
              <w:spacing w:after="20"/>
              <w:ind w:left="20"/>
              <w:jc w:val="both"/>
            </w:pPr>
            <w:r>
              <w:rPr>
                <w:rFonts w:ascii="Times New Roman"/>
                <w:b w:val="false"/>
                <w:i w:val="false"/>
                <w:color w:val="000000"/>
                <w:sz w:val="20"/>
              </w:rPr>
              <w:t>
Таблица 33</w:t>
            </w:r>
            <w:r>
              <w:br/>
            </w:r>
            <w:r>
              <w:rPr>
                <w:rFonts w:ascii="Times New Roman"/>
                <w:b w:val="false"/>
                <w:i w:val="false"/>
                <w:color w:val="000000"/>
                <w:sz w:val="20"/>
              </w:rPr>
              <w:t>
</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6"/>
              <w:gridCol w:w="5554"/>
            </w:tblGrid>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immediately FL 260 due traffic</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Descend immediately FL 260, Astana Line 504</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набирайте эшелон 120, встречный на эшелоне 110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Немедленно набираю эшелон 120, встречный на эшелоне 110,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19"/>
          <w:p>
            <w:pPr>
              <w:spacing w:after="20"/>
              <w:ind w:left="20"/>
              <w:jc w:val="both"/>
            </w:pPr>
            <w:r>
              <w:rPr>
                <w:rFonts w:ascii="Times New Roman"/>
                <w:b w:val="false"/>
                <w:i w:val="false"/>
                <w:color w:val="000000"/>
                <w:sz w:val="20"/>
              </w:rPr>
              <w:t>
Таблица 34</w:t>
            </w:r>
            <w:r>
              <w:br/>
            </w:r>
            <w:r>
              <w:rPr>
                <w:rFonts w:ascii="Times New Roman"/>
                <w:b w:val="false"/>
                <w:i w:val="false"/>
                <w:color w:val="000000"/>
                <w:sz w:val="20"/>
              </w:rPr>
              <w:t>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0"/>
              <w:gridCol w:w="6530"/>
            </w:tblGrid>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when ready, descend FL 190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When ready, descend FL 190, Astana Line 504</w:t>
                  </w:r>
                  <w:r>
                    <w:br/>
                  </w:r>
                  <w:r>
                    <w:rPr>
                      <w:rFonts w:ascii="Times New Roman"/>
                      <w:b w:val="false"/>
                      <w:i w:val="false"/>
                      <w:color w:val="000000"/>
                      <w:sz w:val="20"/>
                    </w:rPr>
                    <w:t>
</w:t>
                  </w:r>
                  <w:r>
                    <w:rPr>
                      <w:rFonts w:ascii="Times New Roman"/>
                      <w:b w:val="false"/>
                      <w:i w:val="false"/>
                      <w:color w:val="000000"/>
                      <w:sz w:val="20"/>
                    </w:rPr>
                    <w:t xml:space="preserve">Astana Line 504, leaving FL 330 descending FL 190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xml:space="preserve">
Astana Line 504, leaving FL 330 for FL 190 </w:t>
                  </w:r>
                </w:p>
                <w:bookmarkEnd w:id="320"/>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снижение по расчету, эшелон 190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Снижение по расчету эшелон 190, Астана Лайн 504</w:t>
                  </w:r>
                  <w:r>
                    <w:br/>
                  </w:r>
                  <w:r>
                    <w:rPr>
                      <w:rFonts w:ascii="Times New Roman"/>
                      <w:b w:val="false"/>
                      <w:i w:val="false"/>
                      <w:color w:val="000000"/>
                      <w:sz w:val="20"/>
                    </w:rPr>
                    <w:t>
Астана Лайн 504, снижаюсь эшелон 190</w:t>
                  </w:r>
                </w:p>
                <w:bookmarkEnd w:id="321"/>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22"/>
          <w:p>
            <w:pPr>
              <w:spacing w:after="20"/>
              <w:ind w:left="20"/>
              <w:jc w:val="both"/>
            </w:pPr>
            <w:r>
              <w:rPr>
                <w:rFonts w:ascii="Times New Roman"/>
                <w:b w:val="false"/>
                <w:i w:val="false"/>
                <w:color w:val="000000"/>
                <w:sz w:val="20"/>
              </w:rPr>
              <w:t>
Таблица 35</w:t>
            </w:r>
            <w:r>
              <w:br/>
            </w:r>
            <w:r>
              <w:rPr>
                <w:rFonts w:ascii="Times New Roman"/>
                <w:b w:val="false"/>
                <w:i w:val="false"/>
                <w:color w:val="000000"/>
                <w:sz w:val="20"/>
              </w:rPr>
              <w:t>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8303"/>
            </w:tblGrid>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roger</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BERVI 47, FL330 , OTARI 53</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понял</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БЕРВИ 47, эшелон 330, ОТАРИ 53</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23"/>
          <w:p>
            <w:pPr>
              <w:spacing w:after="20"/>
              <w:ind w:left="20"/>
              <w:jc w:val="both"/>
            </w:pPr>
            <w:r>
              <w:rPr>
                <w:rFonts w:ascii="Times New Roman"/>
                <w:b w:val="false"/>
                <w:i w:val="false"/>
                <w:color w:val="000000"/>
                <w:sz w:val="20"/>
              </w:rPr>
              <w:t>
Таблица 36</w:t>
            </w:r>
            <w:r>
              <w:br/>
            </w:r>
            <w:r>
              <w:rPr>
                <w:rFonts w:ascii="Times New Roman"/>
                <w:b w:val="false"/>
                <w:i w:val="false"/>
                <w:color w:val="000000"/>
                <w:sz w:val="20"/>
              </w:rPr>
              <w:t>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2"/>
              <w:gridCol w:w="3858"/>
            </w:tblGrid>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next report at MAROR</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АРБОЛ доложить</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АРБОЛ доложу, Астана Лайн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omit position reports this frequency</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выход из зоны доложить</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Выход из зоны доложу, Астана Лайн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resume position reporting</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возобновите передачу донесений о местоположении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Понял,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24"/>
          <w:p>
            <w:pPr>
              <w:spacing w:after="20"/>
              <w:ind w:left="20"/>
              <w:jc w:val="both"/>
            </w:pPr>
            <w:r>
              <w:rPr>
                <w:rFonts w:ascii="Times New Roman"/>
                <w:b w:val="false"/>
                <w:i w:val="false"/>
                <w:color w:val="000000"/>
                <w:sz w:val="20"/>
              </w:rPr>
              <w:t>
Таблица 37</w:t>
            </w:r>
            <w:r>
              <w:br/>
            </w:r>
            <w:r>
              <w:rPr>
                <w:rFonts w:ascii="Times New Roman"/>
                <w:b w:val="false"/>
                <w:i w:val="false"/>
                <w:color w:val="000000"/>
                <w:sz w:val="20"/>
              </w:rPr>
              <w:t>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are 10 miles left/right of track (airway)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левее / правее трассы (маршрута) 10 миль, удаление от Акчи 75</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25"/>
          <w:p>
            <w:pPr>
              <w:spacing w:after="20"/>
              <w:ind w:left="20"/>
              <w:jc w:val="both"/>
            </w:pPr>
            <w:r>
              <w:rPr>
                <w:rFonts w:ascii="Times New Roman"/>
                <w:b w:val="false"/>
                <w:i w:val="false"/>
                <w:color w:val="000000"/>
                <w:sz w:val="20"/>
              </w:rPr>
              <w:t>
Таблица 38</w:t>
            </w:r>
            <w:r>
              <w:br/>
            </w:r>
            <w:r>
              <w:rPr>
                <w:rFonts w:ascii="Times New Roman"/>
                <w:b w:val="false"/>
                <w:i w:val="false"/>
                <w:color w:val="000000"/>
                <w:sz w:val="20"/>
              </w:rPr>
              <w:t>
</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as filed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 трассе (маршруте), удаление от (до) Акчи 85</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26"/>
          <w:p>
            <w:pPr>
              <w:spacing w:after="20"/>
              <w:ind w:left="20"/>
              <w:jc w:val="both"/>
            </w:pPr>
            <w:r>
              <w:rPr>
                <w:rFonts w:ascii="Times New Roman"/>
                <w:b w:val="false"/>
                <w:i w:val="false"/>
                <w:color w:val="000000"/>
                <w:sz w:val="20"/>
              </w:rPr>
              <w:t>
Таблица 39</w:t>
            </w:r>
            <w:r>
              <w:br/>
            </w:r>
            <w:r>
              <w:rPr>
                <w:rFonts w:ascii="Times New Roman"/>
                <w:b w:val="false"/>
                <w:i w:val="false"/>
                <w:color w:val="000000"/>
                <w:sz w:val="20"/>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1"/>
              <w:gridCol w:w="2849"/>
            </w:tblGrid>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runway 05, wind 360 5 meters per second, visibility 1500 meters, rain, overcast 600 meters, QNH 1002 millibars QFE 699 millimetres, RW 05, runway is wet, braking action – good</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request departure information</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взлетный 52, погода за 7.30 ветер 5 метров в секунду, видимость 1400 метров, дождь, облачность 600 метров, полоса мокрая, сцепление 0,5, на высоте от 300 до 800 метров сильный сдвиг ветра, давление 1002 миллибар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сообщите информацию для вылета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27"/>
          <w:p>
            <w:pPr>
              <w:spacing w:after="20"/>
              <w:ind w:left="20"/>
              <w:jc w:val="both"/>
            </w:pPr>
            <w:r>
              <w:rPr>
                <w:rFonts w:ascii="Times New Roman"/>
                <w:b w:val="false"/>
                <w:i w:val="false"/>
                <w:color w:val="000000"/>
                <w:sz w:val="20"/>
              </w:rPr>
              <w:t>
Таблица 40</w:t>
            </w:r>
            <w:r>
              <w:br/>
            </w:r>
            <w:r>
              <w:rPr>
                <w:rFonts w:ascii="Times New Roman"/>
                <w:b w:val="false"/>
                <w:i w:val="false"/>
                <w:color w:val="000000"/>
                <w:sz w:val="20"/>
              </w:rPr>
              <w:t>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58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504,Almaty Ground, start up approved</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Almaty Ground, start up at time 35</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Almaty Ground, expect start up at time 35</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Almaty Ground, expect departure at time 49, start up when ready</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Almaty Ground, expect departure at time 49, start up at own discretion</w:t>
                  </w:r>
                </w:p>
                <w:bookmarkEnd w:id="328"/>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information Bravo, request start up</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Руление, запуск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Алматы Руление, запуск в 45</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Алматы Руление, ждать вылет в 15</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Алматы Руление, запуск по готовности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Алматы Руление, вылет в 15, запуск по готовности разрешаю</w:t>
                  </w:r>
                </w:p>
                <w:bookmarkEnd w:id="329"/>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5, информация Анна разрешите запуск</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30"/>
          <w:p>
            <w:pPr>
              <w:spacing w:after="20"/>
              <w:ind w:left="20"/>
              <w:jc w:val="both"/>
            </w:pPr>
            <w:r>
              <w:rPr>
                <w:rFonts w:ascii="Times New Roman"/>
                <w:b w:val="false"/>
                <w:i w:val="false"/>
                <w:color w:val="000000"/>
                <w:sz w:val="20"/>
              </w:rPr>
              <w:t>
Таблица 41</w:t>
            </w:r>
            <w:r>
              <w:br/>
            </w:r>
            <w:r>
              <w:rPr>
                <w:rFonts w:ascii="Times New Roman"/>
                <w:b w:val="false"/>
                <w:i w:val="false"/>
                <w:color w:val="000000"/>
                <w:sz w:val="20"/>
              </w:rPr>
              <w:t>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9"/>
              <w:gridCol w:w="6761"/>
            </w:tblGrid>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11555, Алматы Руление, запуск и контрольное висение разрешаю</w:t>
                  </w:r>
                  <w:r>
                    <w:br/>
                  </w:r>
                  <w:r>
                    <w:rPr>
                      <w:rFonts w:ascii="Times New Roman"/>
                      <w:b w:val="false"/>
                      <w:i w:val="false"/>
                      <w:color w:val="000000"/>
                      <w:sz w:val="20"/>
                    </w:rPr>
                    <w:t>
</w:t>
                  </w:r>
                  <w:r>
                    <w:rPr>
                      <w:rFonts w:ascii="Times New Roman"/>
                      <w:b w:val="false"/>
                      <w:i w:val="false"/>
                      <w:color w:val="000000"/>
                      <w:sz w:val="20"/>
                    </w:rPr>
                    <w:t>555, Алматы Руление, предварительный разрешаю, по РД А</w:t>
                  </w:r>
                  <w:r>
                    <w:br/>
                  </w:r>
                  <w:r>
                    <w:rPr>
                      <w:rFonts w:ascii="Times New Roman"/>
                      <w:b w:val="false"/>
                      <w:i w:val="false"/>
                      <w:color w:val="000000"/>
                      <w:sz w:val="20"/>
                    </w:rPr>
                    <w:t>
</w:t>
                  </w:r>
                  <w:r>
                    <w:rPr>
                      <w:rFonts w:ascii="Times New Roman"/>
                      <w:b w:val="false"/>
                      <w:i w:val="false"/>
                      <w:color w:val="000000"/>
                      <w:sz w:val="20"/>
                    </w:rPr>
                    <w:t>555, работайте с Вышкой 119,4</w:t>
                  </w:r>
                  <w:r>
                    <w:br/>
                  </w:r>
                  <w:r>
                    <w:rPr>
                      <w:rFonts w:ascii="Times New Roman"/>
                      <w:b w:val="false"/>
                      <w:i w:val="false"/>
                      <w:color w:val="000000"/>
                      <w:sz w:val="20"/>
                    </w:rPr>
                    <w:t>
</w:t>
                  </w:r>
                  <w:r>
                    <w:rPr>
                      <w:rFonts w:ascii="Times New Roman"/>
                      <w:b w:val="false"/>
                      <w:i w:val="false"/>
                      <w:color w:val="000000"/>
                      <w:sz w:val="20"/>
                    </w:rPr>
                    <w:t>11555, Almaty Ground, start up and spot hovering approved</w:t>
                  </w:r>
                  <w:r>
                    <w:br/>
                  </w:r>
                  <w:r>
                    <w:rPr>
                      <w:rFonts w:ascii="Times New Roman"/>
                      <w:b w:val="false"/>
                      <w:i w:val="false"/>
                      <w:color w:val="000000"/>
                      <w:sz w:val="20"/>
                    </w:rPr>
                    <w:t>
</w:t>
                  </w:r>
                  <w:r>
                    <w:rPr>
                      <w:rFonts w:ascii="Times New Roman"/>
                      <w:b w:val="false"/>
                      <w:i w:val="false"/>
                      <w:color w:val="000000"/>
                      <w:sz w:val="20"/>
                    </w:rPr>
                    <w:t>555, Almaty Ground, taxi to holding point, runway 05 via taxiway А</w:t>
                  </w:r>
                  <w:r>
                    <w:br/>
                  </w:r>
                  <w:r>
                    <w:rPr>
                      <w:rFonts w:ascii="Times New Roman"/>
                      <w:b w:val="false"/>
                      <w:i w:val="false"/>
                      <w:color w:val="000000"/>
                      <w:sz w:val="20"/>
                    </w:rPr>
                    <w:t>
555, Contact Tower on 119,4</w:t>
                  </w:r>
                </w:p>
                <w:bookmarkEnd w:id="331"/>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32"/>
                <w:p>
                  <w:pPr>
                    <w:spacing w:after="20"/>
                    <w:ind w:left="20"/>
                    <w:jc w:val="both"/>
                  </w:pPr>
                  <w:r>
                    <w:rPr>
                      <w:rFonts w:ascii="Times New Roman"/>
                      <w:b w:val="false"/>
                      <w:i w:val="false"/>
                      <w:color w:val="000000"/>
                      <w:sz w:val="20"/>
                    </w:rPr>
                    <w:t>
Алматы Руление, 11555, стоянка 2, разрешите запуск и контрольное висение, информация Анна</w:t>
                  </w:r>
                  <w:r>
                    <w:br/>
                  </w:r>
                  <w:r>
                    <w:rPr>
                      <w:rFonts w:ascii="Times New Roman"/>
                      <w:b w:val="false"/>
                      <w:i w:val="false"/>
                      <w:color w:val="000000"/>
                      <w:sz w:val="20"/>
                    </w:rPr>
                    <w:t>
</w:t>
                  </w:r>
                  <w:r>
                    <w:rPr>
                      <w:rFonts w:ascii="Times New Roman"/>
                      <w:b w:val="false"/>
                      <w:i w:val="false"/>
                      <w:color w:val="000000"/>
                      <w:sz w:val="20"/>
                    </w:rPr>
                    <w:t>555, разрешили</w:t>
                  </w:r>
                  <w:r>
                    <w:br/>
                  </w:r>
                  <w:r>
                    <w:rPr>
                      <w:rFonts w:ascii="Times New Roman"/>
                      <w:b w:val="false"/>
                      <w:i w:val="false"/>
                      <w:color w:val="000000"/>
                      <w:sz w:val="20"/>
                    </w:rPr>
                    <w:t>
</w:t>
                  </w:r>
                  <w:r>
                    <w:rPr>
                      <w:rFonts w:ascii="Times New Roman"/>
                      <w:b w:val="false"/>
                      <w:i w:val="false"/>
                      <w:color w:val="000000"/>
                      <w:sz w:val="20"/>
                    </w:rPr>
                    <w:t>555, контрольное висение выполнил взлет по самолетному разрешите предварительный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555, контрольное висение выполнил взлет по вертолетному</w:t>
                  </w:r>
                  <w:r>
                    <w:br/>
                  </w:r>
                  <w:r>
                    <w:rPr>
                      <w:rFonts w:ascii="Times New Roman"/>
                      <w:b w:val="false"/>
                      <w:i w:val="false"/>
                      <w:color w:val="000000"/>
                      <w:sz w:val="20"/>
                    </w:rPr>
                    <w:t>
</w:t>
                  </w:r>
                  <w:r>
                    <w:rPr>
                      <w:rFonts w:ascii="Times New Roman"/>
                      <w:b w:val="false"/>
                      <w:i w:val="false"/>
                      <w:color w:val="000000"/>
                      <w:sz w:val="20"/>
                    </w:rPr>
                    <w:t>с Вышкой 119,4 11555</w:t>
                  </w:r>
                  <w:r>
                    <w:br/>
                  </w:r>
                  <w:r>
                    <w:rPr>
                      <w:rFonts w:ascii="Times New Roman"/>
                      <w:b w:val="false"/>
                      <w:i w:val="false"/>
                      <w:color w:val="000000"/>
                      <w:sz w:val="20"/>
                    </w:rPr>
                    <w:t>
</w:t>
                  </w:r>
                  <w:r>
                    <w:rPr>
                      <w:rFonts w:ascii="Times New Roman"/>
                      <w:b w:val="false"/>
                      <w:i w:val="false"/>
                      <w:color w:val="000000"/>
                      <w:sz w:val="20"/>
                    </w:rPr>
                    <w:t>Almaty Ground, 11555, request start up and spot hovering, information Alpha</w:t>
                  </w:r>
                  <w:r>
                    <w:br/>
                  </w:r>
                  <w:r>
                    <w:rPr>
                      <w:rFonts w:ascii="Times New Roman"/>
                      <w:b w:val="false"/>
                      <w:i w:val="false"/>
                      <w:color w:val="000000"/>
                      <w:sz w:val="20"/>
                    </w:rPr>
                    <w:t>
</w:t>
                  </w:r>
                  <w:r>
                    <w:rPr>
                      <w:rFonts w:ascii="Times New Roman"/>
                      <w:b w:val="false"/>
                      <w:i w:val="false"/>
                      <w:color w:val="000000"/>
                      <w:sz w:val="20"/>
                    </w:rPr>
                    <w:t>555, approved</w:t>
                  </w:r>
                  <w:r>
                    <w:br/>
                  </w:r>
                  <w:r>
                    <w:rPr>
                      <w:rFonts w:ascii="Times New Roman"/>
                      <w:b w:val="false"/>
                      <w:i w:val="false"/>
                      <w:color w:val="000000"/>
                      <w:sz w:val="20"/>
                    </w:rPr>
                    <w:t>
</w:t>
                  </w:r>
                  <w:r>
                    <w:rPr>
                      <w:rFonts w:ascii="Times New Roman"/>
                      <w:b w:val="false"/>
                      <w:i w:val="false"/>
                      <w:color w:val="000000"/>
                      <w:sz w:val="20"/>
                    </w:rPr>
                    <w:t>555, spot hovering completed, expecting running take off request taxi information</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555, spot hovering completed expecting hover take off</w:t>
                  </w:r>
                  <w:r>
                    <w:br/>
                  </w:r>
                  <w:r>
                    <w:rPr>
                      <w:rFonts w:ascii="Times New Roman"/>
                      <w:b w:val="false"/>
                      <w:i w:val="false"/>
                      <w:color w:val="000000"/>
                      <w:sz w:val="20"/>
                    </w:rPr>
                    <w:t>
Contact Tower 119,4 11555</w:t>
                  </w:r>
                </w:p>
                <w:bookmarkEnd w:id="33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33"/>
          <w:p>
            <w:pPr>
              <w:spacing w:after="20"/>
              <w:ind w:left="20"/>
              <w:jc w:val="both"/>
            </w:pPr>
            <w:r>
              <w:rPr>
                <w:rFonts w:ascii="Times New Roman"/>
                <w:b w:val="false"/>
                <w:i w:val="false"/>
                <w:color w:val="000000"/>
                <w:sz w:val="20"/>
              </w:rPr>
              <w:t>
Таблица 42</w:t>
            </w:r>
            <w:r>
              <w:br/>
            </w:r>
            <w:r>
              <w:rPr>
                <w:rFonts w:ascii="Times New Roman"/>
                <w:b w:val="false"/>
                <w:i w:val="false"/>
                <w:color w:val="000000"/>
                <w:sz w:val="20"/>
              </w:rPr>
              <w:t>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1"/>
              <w:gridCol w:w="5519"/>
            </w:tblGrid>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Ground, tow approved via stand 49</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xml:space="preserve">
A Astana Line 504, Almaty Ground, hold position, give way to Airbus crossing from left to right </w:t>
                  </w:r>
                </w:p>
                <w:bookmarkEnd w:id="334"/>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35"/>
                <w:p>
                  <w:pPr>
                    <w:spacing w:after="20"/>
                    <w:ind w:left="20"/>
                    <w:jc w:val="both"/>
                  </w:pPr>
                  <w:r>
                    <w:rPr>
                      <w:rFonts w:ascii="Times New Roman"/>
                      <w:b w:val="false"/>
                      <w:i w:val="false"/>
                      <w:color w:val="000000"/>
                      <w:sz w:val="20"/>
                    </w:rPr>
                    <w:t>
Almaty Ground, Astana Line 504, stand 47 request tow to taxiway С for start up</w:t>
                  </w:r>
                  <w:r>
                    <w:br/>
                  </w:r>
                  <w:r>
                    <w:rPr>
                      <w:rFonts w:ascii="Times New Roman"/>
                      <w:b w:val="false"/>
                      <w:i w:val="false"/>
                      <w:color w:val="000000"/>
                      <w:sz w:val="20"/>
                    </w:rPr>
                    <w:t>
Giving way, Astana Line 504</w:t>
                  </w:r>
                </w:p>
                <w:bookmarkEnd w:id="335"/>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Руление, буксировку на РД С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ждать</w:t>
                  </w:r>
                </w:p>
                <w:bookmarkEnd w:id="336"/>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37"/>
                <w:p>
                  <w:pPr>
                    <w:spacing w:after="20"/>
                    <w:ind w:left="20"/>
                    <w:jc w:val="both"/>
                  </w:pPr>
                  <w:r>
                    <w:rPr>
                      <w:rFonts w:ascii="Times New Roman"/>
                      <w:b w:val="false"/>
                      <w:i w:val="false"/>
                      <w:color w:val="000000"/>
                      <w:sz w:val="20"/>
                    </w:rPr>
                    <w:t>
Алматы Руление, Астана Лайн 504, стоянка 49, разрешите буксировку на РД С для запуска</w:t>
                  </w:r>
                  <w:r>
                    <w:br/>
                  </w:r>
                  <w:r>
                    <w:rPr>
                      <w:rFonts w:ascii="Times New Roman"/>
                      <w:b w:val="false"/>
                      <w:i w:val="false"/>
                      <w:color w:val="000000"/>
                      <w:sz w:val="20"/>
                    </w:rPr>
                    <w:t>
</w:t>
                  </w:r>
                  <w:r>
                    <w:rPr>
                      <w:rFonts w:ascii="Times New Roman"/>
                      <w:b w:val="false"/>
                      <w:i w:val="false"/>
                      <w:color w:val="000000"/>
                      <w:sz w:val="20"/>
                    </w:rPr>
                    <w:t>Разрешили, Астана Лайн 504</w:t>
                  </w:r>
                  <w:r>
                    <w:br/>
                  </w:r>
                  <w:r>
                    <w:rPr>
                      <w:rFonts w:ascii="Times New Roman"/>
                      <w:b w:val="false"/>
                      <w:i w:val="false"/>
                      <w:color w:val="000000"/>
                      <w:sz w:val="20"/>
                    </w:rPr>
                    <w:t>
Ждать, Астана Лайн 504</w:t>
                  </w:r>
                </w:p>
                <w:bookmarkEnd w:id="33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38"/>
          <w:p>
            <w:pPr>
              <w:spacing w:after="20"/>
              <w:ind w:left="20"/>
              <w:jc w:val="both"/>
            </w:pPr>
            <w:r>
              <w:rPr>
                <w:rFonts w:ascii="Times New Roman"/>
                <w:b w:val="false"/>
                <w:i w:val="false"/>
                <w:color w:val="000000"/>
                <w:sz w:val="20"/>
              </w:rPr>
              <w:t>
Таблица 43</w:t>
            </w:r>
            <w:r>
              <w:br/>
            </w:r>
            <w:r>
              <w:rPr>
                <w:rFonts w:ascii="Times New Roman"/>
                <w:b w:val="false"/>
                <w:i w:val="false"/>
                <w:color w:val="000000"/>
                <w:sz w:val="20"/>
              </w:rPr>
              <w:t>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5"/>
              <w:gridCol w:w="6015"/>
            </w:tblGrid>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Astana Line 504, push back and start up on TW С approved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 and start up</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Руление, буксировку носом на юг и запуск на траверзе стоянки 14 разрешаю</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39"/>
                <w:p>
                  <w:pPr>
                    <w:spacing w:after="20"/>
                    <w:ind w:left="20"/>
                    <w:jc w:val="both"/>
                  </w:pPr>
                  <w:r>
                    <w:rPr>
                      <w:rFonts w:ascii="Times New Roman"/>
                      <w:b w:val="false"/>
                      <w:i w:val="false"/>
                      <w:color w:val="000000"/>
                      <w:sz w:val="20"/>
                    </w:rPr>
                    <w:t>
Алматы Руление, Астана Лайн 504, стоянка 7 разрешите буксировку и запуск</w:t>
                  </w:r>
                  <w:r>
                    <w:br/>
                  </w:r>
                  <w:r>
                    <w:rPr>
                      <w:rFonts w:ascii="Times New Roman"/>
                      <w:b w:val="false"/>
                      <w:i w:val="false"/>
                      <w:color w:val="000000"/>
                      <w:sz w:val="20"/>
                    </w:rPr>
                    <w:t>
Разрешили, Астана Лайн 504</w:t>
                  </w:r>
                </w:p>
                <w:bookmarkEnd w:id="339"/>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40"/>
          <w:p>
            <w:pPr>
              <w:spacing w:after="20"/>
              <w:ind w:left="20"/>
              <w:jc w:val="both"/>
            </w:pPr>
            <w:r>
              <w:rPr>
                <w:rFonts w:ascii="Times New Roman"/>
                <w:b w:val="false"/>
                <w:i w:val="false"/>
                <w:color w:val="000000"/>
                <w:sz w:val="20"/>
              </w:rPr>
              <w:t>
Таблица 44</w:t>
            </w:r>
            <w:r>
              <w:br/>
            </w:r>
            <w:r>
              <w:rPr>
                <w:rFonts w:ascii="Times New Roman"/>
                <w:b w:val="false"/>
                <w:i w:val="false"/>
                <w:color w:val="000000"/>
                <w:sz w:val="20"/>
              </w:rPr>
              <w:t>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5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push back approved</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negative. Expect one minute delay due A310 taxing behind</w:t>
                  </w:r>
                </w:p>
                <w:bookmarkEnd w:id="341"/>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Руление, буксировку на РД А разрешаю</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42"/>
                <w:p>
                  <w:pPr>
                    <w:spacing w:after="20"/>
                    <w:ind w:left="20"/>
                    <w:jc w:val="both"/>
                  </w:pPr>
                  <w:r>
                    <w:rPr>
                      <w:rFonts w:ascii="Times New Roman"/>
                      <w:b w:val="false"/>
                      <w:i w:val="false"/>
                      <w:color w:val="000000"/>
                      <w:sz w:val="20"/>
                    </w:rPr>
                    <w:t xml:space="preserve">
Алматы Руление, Астана Лайн 504, стоянка 5 разрешите буксировку </w:t>
                  </w:r>
                  <w:r>
                    <w:br/>
                  </w:r>
                  <w:r>
                    <w:rPr>
                      <w:rFonts w:ascii="Times New Roman"/>
                      <w:b w:val="false"/>
                      <w:i w:val="false"/>
                      <w:color w:val="000000"/>
                      <w:sz w:val="20"/>
                    </w:rPr>
                    <w:t>
Разрешили, Астана Лайн 504</w:t>
                  </w:r>
                </w:p>
                <w:bookmarkEnd w:id="34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43"/>
          <w:p>
            <w:pPr>
              <w:spacing w:after="20"/>
              <w:ind w:left="20"/>
              <w:jc w:val="both"/>
            </w:pPr>
            <w:r>
              <w:rPr>
                <w:rFonts w:ascii="Times New Roman"/>
                <w:b w:val="false"/>
                <w:i w:val="false"/>
                <w:color w:val="000000"/>
                <w:sz w:val="20"/>
              </w:rPr>
              <w:t>
Таблица 45</w:t>
            </w:r>
            <w:r>
              <w:br/>
            </w:r>
            <w:r>
              <w:rPr>
                <w:rFonts w:ascii="Times New Roman"/>
                <w:b w:val="false"/>
                <w:i w:val="false"/>
                <w:color w:val="000000"/>
                <w:sz w:val="20"/>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9"/>
              <w:gridCol w:w="3741"/>
            </w:tblGrid>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Наземная команда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44"/>
                <w:p>
                  <w:pPr>
                    <w:spacing w:after="20"/>
                    <w:ind w:left="20"/>
                    <w:jc w:val="both"/>
                  </w:pPr>
                  <w:r>
                    <w:rPr>
                      <w:rFonts w:ascii="Times New Roman"/>
                      <w:b w:val="false"/>
                      <w:i w:val="false"/>
                      <w:color w:val="000000"/>
                      <w:sz w:val="20"/>
                    </w:rPr>
                    <w:t>
 </w:t>
                  </w:r>
                  <w:r>
                    <w:br/>
                  </w:r>
                  <w:r>
                    <w:rPr>
                      <w:rFonts w:ascii="Times New Roman"/>
                      <w:b w:val="false"/>
                      <w:i w:val="false"/>
                      <w:color w:val="000000"/>
                      <w:sz w:val="20"/>
                    </w:rPr>
                    <w:t>
Confirm brakes released</w:t>
                  </w:r>
                  <w:r>
                    <w:br/>
                  </w:r>
                  <w:r>
                    <w:rPr>
                      <w:rFonts w:ascii="Times New Roman"/>
                      <w:b w:val="false"/>
                      <w:i w:val="false"/>
                      <w:color w:val="000000"/>
                      <w:sz w:val="20"/>
                    </w:rPr>
                    <w:t>
</w:t>
                  </w:r>
                  <w:r>
                    <w:rPr>
                      <w:rFonts w:ascii="Times New Roman"/>
                      <w:b w:val="false"/>
                      <w:i w:val="false"/>
                      <w:color w:val="000000"/>
                      <w:sz w:val="20"/>
                    </w:rPr>
                    <w:t>Commencing pushback</w:t>
                  </w:r>
                  <w:r>
                    <w:br/>
                  </w:r>
                  <w:r>
                    <w:rPr>
                      <w:rFonts w:ascii="Times New Roman"/>
                      <w:b w:val="false"/>
                      <w:i w:val="false"/>
                      <w:color w:val="000000"/>
                      <w:sz w:val="20"/>
                    </w:rPr>
                    <w:t>
</w:t>
                  </w:r>
                  <w:r>
                    <w:rPr>
                      <w:rFonts w:ascii="Times New Roman"/>
                      <w:b w:val="false"/>
                      <w:i w:val="false"/>
                      <w:color w:val="000000"/>
                      <w:sz w:val="20"/>
                    </w:rPr>
                    <w:t>Pushback completed, confirm brakes set</w:t>
                  </w:r>
                  <w:r>
                    <w:br/>
                  </w:r>
                  <w:r>
                    <w:rPr>
                      <w:rFonts w:ascii="Times New Roman"/>
                      <w:b w:val="false"/>
                      <w:i w:val="false"/>
                      <w:color w:val="000000"/>
                      <w:sz w:val="20"/>
                    </w:rPr>
                    <w:t>
</w:t>
                  </w:r>
                  <w:r>
                    <w:rPr>
                      <w:rFonts w:ascii="Times New Roman"/>
                      <w:b w:val="false"/>
                      <w:i w:val="false"/>
                      <w:color w:val="000000"/>
                      <w:sz w:val="20"/>
                    </w:rPr>
                    <w:t>Disconnecting, stand by for visual signal at your left</w:t>
                  </w:r>
                  <w:r>
                    <w:br/>
                  </w:r>
                  <w:r>
                    <w:rPr>
                      <w:rFonts w:ascii="Times New Roman"/>
                      <w:b w:val="false"/>
                      <w:i w:val="false"/>
                      <w:color w:val="000000"/>
                      <w:sz w:val="20"/>
                    </w:rPr>
                    <w:t>
</w:t>
                  </w:r>
                  <w:r>
                    <w:rPr>
                      <w:rFonts w:ascii="Times New Roman"/>
                      <w:b w:val="false"/>
                      <w:i w:val="false"/>
                      <w:color w:val="000000"/>
                      <w:sz w:val="20"/>
                    </w:rPr>
                    <w:t>Подтвердите выключение тормозов</w:t>
                  </w:r>
                  <w:r>
                    <w:br/>
                  </w:r>
                  <w:r>
                    <w:rPr>
                      <w:rFonts w:ascii="Times New Roman"/>
                      <w:b w:val="false"/>
                      <w:i w:val="false"/>
                      <w:color w:val="000000"/>
                      <w:sz w:val="20"/>
                    </w:rPr>
                    <w:t>
</w:t>
                  </w:r>
                  <w:r>
                    <w:rPr>
                      <w:rFonts w:ascii="Times New Roman"/>
                      <w:b w:val="false"/>
                      <w:i w:val="false"/>
                      <w:color w:val="000000"/>
                      <w:sz w:val="20"/>
                    </w:rPr>
                    <w:t>Начинаем буксировку хвостом вперед</w:t>
                  </w:r>
                  <w:r>
                    <w:br/>
                  </w:r>
                  <w:r>
                    <w:rPr>
                      <w:rFonts w:ascii="Times New Roman"/>
                      <w:b w:val="false"/>
                      <w:i w:val="false"/>
                      <w:color w:val="000000"/>
                      <w:sz w:val="20"/>
                    </w:rPr>
                    <w:t>
</w:t>
                  </w:r>
                  <w:r>
                    <w:rPr>
                      <w:rFonts w:ascii="Times New Roman"/>
                      <w:b w:val="false"/>
                      <w:i w:val="false"/>
                      <w:color w:val="000000"/>
                      <w:sz w:val="20"/>
                    </w:rPr>
                    <w:t>Буксировка хвостом вперед закончена, подтвердите включение тормозов</w:t>
                  </w:r>
                  <w:r>
                    <w:br/>
                  </w:r>
                  <w:r>
                    <w:rPr>
                      <w:rFonts w:ascii="Times New Roman"/>
                      <w:b w:val="false"/>
                      <w:i w:val="false"/>
                      <w:color w:val="000000"/>
                      <w:sz w:val="20"/>
                    </w:rPr>
                    <w:t>
Буксир убираю ждите визуального сигнала слева</w:t>
                  </w:r>
                </w:p>
                <w:bookmarkEnd w:id="344"/>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45"/>
                <w:p>
                  <w:pPr>
                    <w:spacing w:after="20"/>
                    <w:ind w:left="20"/>
                    <w:jc w:val="both"/>
                  </w:pPr>
                  <w:r>
                    <w:rPr>
                      <w:rFonts w:ascii="Times New Roman"/>
                      <w:b w:val="false"/>
                      <w:i w:val="false"/>
                      <w:color w:val="000000"/>
                      <w:sz w:val="20"/>
                    </w:rPr>
                    <w:t>
Ready for pushback</w:t>
                  </w:r>
                  <w:r>
                    <w:br/>
                  </w:r>
                  <w:r>
                    <w:rPr>
                      <w:rFonts w:ascii="Times New Roman"/>
                      <w:b w:val="false"/>
                      <w:i w:val="false"/>
                      <w:color w:val="000000"/>
                      <w:sz w:val="20"/>
                    </w:rPr>
                    <w:t>
</w:t>
                  </w:r>
                  <w:r>
                    <w:rPr>
                      <w:rFonts w:ascii="Times New Roman"/>
                      <w:b w:val="false"/>
                      <w:i w:val="false"/>
                      <w:color w:val="000000"/>
                      <w:sz w:val="20"/>
                    </w:rPr>
                    <w:t>Brakes released</w:t>
                  </w:r>
                  <w:r>
                    <w:br/>
                  </w:r>
                  <w:r>
                    <w:rPr>
                      <w:rFonts w:ascii="Times New Roman"/>
                      <w:b w:val="false"/>
                      <w:i w:val="false"/>
                      <w:color w:val="000000"/>
                      <w:sz w:val="20"/>
                    </w:rPr>
                    <w:t>
</w:t>
                  </w:r>
                  <w:r>
                    <w:rPr>
                      <w:rFonts w:ascii="Times New Roman"/>
                      <w:b w:val="false"/>
                      <w:i w:val="false"/>
                      <w:color w:val="000000"/>
                      <w:sz w:val="20"/>
                    </w:rPr>
                    <w:t>Brakes set: disconnect</w:t>
                  </w:r>
                  <w:r>
                    <w:br/>
                  </w:r>
                  <w:r>
                    <w:rPr>
                      <w:rFonts w:ascii="Times New Roman"/>
                      <w:b w:val="false"/>
                      <w:i w:val="false"/>
                      <w:color w:val="000000"/>
                      <w:sz w:val="20"/>
                    </w:rPr>
                    <w:t>
</w:t>
                  </w:r>
                  <w:r>
                    <w:rPr>
                      <w:rFonts w:ascii="Times New Roman"/>
                      <w:b w:val="false"/>
                      <w:i w:val="false"/>
                      <w:color w:val="000000"/>
                      <w:sz w:val="20"/>
                    </w:rPr>
                    <w:t>Roger</w:t>
                  </w:r>
                  <w:r>
                    <w:br/>
                  </w:r>
                  <w:r>
                    <w:rPr>
                      <w:rFonts w:ascii="Times New Roman"/>
                      <w:b w:val="false"/>
                      <w:i w:val="false"/>
                      <w:color w:val="000000"/>
                      <w:sz w:val="20"/>
                    </w:rPr>
                    <w:t>
</w:t>
                  </w:r>
                  <w:r>
                    <w:rPr>
                      <w:rFonts w:ascii="Times New Roman"/>
                      <w:b w:val="false"/>
                      <w:i w:val="false"/>
                      <w:color w:val="000000"/>
                      <w:sz w:val="20"/>
                    </w:rPr>
                    <w:t>К буксировке хвостом вперед готов</w:t>
                  </w:r>
                  <w:r>
                    <w:br/>
                  </w:r>
                  <w:r>
                    <w:rPr>
                      <w:rFonts w:ascii="Times New Roman"/>
                      <w:b w:val="false"/>
                      <w:i w:val="false"/>
                      <w:color w:val="000000"/>
                      <w:sz w:val="20"/>
                    </w:rPr>
                    <w:t>
</w:t>
                  </w:r>
                  <w:r>
                    <w:rPr>
                      <w:rFonts w:ascii="Times New Roman"/>
                      <w:b w:val="false"/>
                      <w:i w:val="false"/>
                      <w:color w:val="000000"/>
                      <w:sz w:val="20"/>
                    </w:rPr>
                    <w:t>Тормоза выключены</w:t>
                  </w:r>
                  <w:r>
                    <w:br/>
                  </w:r>
                  <w:r>
                    <w:rPr>
                      <w:rFonts w:ascii="Times New Roman"/>
                      <w:b w:val="false"/>
                      <w:i w:val="false"/>
                      <w:color w:val="000000"/>
                      <w:sz w:val="20"/>
                    </w:rPr>
                    <w:t>
</w:t>
                  </w:r>
                  <w:r>
                    <w:rPr>
                      <w:rFonts w:ascii="Times New Roman"/>
                      <w:b w:val="false"/>
                      <w:i w:val="false"/>
                      <w:color w:val="000000"/>
                      <w:sz w:val="20"/>
                    </w:rPr>
                    <w:t>Тормоза включены: уберите буксир</w:t>
                  </w:r>
                  <w:r>
                    <w:br/>
                  </w:r>
                  <w:r>
                    <w:rPr>
                      <w:rFonts w:ascii="Times New Roman"/>
                      <w:b w:val="false"/>
                      <w:i w:val="false"/>
                      <w:color w:val="000000"/>
                      <w:sz w:val="20"/>
                    </w:rPr>
                    <w:t xml:space="preserve">
Понял </w:t>
                  </w:r>
                </w:p>
                <w:bookmarkEnd w:id="345"/>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Confirm brakes released</w:t>
                  </w:r>
                  <w:r>
                    <w:br/>
                  </w:r>
                  <w:r>
                    <w:rPr>
                      <w:rFonts w:ascii="Times New Roman"/>
                      <w:b w:val="false"/>
                      <w:i w:val="false"/>
                      <w:color w:val="000000"/>
                      <w:sz w:val="20"/>
                    </w:rPr>
                    <w:t>
</w:t>
                  </w:r>
                  <w:r>
                    <w:rPr>
                      <w:rFonts w:ascii="Times New Roman"/>
                      <w:b w:val="false"/>
                      <w:i w:val="false"/>
                      <w:color w:val="000000"/>
                      <w:sz w:val="20"/>
                    </w:rPr>
                    <w:t>Commencing pushback</w:t>
                  </w:r>
                  <w:r>
                    <w:br/>
                  </w:r>
                  <w:r>
                    <w:rPr>
                      <w:rFonts w:ascii="Times New Roman"/>
                      <w:b w:val="false"/>
                      <w:i w:val="false"/>
                      <w:color w:val="000000"/>
                      <w:sz w:val="20"/>
                    </w:rPr>
                    <w:t>
</w:t>
                  </w:r>
                  <w:r>
                    <w:rPr>
                      <w:rFonts w:ascii="Times New Roman"/>
                      <w:b w:val="false"/>
                      <w:i w:val="false"/>
                      <w:color w:val="000000"/>
                      <w:sz w:val="20"/>
                    </w:rPr>
                    <w:t>Pushback completed, confirm brakes set</w:t>
                  </w:r>
                  <w:r>
                    <w:br/>
                  </w:r>
                  <w:r>
                    <w:rPr>
                      <w:rFonts w:ascii="Times New Roman"/>
                      <w:b w:val="false"/>
                      <w:i w:val="false"/>
                      <w:color w:val="000000"/>
                      <w:sz w:val="20"/>
                    </w:rPr>
                    <w:t>
Disconnecting, stand by for visual signal at your left</w:t>
                  </w:r>
                </w:p>
                <w:bookmarkEnd w:id="346"/>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47"/>
                <w:p>
                  <w:pPr>
                    <w:spacing w:after="20"/>
                    <w:ind w:left="20"/>
                    <w:jc w:val="both"/>
                  </w:pPr>
                  <w:r>
                    <w:rPr>
                      <w:rFonts w:ascii="Times New Roman"/>
                      <w:b w:val="false"/>
                      <w:i w:val="false"/>
                      <w:color w:val="000000"/>
                      <w:sz w:val="20"/>
                    </w:rPr>
                    <w:t>
Ready for pushback</w:t>
                  </w:r>
                  <w:r>
                    <w:br/>
                  </w:r>
                  <w:r>
                    <w:rPr>
                      <w:rFonts w:ascii="Times New Roman"/>
                      <w:b w:val="false"/>
                      <w:i w:val="false"/>
                      <w:color w:val="000000"/>
                      <w:sz w:val="20"/>
                    </w:rPr>
                    <w:t>
</w:t>
                  </w:r>
                  <w:r>
                    <w:rPr>
                      <w:rFonts w:ascii="Times New Roman"/>
                      <w:b w:val="false"/>
                      <w:i w:val="false"/>
                      <w:color w:val="000000"/>
                      <w:sz w:val="20"/>
                    </w:rPr>
                    <w:t>Brakes released</w:t>
                  </w:r>
                  <w:r>
                    <w:br/>
                  </w:r>
                  <w:r>
                    <w:rPr>
                      <w:rFonts w:ascii="Times New Roman"/>
                      <w:b w:val="false"/>
                      <w:i w:val="false"/>
                      <w:color w:val="000000"/>
                      <w:sz w:val="20"/>
                    </w:rPr>
                    <w:t>
</w:t>
                  </w:r>
                  <w:r>
                    <w:rPr>
                      <w:rFonts w:ascii="Times New Roman"/>
                      <w:b w:val="false"/>
                      <w:i w:val="false"/>
                      <w:color w:val="000000"/>
                      <w:sz w:val="20"/>
                    </w:rPr>
                    <w:t>Brakes set: disconnect</w:t>
                  </w:r>
                  <w:r>
                    <w:br/>
                  </w:r>
                  <w:r>
                    <w:rPr>
                      <w:rFonts w:ascii="Times New Roman"/>
                      <w:b w:val="false"/>
                      <w:i w:val="false"/>
                      <w:color w:val="000000"/>
                      <w:sz w:val="20"/>
                    </w:rPr>
                    <w:t>
Roger</w:t>
                  </w:r>
                </w:p>
                <w:bookmarkEnd w:id="34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48"/>
          <w:p>
            <w:pPr>
              <w:spacing w:after="20"/>
              <w:ind w:left="20"/>
              <w:jc w:val="both"/>
            </w:pPr>
            <w:r>
              <w:rPr>
                <w:rFonts w:ascii="Times New Roman"/>
                <w:b w:val="false"/>
                <w:i w:val="false"/>
                <w:color w:val="000000"/>
                <w:sz w:val="20"/>
              </w:rPr>
              <w:t>
Таблица 46</w:t>
            </w:r>
            <w:r>
              <w:br/>
            </w:r>
            <w:r>
              <w:rPr>
                <w:rFonts w:ascii="Times New Roman"/>
                <w:b w:val="false"/>
                <w:i w:val="false"/>
                <w:color w:val="000000"/>
                <w:sz w:val="20"/>
              </w:rPr>
              <w:t>
</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6"/>
              <w:gridCol w:w="5444"/>
            </w:tblGrid>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taxi to holding point, runway 05, via taxiway 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taxi (request progressive taxi)</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49"/>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по РД А предварительный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по РД С до пересечения с РД В</w:t>
                  </w:r>
                </w:p>
                <w:bookmarkEnd w:id="349"/>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50"/>
                <w:p>
                  <w:pPr>
                    <w:spacing w:after="20"/>
                    <w:ind w:left="20"/>
                    <w:jc w:val="both"/>
                  </w:pPr>
                  <w:r>
                    <w:rPr>
                      <w:rFonts w:ascii="Times New Roman"/>
                      <w:b w:val="false"/>
                      <w:i w:val="false"/>
                      <w:color w:val="000000"/>
                      <w:sz w:val="20"/>
                    </w:rPr>
                    <w:t>
Алматы Руление, Астана Лайн 504 разрешите предварительный</w:t>
                  </w:r>
                  <w:r>
                    <w:br/>
                  </w:r>
                  <w:r>
                    <w:rPr>
                      <w:rFonts w:ascii="Times New Roman"/>
                      <w:b w:val="false"/>
                      <w:i w:val="false"/>
                      <w:color w:val="000000"/>
                      <w:sz w:val="20"/>
                    </w:rPr>
                    <w:t>
</w:t>
                  </w:r>
                  <w:r>
                    <w:rPr>
                      <w:rFonts w:ascii="Times New Roman"/>
                      <w:b w:val="false"/>
                      <w:i w:val="false"/>
                      <w:color w:val="000000"/>
                      <w:sz w:val="20"/>
                    </w:rPr>
                    <w:t>Предварительный разрешили, Астана Лайн 504</w:t>
                  </w:r>
                  <w:r>
                    <w:br/>
                  </w:r>
                  <w:r>
                    <w:rPr>
                      <w:rFonts w:ascii="Times New Roman"/>
                      <w:b w:val="false"/>
                      <w:i w:val="false"/>
                      <w:color w:val="000000"/>
                      <w:sz w:val="20"/>
                    </w:rPr>
                    <w:t>
 По РД С до пересечения с РД В, Астана Лайн 504</w:t>
                  </w:r>
                </w:p>
                <w:bookmarkEnd w:id="350"/>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hold short of runway 05</w:t>
                  </w:r>
                  <w:r>
                    <w:br/>
                  </w:r>
                  <w:r>
                    <w:rPr>
                      <w:rFonts w:ascii="Times New Roman"/>
                      <w:b w:val="false"/>
                      <w:i w:val="false"/>
                      <w:color w:val="000000"/>
                      <w:sz w:val="20"/>
                    </w:rPr>
                    <w:t>
</w:t>
                  </w:r>
                  <w:r>
                    <w:rPr>
                      <w:rFonts w:ascii="Times New Roman"/>
                      <w:b w:val="false"/>
                      <w:i w:val="false"/>
                      <w:color w:val="000000"/>
                      <w:sz w:val="20"/>
                    </w:rPr>
                    <w:t>Astana Line 504, negative, I will call you</w:t>
                  </w:r>
                  <w:r>
                    <w:br/>
                  </w:r>
                  <w:r>
                    <w:rPr>
                      <w:rFonts w:ascii="Times New Roman"/>
                      <w:b w:val="false"/>
                      <w:i w:val="false"/>
                      <w:color w:val="000000"/>
                      <w:sz w:val="20"/>
                    </w:rPr>
                    <w:t>
</w:t>
                  </w:r>
                  <w:r>
                    <w:rPr>
                      <w:rFonts w:ascii="Times New Roman"/>
                      <w:b w:val="false"/>
                      <w:i w:val="false"/>
                      <w:color w:val="000000"/>
                      <w:sz w:val="20"/>
                    </w:rPr>
                    <w:t>Astana Line 504, cross runway 05 report vacated, continue to the apron</w:t>
                  </w:r>
                  <w:r>
                    <w:br/>
                  </w:r>
                  <w:r>
                    <w:rPr>
                      <w:rFonts w:ascii="Times New Roman"/>
                      <w:b w:val="false"/>
                      <w:i w:val="false"/>
                      <w:color w:val="000000"/>
                      <w:sz w:val="20"/>
                    </w:rPr>
                    <w:t xml:space="preserve">
Astana Line 504, if able expedite taxi, traffic on final </w:t>
                  </w:r>
                </w:p>
                <w:bookmarkEnd w:id="351"/>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52"/>
                <w:p>
                  <w:pPr>
                    <w:spacing w:after="20"/>
                    <w:ind w:left="20"/>
                    <w:jc w:val="both"/>
                  </w:pPr>
                  <w:r>
                    <w:rPr>
                      <w:rFonts w:ascii="Times New Roman"/>
                      <w:b w:val="false"/>
                      <w:i w:val="false"/>
                      <w:color w:val="000000"/>
                      <w:sz w:val="20"/>
                    </w:rPr>
                    <w:t xml:space="preserve">
Astana Line 504, approaching holding point runway 05 </w:t>
                  </w:r>
                  <w:r>
                    <w:br/>
                  </w:r>
                  <w:r>
                    <w:rPr>
                      <w:rFonts w:ascii="Times New Roman"/>
                      <w:b w:val="false"/>
                      <w:i w:val="false"/>
                      <w:color w:val="000000"/>
                      <w:sz w:val="20"/>
                    </w:rPr>
                    <w:t>
</w:t>
                  </w:r>
                  <w:r>
                    <w:rPr>
                      <w:rFonts w:ascii="Times New Roman"/>
                      <w:b w:val="false"/>
                      <w:i w:val="false"/>
                      <w:color w:val="000000"/>
                      <w:sz w:val="20"/>
                    </w:rPr>
                    <w:t xml:space="preserve">Holding short, Astana Line 504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holding short, request cross runway 05</w:t>
                  </w:r>
                  <w:r>
                    <w:br/>
                  </w:r>
                  <w:r>
                    <w:rPr>
                      <w:rFonts w:ascii="Times New Roman"/>
                      <w:b w:val="false"/>
                      <w:i w:val="false"/>
                      <w:color w:val="000000"/>
                      <w:sz w:val="20"/>
                    </w:rPr>
                    <w:t>
</w:t>
                  </w:r>
                  <w:r>
                    <w:rPr>
                      <w:rFonts w:ascii="Times New Roman"/>
                      <w:b w:val="false"/>
                      <w:i w:val="false"/>
                      <w:color w:val="000000"/>
                      <w:sz w:val="20"/>
                    </w:rPr>
                    <w:t>Holding, Astana Line 504</w:t>
                  </w:r>
                  <w:r>
                    <w:br/>
                  </w:r>
                  <w:r>
                    <w:rPr>
                      <w:rFonts w:ascii="Times New Roman"/>
                      <w:b w:val="false"/>
                      <w:i w:val="false"/>
                      <w:color w:val="000000"/>
                      <w:sz w:val="20"/>
                    </w:rPr>
                    <w:t>
</w:t>
                  </w:r>
                  <w:r>
                    <w:rPr>
                      <w:rFonts w:ascii="Times New Roman"/>
                      <w:b w:val="false"/>
                      <w:i w:val="false"/>
                      <w:color w:val="000000"/>
                      <w:sz w:val="20"/>
                    </w:rPr>
                    <w:t xml:space="preserve">Crossing runway 05, will report vacated, </w:t>
                  </w:r>
                  <w:r>
                    <w:br/>
                  </w:r>
                  <w:r>
                    <w:rPr>
                      <w:rFonts w:ascii="Times New Roman"/>
                      <w:b w:val="false"/>
                      <w:i w:val="false"/>
                      <w:color w:val="000000"/>
                      <w:sz w:val="20"/>
                    </w:rPr>
                    <w:t>
</w:t>
                  </w:r>
                  <w:r>
                    <w:rPr>
                      <w:rFonts w:ascii="Times New Roman"/>
                      <w:b w:val="false"/>
                      <w:i w:val="false"/>
                      <w:color w:val="000000"/>
                      <w:sz w:val="20"/>
                    </w:rPr>
                    <w:t>Astana Line 504</w:t>
                  </w:r>
                  <w:r>
                    <w:br/>
                  </w:r>
                  <w:r>
                    <w:rPr>
                      <w:rFonts w:ascii="Times New Roman"/>
                      <w:b w:val="false"/>
                      <w:i w:val="false"/>
                      <w:color w:val="000000"/>
                      <w:sz w:val="20"/>
                    </w:rPr>
                    <w:t>
</w:t>
                  </w:r>
                  <w:r>
                    <w:rPr>
                      <w:rFonts w:ascii="Times New Roman"/>
                      <w:b w:val="false"/>
                      <w:i w:val="false"/>
                      <w:color w:val="000000"/>
                      <w:sz w:val="20"/>
                    </w:rPr>
                    <w:t>Astana Line 504, expediting</w:t>
                  </w:r>
                  <w:r>
                    <w:br/>
                  </w:r>
                  <w:r>
                    <w:rPr>
                      <w:rFonts w:ascii="Times New Roman"/>
                      <w:b w:val="false"/>
                      <w:i w:val="false"/>
                      <w:color w:val="000000"/>
                      <w:sz w:val="20"/>
                    </w:rPr>
                    <w:t>
Astana Line 504, runway 05 vacated</w:t>
                  </w:r>
                </w:p>
                <w:bookmarkEnd w:id="352"/>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53"/>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ВПП 23 по РД А на РД мокрый снег (участки со льдом/скопление воды и т.п.) предварительный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взлетный 52, взлет с грунтовой, правее ВПП 05 100 метров, полоса освещена (маркирована щитами/маркировка отсутствует/ укатана и т.п.) по РД С, предварительный разрешаю</w:t>
                  </w:r>
                </w:p>
                <w:bookmarkEnd w:id="353"/>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54"/>
                <w:p>
                  <w:pPr>
                    <w:spacing w:after="20"/>
                    <w:ind w:left="20"/>
                    <w:jc w:val="both"/>
                  </w:pPr>
                  <w:r>
                    <w:rPr>
                      <w:rFonts w:ascii="Times New Roman"/>
                      <w:b w:val="false"/>
                      <w:i w:val="false"/>
                      <w:color w:val="000000"/>
                      <w:sz w:val="20"/>
                    </w:rPr>
                    <w:t xml:space="preserve">
Алматы Руление, Астана Лайн 504, разрешите предварительный </w:t>
                  </w:r>
                  <w:r>
                    <w:br/>
                  </w:r>
                  <w:r>
                    <w:rPr>
                      <w:rFonts w:ascii="Times New Roman"/>
                      <w:b w:val="false"/>
                      <w:i w:val="false"/>
                      <w:color w:val="000000"/>
                      <w:sz w:val="20"/>
                    </w:rPr>
                    <w:t>
</w:t>
                  </w:r>
                  <w:r>
                    <w:rPr>
                      <w:rFonts w:ascii="Times New Roman"/>
                      <w:b w:val="false"/>
                      <w:i w:val="false"/>
                      <w:color w:val="000000"/>
                      <w:sz w:val="20"/>
                    </w:rPr>
                    <w:t>Предварительный разрешили, Астана Лайн 504</w:t>
                  </w:r>
                  <w:r>
                    <w:br/>
                  </w:r>
                  <w:r>
                    <w:rPr>
                      <w:rFonts w:ascii="Times New Roman"/>
                      <w:b w:val="false"/>
                      <w:i w:val="false"/>
                      <w:color w:val="000000"/>
                      <w:sz w:val="20"/>
                    </w:rPr>
                    <w:t>
Предварительный разрешили, взлет с грунтовой, Астана Лайн 504</w:t>
                  </w:r>
                </w:p>
                <w:bookmarkEnd w:id="354"/>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55"/>
          <w:p>
            <w:pPr>
              <w:spacing w:after="20"/>
              <w:ind w:left="20"/>
              <w:jc w:val="both"/>
            </w:pPr>
            <w:r>
              <w:rPr>
                <w:rFonts w:ascii="Times New Roman"/>
                <w:b w:val="false"/>
                <w:i w:val="false"/>
                <w:color w:val="000000"/>
                <w:sz w:val="20"/>
              </w:rPr>
              <w:t>
Таблица 47</w:t>
            </w:r>
            <w:r>
              <w:br/>
            </w:r>
            <w:r>
              <w:rPr>
                <w:rFonts w:ascii="Times New Roman"/>
                <w:b w:val="false"/>
                <w:i w:val="false"/>
                <w:color w:val="000000"/>
                <w:sz w:val="20"/>
              </w:rPr>
              <w:t>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8"/>
              <w:gridCol w:w="4022"/>
            </w:tblGrid>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give way to the aircraft crossing left to right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Giving way, Astana Line 504</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пропустить А-320, пересекающий справа налево по РД С</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понял, пропускаю</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56"/>
          <w:p>
            <w:pPr>
              <w:spacing w:after="20"/>
              <w:ind w:left="20"/>
              <w:jc w:val="both"/>
            </w:pPr>
            <w:r>
              <w:rPr>
                <w:rFonts w:ascii="Times New Roman"/>
                <w:b w:val="false"/>
                <w:i w:val="false"/>
                <w:color w:val="000000"/>
                <w:sz w:val="20"/>
              </w:rPr>
              <w:t>
Таблица 48</w:t>
            </w:r>
            <w:r>
              <w:br/>
            </w:r>
            <w:r>
              <w:rPr>
                <w:rFonts w:ascii="Times New Roman"/>
                <w:b w:val="false"/>
                <w:i w:val="false"/>
                <w:color w:val="000000"/>
                <w:sz w:val="20"/>
              </w:rPr>
              <w:t>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6"/>
              <w:gridCol w:w="5534"/>
            </w:tblGrid>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Tower 119, 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57"/>
                <w:p>
                  <w:pPr>
                    <w:spacing w:after="20"/>
                    <w:ind w:left="20"/>
                    <w:jc w:val="both"/>
                  </w:pPr>
                  <w:r>
                    <w:rPr>
                      <w:rFonts w:ascii="Times New Roman"/>
                      <w:b w:val="false"/>
                      <w:i w:val="false"/>
                      <w:color w:val="000000"/>
                      <w:sz w:val="20"/>
                    </w:rPr>
                    <w:t xml:space="preserve">
Holding point, Astana Line 504 </w:t>
                  </w:r>
                  <w:r>
                    <w:br/>
                  </w:r>
                  <w:r>
                    <w:rPr>
                      <w:rFonts w:ascii="Times New Roman"/>
                      <w:b w:val="false"/>
                      <w:i w:val="false"/>
                      <w:color w:val="000000"/>
                      <w:sz w:val="20"/>
                    </w:rPr>
                    <w:t>
Tower 119, 4 Astana Line 504</w:t>
                  </w:r>
                </w:p>
                <w:bookmarkEnd w:id="357"/>
              </w:tc>
            </w:tr>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работайте с Вышкой 119,4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58"/>
                <w:p>
                  <w:pPr>
                    <w:spacing w:after="20"/>
                    <w:ind w:left="20"/>
                    <w:jc w:val="both"/>
                  </w:pPr>
                  <w:r>
                    <w:rPr>
                      <w:rFonts w:ascii="Times New Roman"/>
                      <w:b w:val="false"/>
                      <w:i w:val="false"/>
                      <w:color w:val="000000"/>
                      <w:sz w:val="20"/>
                    </w:rPr>
                    <w:t>
На предварительном Астана Лайн 504</w:t>
                  </w:r>
                  <w:r>
                    <w:br/>
                  </w:r>
                  <w:r>
                    <w:rPr>
                      <w:rFonts w:ascii="Times New Roman"/>
                      <w:b w:val="false"/>
                      <w:i w:val="false"/>
                      <w:color w:val="000000"/>
                      <w:sz w:val="20"/>
                    </w:rPr>
                    <w:t>
С Вышкой 119,4 Астана Лайн 504</w:t>
                  </w:r>
                </w:p>
                <w:bookmarkEnd w:id="35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59"/>
          <w:p>
            <w:pPr>
              <w:spacing w:after="20"/>
              <w:ind w:left="20"/>
              <w:jc w:val="both"/>
            </w:pPr>
            <w:r>
              <w:rPr>
                <w:rFonts w:ascii="Times New Roman"/>
                <w:b w:val="false"/>
                <w:i w:val="false"/>
                <w:color w:val="000000"/>
                <w:sz w:val="20"/>
              </w:rPr>
              <w:t>
Таблица 49</w:t>
            </w:r>
            <w:r>
              <w:br/>
            </w:r>
            <w:r>
              <w:rPr>
                <w:rFonts w:ascii="Times New Roman"/>
                <w:b w:val="false"/>
                <w:i w:val="false"/>
                <w:color w:val="000000"/>
                <w:sz w:val="20"/>
              </w:rPr>
              <w:t>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7"/>
              <w:gridCol w:w="5863"/>
            </w:tblGrid>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60"/>
                <w:p>
                  <w:pPr>
                    <w:spacing w:after="20"/>
                    <w:ind w:left="20"/>
                    <w:jc w:val="both"/>
                  </w:pPr>
                  <w:r>
                    <w:rPr>
                      <w:rFonts w:ascii="Times New Roman"/>
                      <w:b w:val="false"/>
                      <w:i w:val="false"/>
                      <w:color w:val="000000"/>
                      <w:sz w:val="20"/>
                    </w:rPr>
                    <w:t>
Astana Line 504, backtrack runway 05, vacate right taxiway С</w:t>
                  </w:r>
                  <w:r>
                    <w:br/>
                  </w:r>
                  <w:r>
                    <w:rPr>
                      <w:rFonts w:ascii="Times New Roman"/>
                      <w:b w:val="false"/>
                      <w:i w:val="false"/>
                      <w:color w:val="000000"/>
                      <w:sz w:val="20"/>
                    </w:rPr>
                    <w:t>
Astana Line 504, Almaty Ground, taxi to stand 12, via taxiway С</w:t>
                  </w:r>
                </w:p>
                <w:bookmarkEnd w:id="360"/>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Backtrack RW 05, vacate right taxiway С, Astana Line 504</w:t>
                  </w:r>
                  <w:r>
                    <w:br/>
                  </w:r>
                  <w:r>
                    <w:rPr>
                      <w:rFonts w:ascii="Times New Roman"/>
                      <w:b w:val="false"/>
                      <w:i w:val="false"/>
                      <w:color w:val="000000"/>
                      <w:sz w:val="20"/>
                    </w:rPr>
                    <w:t>
</w:t>
                  </w:r>
                  <w:r>
                    <w:rPr>
                      <w:rFonts w:ascii="Times New Roman"/>
                      <w:b w:val="false"/>
                      <w:i w:val="false"/>
                      <w:color w:val="000000"/>
                      <w:sz w:val="20"/>
                    </w:rPr>
                    <w:t>Runway vacated, Astana Line 504</w:t>
                  </w:r>
                  <w:r>
                    <w:br/>
                  </w:r>
                  <w:r>
                    <w:rPr>
                      <w:rFonts w:ascii="Times New Roman"/>
                      <w:b w:val="false"/>
                      <w:i w:val="false"/>
                      <w:color w:val="000000"/>
                      <w:sz w:val="20"/>
                    </w:rPr>
                    <w:t>
Stand 12, via taxiway С, Astana Line 504</w:t>
                  </w:r>
                </w:p>
                <w:bookmarkEnd w:id="361"/>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62"/>
                <w:p>
                  <w:pPr>
                    <w:spacing w:after="20"/>
                    <w:ind w:left="20"/>
                    <w:jc w:val="both"/>
                  </w:pPr>
                  <w:r>
                    <w:rPr>
                      <w:rFonts w:ascii="Times New Roman"/>
                      <w:b w:val="false"/>
                      <w:i w:val="false"/>
                      <w:color w:val="000000"/>
                      <w:sz w:val="20"/>
                    </w:rPr>
                    <w:t xml:space="preserve">
Astana Line 504, follow the leader van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xml:space="preserve">
Astana Line 504, follow the Boeing 737 on taxiway С, stand 5 </w:t>
                  </w:r>
                </w:p>
                <w:bookmarkEnd w:id="362"/>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Taxiway С, Astana Line 504</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63"/>
                <w:p>
                  <w:pPr>
                    <w:spacing w:after="20"/>
                    <w:ind w:left="20"/>
                    <w:jc w:val="both"/>
                  </w:pPr>
                  <w:r>
                    <w:rPr>
                      <w:rFonts w:ascii="Times New Roman"/>
                      <w:b w:val="false"/>
                      <w:i w:val="false"/>
                      <w:color w:val="000000"/>
                      <w:sz w:val="20"/>
                    </w:rPr>
                    <w:t xml:space="preserve">
Астана Лайн 504, стоянка 15, по РД С под буксир выключение двигателей на траверзе стоянки 14 </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р Астана Лайн 773, стоянка 47, по РД С следуйте за машиной</w:t>
                  </w:r>
                </w:p>
                <w:bookmarkEnd w:id="363"/>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 РД С,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64"/>
          <w:p>
            <w:pPr>
              <w:spacing w:after="20"/>
              <w:ind w:left="20"/>
              <w:jc w:val="both"/>
            </w:pPr>
            <w:r>
              <w:rPr>
                <w:rFonts w:ascii="Times New Roman"/>
                <w:b w:val="false"/>
                <w:i w:val="false"/>
                <w:color w:val="000000"/>
                <w:sz w:val="20"/>
              </w:rPr>
              <w:t>
Таблица 50</w:t>
            </w:r>
            <w:r>
              <w:br/>
            </w:r>
            <w:r>
              <w:rPr>
                <w:rFonts w:ascii="Times New Roman"/>
                <w:b w:val="false"/>
                <w:i w:val="false"/>
                <w:color w:val="000000"/>
                <w:sz w:val="20"/>
              </w:rPr>
              <w:t>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9"/>
              <w:gridCol w:w="6681"/>
            </w:tblGrid>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Tower, line up</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65"/>
                <w:p>
                  <w:pPr>
                    <w:spacing w:after="20"/>
                    <w:ind w:left="20"/>
                    <w:jc w:val="both"/>
                  </w:pPr>
                  <w:r>
                    <w:rPr>
                      <w:rFonts w:ascii="Times New Roman"/>
                      <w:b w:val="false"/>
                      <w:i w:val="false"/>
                      <w:color w:val="000000"/>
                      <w:sz w:val="20"/>
                    </w:rPr>
                    <w:t>
Almaty Tower, Astana Line 504, request line up</w:t>
                  </w:r>
                  <w:r>
                    <w:br/>
                  </w:r>
                  <w:r>
                    <w:rPr>
                      <w:rFonts w:ascii="Times New Roman"/>
                      <w:b w:val="false"/>
                      <w:i w:val="false"/>
                      <w:color w:val="000000"/>
                      <w:sz w:val="20"/>
                    </w:rPr>
                    <w:t>
Lining up, Astana Line 504</w:t>
                  </w:r>
                </w:p>
                <w:bookmarkEnd w:id="365"/>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Вышка, исполнительный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Алматы Вышка, на высотах от 100 до 300 метров наблюдается сдвиг ветра (потеря воздушной скорости), исполнительный разрешаю</w:t>
                  </w:r>
                </w:p>
                <w:bookmarkEnd w:id="366"/>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67"/>
                <w:p>
                  <w:pPr>
                    <w:spacing w:after="20"/>
                    <w:ind w:left="20"/>
                    <w:jc w:val="both"/>
                  </w:pPr>
                  <w:r>
                    <w:rPr>
                      <w:rFonts w:ascii="Times New Roman"/>
                      <w:b w:val="false"/>
                      <w:i w:val="false"/>
                      <w:color w:val="000000"/>
                      <w:sz w:val="20"/>
                    </w:rPr>
                    <w:t>
Алматы Вышка, Астана Лайн 504, разрешите исполнительный, взлет через . минут</w:t>
                  </w:r>
                  <w:r>
                    <w:br/>
                  </w:r>
                  <w:r>
                    <w:rPr>
                      <w:rFonts w:ascii="Times New Roman"/>
                      <w:b w:val="false"/>
                      <w:i w:val="false"/>
                      <w:color w:val="000000"/>
                      <w:sz w:val="20"/>
                    </w:rPr>
                    <w:t xml:space="preserve">
Занимаю исполнительный, Астана Лайн 504 </w:t>
                  </w:r>
                </w:p>
                <w:bookmarkEnd w:id="36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68"/>
          <w:p>
            <w:pPr>
              <w:spacing w:after="20"/>
              <w:ind w:left="20"/>
              <w:jc w:val="both"/>
            </w:pPr>
            <w:r>
              <w:rPr>
                <w:rFonts w:ascii="Times New Roman"/>
                <w:b w:val="false"/>
                <w:i w:val="false"/>
                <w:color w:val="000000"/>
                <w:sz w:val="20"/>
              </w:rPr>
              <w:t>
Таблица 51</w:t>
            </w:r>
            <w:r>
              <w:br/>
            </w:r>
            <w:r>
              <w:rPr>
                <w:rFonts w:ascii="Times New Roman"/>
                <w:b w:val="false"/>
                <w:i w:val="false"/>
                <w:color w:val="000000"/>
                <w:sz w:val="20"/>
              </w:rPr>
              <w:t>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9"/>
              <w:gridCol w:w="3151"/>
            </w:tblGrid>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69"/>
                <w:p>
                  <w:pPr>
                    <w:spacing w:after="20"/>
                    <w:ind w:left="20"/>
                    <w:jc w:val="both"/>
                  </w:pPr>
                  <w:r>
                    <w:rPr>
                      <w:rFonts w:ascii="Times New Roman"/>
                      <w:b w:val="false"/>
                      <w:i w:val="false"/>
                      <w:color w:val="000000"/>
                      <w:sz w:val="20"/>
                    </w:rPr>
                    <w:t xml:space="preserve">
Астана Лайн 504, ВПП 23 правая исполнительный разрешаю </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взлетный 52 на грунтовую полосу правее ВПП 05 100 метров исполнительный разрешаю</w:t>
                  </w:r>
                </w:p>
                <w:bookmarkEnd w:id="369"/>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Занимаю исполнительный,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70"/>
          <w:p>
            <w:pPr>
              <w:spacing w:after="20"/>
              <w:ind w:left="20"/>
              <w:jc w:val="both"/>
            </w:pPr>
            <w:r>
              <w:rPr>
                <w:rFonts w:ascii="Times New Roman"/>
                <w:b w:val="false"/>
                <w:i w:val="false"/>
                <w:color w:val="000000"/>
                <w:sz w:val="20"/>
              </w:rPr>
              <w:t>
Таблица 52</w:t>
            </w:r>
            <w:r>
              <w:br/>
            </w:r>
            <w:r>
              <w:rPr>
                <w:rFonts w:ascii="Times New Roman"/>
                <w:b w:val="false"/>
                <w:i w:val="false"/>
                <w:color w:val="000000"/>
                <w:sz w:val="20"/>
              </w:rPr>
              <w:t>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2"/>
              <w:gridCol w:w="6208"/>
            </w:tblGrid>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Tower, report when ready for departure</w:t>
                  </w:r>
                  <w:r>
                    <w:br/>
                  </w:r>
                  <w:r>
                    <w:rPr>
                      <w:rFonts w:ascii="Times New Roman"/>
                      <w:b w:val="false"/>
                      <w:i w:val="false"/>
                      <w:color w:val="000000"/>
                      <w:sz w:val="20"/>
                    </w:rPr>
                    <w:t>
Astana Line 504, line up</w:t>
                  </w:r>
                </w:p>
                <w:bookmarkEnd w:id="371"/>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72"/>
                <w:p>
                  <w:pPr>
                    <w:spacing w:after="20"/>
                    <w:ind w:left="20"/>
                    <w:jc w:val="both"/>
                  </w:pPr>
                  <w:r>
                    <w:rPr>
                      <w:rFonts w:ascii="Times New Roman"/>
                      <w:b w:val="false"/>
                      <w:i w:val="false"/>
                      <w:color w:val="000000"/>
                      <w:sz w:val="20"/>
                    </w:rPr>
                    <w:t xml:space="preserve">
Almaty Tower, Astana Line 504, holding point, departure in 3 min </w:t>
                  </w:r>
                  <w:r>
                    <w:br/>
                  </w:r>
                  <w:r>
                    <w:rPr>
                      <w:rFonts w:ascii="Times New Roman"/>
                      <w:b w:val="false"/>
                      <w:i w:val="false"/>
                      <w:color w:val="000000"/>
                      <w:sz w:val="20"/>
                    </w:rPr>
                    <w:t>
</w:t>
                  </w:r>
                  <w:r>
                    <w:rPr>
                      <w:rFonts w:ascii="Times New Roman"/>
                      <w:b w:val="false"/>
                      <w:i w:val="false"/>
                      <w:color w:val="000000"/>
                      <w:sz w:val="20"/>
                    </w:rPr>
                    <w:t>Astana Line 504, ready for departure</w:t>
                  </w:r>
                  <w:r>
                    <w:br/>
                  </w:r>
                  <w:r>
                    <w:rPr>
                      <w:rFonts w:ascii="Times New Roman"/>
                      <w:b w:val="false"/>
                      <w:i w:val="false"/>
                      <w:color w:val="000000"/>
                      <w:sz w:val="20"/>
                    </w:rPr>
                    <w:t>
Lining up, Astana Line 504</w:t>
                  </w:r>
                </w:p>
                <w:bookmarkEnd w:id="372"/>
              </w:tc>
            </w:tr>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Вышка, понял</w:t>
                  </w:r>
                  <w:r>
                    <w:br/>
                  </w:r>
                  <w:r>
                    <w:rPr>
                      <w:rFonts w:ascii="Times New Roman"/>
                      <w:b w:val="false"/>
                      <w:i w:val="false"/>
                      <w:color w:val="000000"/>
                      <w:sz w:val="20"/>
                    </w:rPr>
                    <w:t>
Астана Лайн 504, исполнительный разрешаю</w:t>
                  </w:r>
                </w:p>
                <w:bookmarkEnd w:id="373"/>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74"/>
                <w:p>
                  <w:pPr>
                    <w:spacing w:after="20"/>
                    <w:ind w:left="20"/>
                    <w:jc w:val="both"/>
                  </w:pPr>
                  <w:r>
                    <w:rPr>
                      <w:rFonts w:ascii="Times New Roman"/>
                      <w:b w:val="false"/>
                      <w:i w:val="false"/>
                      <w:color w:val="000000"/>
                      <w:sz w:val="20"/>
                    </w:rPr>
                    <w:t>
Алматы Вышка, Астана Лайн 504 на предварительном, взлет через 5 минут.</w:t>
                  </w:r>
                  <w:r>
                    <w:br/>
                  </w:r>
                  <w:r>
                    <w:rPr>
                      <w:rFonts w:ascii="Times New Roman"/>
                      <w:b w:val="false"/>
                      <w:i w:val="false"/>
                      <w:color w:val="000000"/>
                      <w:sz w:val="20"/>
                    </w:rPr>
                    <w:t>
</w:t>
                  </w:r>
                  <w:r>
                    <w:rPr>
                      <w:rFonts w:ascii="Times New Roman"/>
                      <w:b w:val="false"/>
                      <w:i w:val="false"/>
                      <w:color w:val="000000"/>
                      <w:sz w:val="20"/>
                    </w:rPr>
                    <w:t>Разрешите исполнительный, Астана Лайн 504</w:t>
                  </w:r>
                  <w:r>
                    <w:br/>
                  </w:r>
                  <w:r>
                    <w:rPr>
                      <w:rFonts w:ascii="Times New Roman"/>
                      <w:b w:val="false"/>
                      <w:i w:val="false"/>
                      <w:color w:val="000000"/>
                      <w:sz w:val="20"/>
                    </w:rPr>
                    <w:t>
Занимаю исполнительный Астана Лайн 504</w:t>
                  </w:r>
                </w:p>
                <w:bookmarkEnd w:id="374"/>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75"/>
          <w:p>
            <w:pPr>
              <w:spacing w:after="20"/>
              <w:ind w:left="20"/>
              <w:jc w:val="both"/>
            </w:pPr>
            <w:r>
              <w:rPr>
                <w:rFonts w:ascii="Times New Roman"/>
                <w:b w:val="false"/>
                <w:i w:val="false"/>
                <w:color w:val="000000"/>
                <w:sz w:val="20"/>
              </w:rPr>
              <w:t>
Таблица 53</w:t>
            </w:r>
            <w:r>
              <w:br/>
            </w:r>
            <w:r>
              <w:rPr>
                <w:rFonts w:ascii="Times New Roman"/>
                <w:b w:val="false"/>
                <w:i w:val="false"/>
                <w:color w:val="000000"/>
                <w:sz w:val="20"/>
              </w:rPr>
              <w:t>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6"/>
              <w:gridCol w:w="6174"/>
            </w:tblGrid>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FL 70 on RWY heading, before proceeding to AI</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After departure, climb FL 70 on RWY heading, before proceeding to AI, Astana Line 504</w:t>
                  </w:r>
                </w:p>
              </w:tc>
            </w:tr>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 После взлета набирайте эшелон 70 по прямой, левым на Акчи</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Занимаю исполнительный, набор эшелона 70 по прямой, левым на Акчи,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76"/>
          <w:p>
            <w:pPr>
              <w:spacing w:after="20"/>
              <w:ind w:left="20"/>
              <w:jc w:val="both"/>
            </w:pPr>
            <w:r>
              <w:rPr>
                <w:rFonts w:ascii="Times New Roman"/>
                <w:b w:val="false"/>
                <w:i w:val="false"/>
                <w:color w:val="000000"/>
                <w:sz w:val="20"/>
              </w:rPr>
              <w:t>
Таблица 54</w:t>
            </w:r>
            <w:r>
              <w:br/>
            </w:r>
            <w:r>
              <w:rPr>
                <w:rFonts w:ascii="Times New Roman"/>
                <w:b w:val="false"/>
                <w:i w:val="false"/>
                <w:color w:val="000000"/>
                <w:sz w:val="20"/>
              </w:rPr>
              <w:t>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9"/>
              <w:gridCol w:w="5801"/>
            </w:tblGrid>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77"/>
                <w:p>
                  <w:pPr>
                    <w:spacing w:after="20"/>
                    <w:ind w:left="20"/>
                    <w:jc w:val="both"/>
                  </w:pPr>
                  <w:r>
                    <w:rPr>
                      <w:rFonts w:ascii="Times New Roman"/>
                      <w:b w:val="false"/>
                      <w:i w:val="false"/>
                      <w:color w:val="000000"/>
                      <w:sz w:val="20"/>
                    </w:rPr>
                    <w:t>
Астана Лайн 504, Алматы Вышка ждать</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Алматы Вышка исполнительный разрешаю, взлет по команде</w:t>
                  </w:r>
                </w:p>
                <w:bookmarkEnd w:id="377"/>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Занимаю исполнительный, взлет по команде,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7427"/>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line up, cleared for take-off</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78"/>
                <w:p>
                  <w:pPr>
                    <w:spacing w:after="20"/>
                    <w:ind w:left="20"/>
                    <w:jc w:val="both"/>
                  </w:pPr>
                  <w:r>
                    <w:rPr>
                      <w:rFonts w:ascii="Times New Roman"/>
                      <w:b w:val="false"/>
                      <w:i w:val="false"/>
                      <w:color w:val="000000"/>
                      <w:sz w:val="20"/>
                    </w:rPr>
                    <w:t>
Almaty Tower, Astana Line 504, request line up, ready for departure.</w:t>
                  </w:r>
                  <w:r>
                    <w:br/>
                  </w:r>
                  <w:r>
                    <w:rPr>
                      <w:rFonts w:ascii="Times New Roman"/>
                      <w:b w:val="false"/>
                      <w:i w:val="false"/>
                      <w:color w:val="000000"/>
                      <w:sz w:val="20"/>
                    </w:rPr>
                    <w:t>
Lining up and taking-off, Astana Line 504</w:t>
                  </w:r>
                </w:p>
                <w:bookmarkEnd w:id="378"/>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исполнительный и взлет разрешаю</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79"/>
                <w:p>
                  <w:pPr>
                    <w:spacing w:after="20"/>
                    <w:ind w:left="20"/>
                    <w:jc w:val="both"/>
                  </w:pPr>
                  <w:r>
                    <w:rPr>
                      <w:rFonts w:ascii="Times New Roman"/>
                      <w:b w:val="false"/>
                      <w:i w:val="false"/>
                      <w:color w:val="000000"/>
                      <w:sz w:val="20"/>
                    </w:rPr>
                    <w:t xml:space="preserve">
Алматы Вышка, Астана Лайн 504, разрешите исполнительный, к взлету готов </w:t>
                  </w:r>
                  <w:r>
                    <w:br/>
                  </w:r>
                  <w:r>
                    <w:rPr>
                      <w:rFonts w:ascii="Times New Roman"/>
                      <w:b w:val="false"/>
                      <w:i w:val="false"/>
                      <w:color w:val="000000"/>
                      <w:sz w:val="20"/>
                    </w:rPr>
                    <w:t>
Занимаю исполнительный и взлетаю, Астана Лайн 504</w:t>
                  </w:r>
                </w:p>
                <w:bookmarkEnd w:id="379"/>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Таблица 55</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80"/>
          <w:p>
            <w:pPr>
              <w:spacing w:after="20"/>
              <w:ind w:left="20"/>
              <w:jc w:val="both"/>
            </w:pPr>
            <w:r>
              <w:rPr>
                <w:rFonts w:ascii="Times New Roman"/>
                <w:b w:val="false"/>
                <w:i w:val="false"/>
                <w:color w:val="000000"/>
                <w:sz w:val="20"/>
              </w:rPr>
              <w:t>
Таблица 56</w:t>
            </w:r>
            <w:r>
              <w:br/>
            </w:r>
            <w:r>
              <w:rPr>
                <w:rFonts w:ascii="Times New Roman"/>
                <w:b w:val="false"/>
                <w:i w:val="false"/>
                <w:color w:val="000000"/>
                <w:sz w:val="20"/>
              </w:rPr>
              <w:t>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4"/>
              <w:gridCol w:w="4806"/>
            </w:tblGrid>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81"/>
                <w:p>
                  <w:pPr>
                    <w:spacing w:after="20"/>
                    <w:ind w:left="20"/>
                    <w:jc w:val="both"/>
                  </w:pPr>
                  <w:r>
                    <w:rPr>
                      <w:rFonts w:ascii="Times New Roman"/>
                      <w:b w:val="false"/>
                      <w:i w:val="false"/>
                      <w:color w:val="000000"/>
                      <w:sz w:val="20"/>
                    </w:rPr>
                    <w:t>
Astana Line 504, are you ready for immediate departure</w:t>
                  </w:r>
                  <w:r>
                    <w:br/>
                  </w:r>
                  <w:r>
                    <w:rPr>
                      <w:rFonts w:ascii="Times New Roman"/>
                      <w:b w:val="false"/>
                      <w:i w:val="false"/>
                      <w:color w:val="000000"/>
                      <w:sz w:val="20"/>
                    </w:rPr>
                    <w:t>
</w:t>
                  </w:r>
                  <w:r>
                    <w:rPr>
                      <w:rFonts w:ascii="Times New Roman"/>
                      <w:b w:val="false"/>
                      <w:i w:val="false"/>
                      <w:color w:val="000000"/>
                      <w:sz w:val="20"/>
                    </w:rPr>
                    <w:t>Astana Line 504, line up, be ready for immediate departure</w:t>
                  </w:r>
                  <w:r>
                    <w:br/>
                  </w:r>
                  <w:r>
                    <w:rPr>
                      <w:rFonts w:ascii="Times New Roman"/>
                      <w:b w:val="false"/>
                      <w:i w:val="false"/>
                      <w:color w:val="000000"/>
                      <w:sz w:val="20"/>
                    </w:rPr>
                    <w:t>
Astana Line 504, cleared for take-off</w:t>
                  </w:r>
                </w:p>
                <w:bookmarkEnd w:id="381"/>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82"/>
                <w:p>
                  <w:pPr>
                    <w:spacing w:after="20"/>
                    <w:ind w:left="20"/>
                    <w:jc w:val="both"/>
                  </w:pPr>
                  <w:r>
                    <w:rPr>
                      <w:rFonts w:ascii="Times New Roman"/>
                      <w:b w:val="false"/>
                      <w:i w:val="false"/>
                      <w:color w:val="000000"/>
                      <w:sz w:val="20"/>
                    </w:rPr>
                    <w:t>
 </w:t>
                  </w:r>
                  <w:r>
                    <w:br/>
                  </w:r>
                  <w:r>
                    <w:rPr>
                      <w:rFonts w:ascii="Times New Roman"/>
                      <w:b w:val="false"/>
                      <w:i w:val="false"/>
                      <w:color w:val="000000"/>
                      <w:sz w:val="20"/>
                    </w:rPr>
                    <w:t>
Affirm, Astana Line 504</w:t>
                  </w:r>
                  <w:r>
                    <w:br/>
                  </w:r>
                  <w:r>
                    <w:rPr>
                      <w:rFonts w:ascii="Times New Roman"/>
                      <w:b w:val="false"/>
                      <w:i w:val="false"/>
                      <w:color w:val="000000"/>
                      <w:sz w:val="20"/>
                    </w:rPr>
                    <w:t>
</w:t>
                  </w:r>
                  <w:r>
                    <w:rPr>
                      <w:rFonts w:ascii="Times New Roman"/>
                      <w:b w:val="false"/>
                      <w:i w:val="false"/>
                      <w:color w:val="000000"/>
                      <w:sz w:val="20"/>
                    </w:rPr>
                    <w:t>Lining up, Astana Line 504</w:t>
                  </w:r>
                  <w:r>
                    <w:br/>
                  </w:r>
                  <w:r>
                    <w:rPr>
                      <w:rFonts w:ascii="Times New Roman"/>
                      <w:b w:val="false"/>
                      <w:i w:val="false"/>
                      <w:color w:val="000000"/>
                      <w:sz w:val="20"/>
                    </w:rPr>
                    <w:t>
Cleared for take-off, Astana Line 504</w:t>
                  </w:r>
                </w:p>
                <w:bookmarkEnd w:id="382"/>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Алматы Вышка, Вы готовы к взлету сходу? </w:t>
                  </w:r>
                  <w:r>
                    <w:br/>
                  </w:r>
                  <w:r>
                    <w:rPr>
                      <w:rFonts w:ascii="Times New Roman"/>
                      <w:b w:val="false"/>
                      <w:i w:val="false"/>
                      <w:color w:val="000000"/>
                      <w:sz w:val="20"/>
                    </w:rPr>
                    <w:t>
Астана Лайн 504, исполнительный и взлет разрешаю.</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83"/>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Алматы Вышка, Астана Лайн 504, к взлету готов </w:t>
                  </w:r>
                  <w:r>
                    <w:br/>
                  </w:r>
                  <w:r>
                    <w:rPr>
                      <w:rFonts w:ascii="Times New Roman"/>
                      <w:b w:val="false"/>
                      <w:i w:val="false"/>
                      <w:color w:val="000000"/>
                      <w:sz w:val="20"/>
                    </w:rPr>
                    <w:t>
Занимаю исполнительный и взлетаю, Астана Лайн 504</w:t>
                  </w:r>
                </w:p>
                <w:bookmarkEnd w:id="38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84"/>
          <w:p>
            <w:pPr>
              <w:spacing w:after="20"/>
              <w:ind w:left="20"/>
              <w:jc w:val="both"/>
            </w:pPr>
            <w:r>
              <w:rPr>
                <w:rFonts w:ascii="Times New Roman"/>
                <w:b w:val="false"/>
                <w:i w:val="false"/>
                <w:color w:val="000000"/>
                <w:sz w:val="20"/>
              </w:rPr>
              <w:t>
Таблица 57</w:t>
            </w:r>
            <w:r>
              <w:br/>
            </w:r>
            <w:r>
              <w:rPr>
                <w:rFonts w:ascii="Times New Roman"/>
                <w:b w:val="false"/>
                <w:i w:val="false"/>
                <w:color w:val="000000"/>
                <w:sz w:val="20"/>
              </w:rPr>
              <w:t>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5"/>
              <w:gridCol w:w="4675"/>
            </w:tblGrid>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85"/>
                <w:p>
                  <w:pPr>
                    <w:spacing w:after="20"/>
                    <w:ind w:left="20"/>
                    <w:jc w:val="both"/>
                  </w:pPr>
                  <w:r>
                    <w:rPr>
                      <w:rFonts w:ascii="Times New Roman"/>
                      <w:b w:val="false"/>
                      <w:i w:val="false"/>
                      <w:color w:val="000000"/>
                      <w:sz w:val="20"/>
                    </w:rPr>
                    <w:t>
Astana Line 504, line up and wait, vehicle crossing the runway</w:t>
                  </w:r>
                  <w:r>
                    <w:br/>
                  </w:r>
                  <w:r>
                    <w:rPr>
                      <w:rFonts w:ascii="Times New Roman"/>
                      <w:b w:val="false"/>
                      <w:i w:val="false"/>
                      <w:color w:val="000000"/>
                      <w:sz w:val="20"/>
                    </w:rPr>
                    <w:t>
Astana Line 504, cleared for take-off</w:t>
                  </w:r>
                </w:p>
                <w:bookmarkEnd w:id="385"/>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86"/>
                <w:p>
                  <w:pPr>
                    <w:spacing w:after="20"/>
                    <w:ind w:left="20"/>
                    <w:jc w:val="both"/>
                  </w:pPr>
                  <w:r>
                    <w:rPr>
                      <w:rFonts w:ascii="Times New Roman"/>
                      <w:b w:val="false"/>
                      <w:i w:val="false"/>
                      <w:color w:val="000000"/>
                      <w:sz w:val="20"/>
                    </w:rPr>
                    <w:t>
 </w:t>
                  </w:r>
                  <w:r>
                    <w:br/>
                  </w:r>
                  <w:r>
                    <w:rPr>
                      <w:rFonts w:ascii="Times New Roman"/>
                      <w:b w:val="false"/>
                      <w:i w:val="false"/>
                      <w:color w:val="000000"/>
                      <w:sz w:val="20"/>
                    </w:rPr>
                    <w:t>
Line up and wait, Astana Line 504</w:t>
                  </w:r>
                  <w:r>
                    <w:br/>
                  </w:r>
                  <w:r>
                    <w:rPr>
                      <w:rFonts w:ascii="Times New Roman"/>
                      <w:b w:val="false"/>
                      <w:i w:val="false"/>
                      <w:color w:val="000000"/>
                      <w:sz w:val="20"/>
                    </w:rPr>
                    <w:t>
Cleared for take-off , Astana Line 504</w:t>
                  </w:r>
                </w:p>
                <w:bookmarkEnd w:id="386"/>
              </w:tc>
            </w:tr>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Вышка, исполнительный разрешаю, взлет по команде</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87"/>
                <w:p>
                  <w:pPr>
                    <w:spacing w:after="20"/>
                    <w:ind w:left="20"/>
                    <w:jc w:val="both"/>
                  </w:pPr>
                  <w:r>
                    <w:rPr>
                      <w:rFonts w:ascii="Times New Roman"/>
                      <w:b w:val="false"/>
                      <w:i w:val="false"/>
                      <w:color w:val="000000"/>
                      <w:sz w:val="20"/>
                    </w:rPr>
                    <w:t xml:space="preserve">
Алматы Вышка, Астана Лайн 504, разрешите исполнительный, к взлету готов </w:t>
                  </w:r>
                  <w:r>
                    <w:br/>
                  </w:r>
                  <w:r>
                    <w:rPr>
                      <w:rFonts w:ascii="Times New Roman"/>
                      <w:b w:val="false"/>
                      <w:i w:val="false"/>
                      <w:color w:val="000000"/>
                      <w:sz w:val="20"/>
                    </w:rPr>
                    <w:t>
Занимаю исполнительный, взлет по команде, Астана Лайн 504</w:t>
                  </w:r>
                </w:p>
                <w:bookmarkEnd w:id="38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88"/>
          <w:p>
            <w:pPr>
              <w:spacing w:after="20"/>
              <w:ind w:left="20"/>
              <w:jc w:val="both"/>
            </w:pPr>
            <w:r>
              <w:rPr>
                <w:rFonts w:ascii="Times New Roman"/>
                <w:b w:val="false"/>
                <w:i w:val="false"/>
                <w:color w:val="000000"/>
                <w:sz w:val="20"/>
              </w:rPr>
              <w:t>
Таблица 58</w:t>
            </w:r>
            <w:r>
              <w:br/>
            </w:r>
            <w:r>
              <w:rPr>
                <w:rFonts w:ascii="Times New Roman"/>
                <w:b w:val="false"/>
                <w:i w:val="false"/>
                <w:color w:val="000000"/>
                <w:sz w:val="20"/>
              </w:rPr>
              <w:t>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1"/>
              <w:gridCol w:w="6189"/>
            </w:tblGrid>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cleared for take-off</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89"/>
                <w:p>
                  <w:pPr>
                    <w:spacing w:after="20"/>
                    <w:ind w:left="20"/>
                    <w:jc w:val="both"/>
                  </w:pPr>
                  <w:r>
                    <w:rPr>
                      <w:rFonts w:ascii="Times New Roman"/>
                      <w:b w:val="false"/>
                      <w:i w:val="false"/>
                      <w:color w:val="000000"/>
                      <w:sz w:val="20"/>
                    </w:rPr>
                    <w:t xml:space="preserve">
Astana Line 504, ready for departure, </w:t>
                  </w:r>
                  <w:r>
                    <w:br/>
                  </w:r>
                  <w:r>
                    <w:rPr>
                      <w:rFonts w:ascii="Times New Roman"/>
                      <w:b w:val="false"/>
                      <w:i w:val="false"/>
                      <w:color w:val="000000"/>
                      <w:sz w:val="20"/>
                    </w:rPr>
                    <w:t>
Taking-off , Аstanа Line 504</w:t>
                  </w:r>
                </w:p>
                <w:bookmarkEnd w:id="389"/>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Астана Лайн 504, взлет разрешаю (ждать)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90"/>
                <w:p>
                  <w:pPr>
                    <w:spacing w:after="20"/>
                    <w:ind w:left="20"/>
                    <w:jc w:val="both"/>
                  </w:pPr>
                  <w:r>
                    <w:rPr>
                      <w:rFonts w:ascii="Times New Roman"/>
                      <w:b w:val="false"/>
                      <w:i w:val="false"/>
                      <w:color w:val="000000"/>
                      <w:sz w:val="20"/>
                    </w:rPr>
                    <w:t>
Астана Лайн 504, к взлету готов</w:t>
                  </w:r>
                  <w:r>
                    <w:br/>
                  </w:r>
                  <w:r>
                    <w:rPr>
                      <w:rFonts w:ascii="Times New Roman"/>
                      <w:b w:val="false"/>
                      <w:i w:val="false"/>
                      <w:color w:val="000000"/>
                      <w:sz w:val="20"/>
                    </w:rPr>
                    <w:t>
Взлетаю (ждать), Астана Лайн 504</w:t>
                  </w:r>
                </w:p>
                <w:bookmarkEnd w:id="390"/>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91"/>
          <w:p>
            <w:pPr>
              <w:spacing w:after="20"/>
              <w:ind w:left="20"/>
              <w:jc w:val="both"/>
            </w:pPr>
            <w:r>
              <w:rPr>
                <w:rFonts w:ascii="Times New Roman"/>
                <w:b w:val="false"/>
                <w:i w:val="false"/>
                <w:color w:val="000000"/>
                <w:sz w:val="20"/>
              </w:rPr>
              <w:t>
Таблица 59</w:t>
            </w:r>
            <w:r>
              <w:br/>
            </w:r>
            <w:r>
              <w:rPr>
                <w:rFonts w:ascii="Times New Roman"/>
                <w:b w:val="false"/>
                <w:i w:val="false"/>
                <w:color w:val="000000"/>
                <w:sz w:val="20"/>
              </w:rPr>
              <w:t>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0"/>
              <w:gridCol w:w="5280"/>
            </w:tblGrid>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92"/>
                <w:p>
                  <w:pPr>
                    <w:spacing w:after="20"/>
                    <w:ind w:left="20"/>
                    <w:jc w:val="both"/>
                  </w:pPr>
                  <w:r>
                    <w:rPr>
                      <w:rFonts w:ascii="Times New Roman"/>
                      <w:b w:val="false"/>
                      <w:i w:val="false"/>
                      <w:color w:val="000000"/>
                      <w:sz w:val="20"/>
                    </w:rPr>
                    <w:t>
Astana Line 504, cleared for take-off runway 05, report airborne</w:t>
                  </w:r>
                  <w:r>
                    <w:br/>
                  </w:r>
                  <w:r>
                    <w:rPr>
                      <w:rFonts w:ascii="Times New Roman"/>
                      <w:b w:val="false"/>
                      <w:i w:val="false"/>
                      <w:color w:val="000000"/>
                      <w:sz w:val="20"/>
                    </w:rPr>
                    <w:t>
Astana Line 504, contact Radar 120,8</w:t>
                  </w:r>
                </w:p>
                <w:bookmarkEnd w:id="392"/>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93"/>
                <w:p>
                  <w:pPr>
                    <w:spacing w:after="20"/>
                    <w:ind w:left="20"/>
                    <w:jc w:val="both"/>
                  </w:pPr>
                  <w:r>
                    <w:rPr>
                      <w:rFonts w:ascii="Times New Roman"/>
                      <w:b w:val="false"/>
                      <w:i w:val="false"/>
                      <w:color w:val="000000"/>
                      <w:sz w:val="20"/>
                    </w:rPr>
                    <w:t>
 </w:t>
                  </w:r>
                  <w:r>
                    <w:br/>
                  </w:r>
                  <w:r>
                    <w:rPr>
                      <w:rFonts w:ascii="Times New Roman"/>
                      <w:b w:val="false"/>
                      <w:i w:val="false"/>
                      <w:color w:val="000000"/>
                      <w:sz w:val="20"/>
                    </w:rPr>
                    <w:t>
Cleared for take-off runway 05 Astana Line 504</w:t>
                  </w:r>
                  <w:r>
                    <w:br/>
                  </w:r>
                  <w:r>
                    <w:rPr>
                      <w:rFonts w:ascii="Times New Roman"/>
                      <w:b w:val="false"/>
                      <w:i w:val="false"/>
                      <w:color w:val="000000"/>
                      <w:sz w:val="20"/>
                    </w:rPr>
                    <w:t>
</w:t>
                  </w:r>
                  <w:r>
                    <w:rPr>
                      <w:rFonts w:ascii="Times New Roman"/>
                      <w:b w:val="false"/>
                      <w:i w:val="false"/>
                      <w:color w:val="000000"/>
                      <w:sz w:val="20"/>
                    </w:rPr>
                    <w:t>Astana Line 504, airborne</w:t>
                  </w:r>
                  <w:r>
                    <w:br/>
                  </w:r>
                  <w:r>
                    <w:rPr>
                      <w:rFonts w:ascii="Times New Roman"/>
                      <w:b w:val="false"/>
                      <w:i w:val="false"/>
                      <w:color w:val="000000"/>
                      <w:sz w:val="20"/>
                    </w:rPr>
                    <w:t>
Radar 120,8 Astana Line 504</w:t>
                  </w:r>
                </w:p>
                <w:bookmarkEnd w:id="393"/>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94"/>
                <w:p>
                  <w:pPr>
                    <w:spacing w:after="20"/>
                    <w:ind w:left="20"/>
                    <w:jc w:val="both"/>
                  </w:pPr>
                  <w:r>
                    <w:rPr>
                      <w:rFonts w:ascii="Times New Roman"/>
                      <w:b w:val="false"/>
                      <w:i w:val="false"/>
                      <w:color w:val="000000"/>
                      <w:sz w:val="20"/>
                    </w:rPr>
                    <w:t>
Астана Лайн 504, взлет разрешаю, ВПП 05, взлет доложить</w:t>
                  </w:r>
                  <w:r>
                    <w:br/>
                  </w:r>
                  <w:r>
                    <w:rPr>
                      <w:rFonts w:ascii="Times New Roman"/>
                      <w:b w:val="false"/>
                      <w:i w:val="false"/>
                      <w:color w:val="000000"/>
                      <w:sz w:val="20"/>
                    </w:rPr>
                    <w:t>
Астана Лайн 504, работайте с Кругом 120,8</w:t>
                  </w:r>
                </w:p>
                <w:bookmarkEnd w:id="394"/>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95"/>
                <w:p>
                  <w:pPr>
                    <w:spacing w:after="20"/>
                    <w:ind w:left="20"/>
                    <w:jc w:val="both"/>
                  </w:pPr>
                  <w:r>
                    <w:rPr>
                      <w:rFonts w:ascii="Times New Roman"/>
                      <w:b w:val="false"/>
                      <w:i w:val="false"/>
                      <w:color w:val="000000"/>
                      <w:sz w:val="20"/>
                    </w:rPr>
                    <w:t>
 </w:t>
                  </w:r>
                  <w:r>
                    <w:br/>
                  </w:r>
                  <w:r>
                    <w:rPr>
                      <w:rFonts w:ascii="Times New Roman"/>
                      <w:b w:val="false"/>
                      <w:i w:val="false"/>
                      <w:color w:val="000000"/>
                      <w:sz w:val="20"/>
                    </w:rPr>
                    <w:t>
Взлет разрешили, ВПП 05, Астана Лайн 504</w:t>
                  </w:r>
                  <w:r>
                    <w:br/>
                  </w:r>
                  <w:r>
                    <w:rPr>
                      <w:rFonts w:ascii="Times New Roman"/>
                      <w:b w:val="false"/>
                      <w:i w:val="false"/>
                      <w:color w:val="000000"/>
                      <w:sz w:val="20"/>
                    </w:rPr>
                    <w:t>
</w:t>
                  </w:r>
                  <w:r>
                    <w:rPr>
                      <w:rFonts w:ascii="Times New Roman"/>
                      <w:b w:val="false"/>
                      <w:i w:val="false"/>
                      <w:color w:val="000000"/>
                      <w:sz w:val="20"/>
                    </w:rPr>
                    <w:t xml:space="preserve">Астана Лайн 504, взлет </w:t>
                  </w:r>
                  <w:r>
                    <w:br/>
                  </w:r>
                  <w:r>
                    <w:rPr>
                      <w:rFonts w:ascii="Times New Roman"/>
                      <w:b w:val="false"/>
                      <w:i w:val="false"/>
                      <w:color w:val="000000"/>
                      <w:sz w:val="20"/>
                    </w:rPr>
                    <w:t>
с Кругом 120,8 Астана Лайн 504</w:t>
                  </w:r>
                </w:p>
                <w:bookmarkEnd w:id="395"/>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96"/>
          <w:p>
            <w:pPr>
              <w:spacing w:after="20"/>
              <w:ind w:left="20"/>
              <w:jc w:val="both"/>
            </w:pPr>
            <w:r>
              <w:rPr>
                <w:rFonts w:ascii="Times New Roman"/>
                <w:b w:val="false"/>
                <w:i w:val="false"/>
                <w:color w:val="000000"/>
                <w:sz w:val="20"/>
              </w:rPr>
              <w:t>
Таблица 60</w:t>
            </w:r>
            <w:r>
              <w:br/>
            </w:r>
            <w:r>
              <w:rPr>
                <w:rFonts w:ascii="Times New Roman"/>
                <w:b w:val="false"/>
                <w:i w:val="false"/>
                <w:color w:val="000000"/>
                <w:sz w:val="20"/>
              </w:rPr>
              <w:t>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8"/>
              <w:gridCol w:w="6182"/>
            </w:tblGrid>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97"/>
                <w:p>
                  <w:pPr>
                    <w:spacing w:after="20"/>
                    <w:ind w:left="20"/>
                    <w:jc w:val="both"/>
                  </w:pPr>
                  <w:r>
                    <w:rPr>
                      <w:rFonts w:ascii="Times New Roman"/>
                      <w:b w:val="false"/>
                      <w:i w:val="false"/>
                      <w:color w:val="000000"/>
                      <w:sz w:val="20"/>
                    </w:rPr>
                    <w:t xml:space="preserve">
Astana Line 504, runway 05 left, cleared for take-off </w:t>
                  </w:r>
                  <w:r>
                    <w:br/>
                  </w:r>
                  <w:r>
                    <w:rPr>
                      <w:rFonts w:ascii="Times New Roman"/>
                      <w:b w:val="false"/>
                      <w:i w:val="false"/>
                      <w:color w:val="000000"/>
                      <w:sz w:val="20"/>
                    </w:rPr>
                    <w:t>
Астана Лайн 504, ВПП 05 левая, влет разрешаю</w:t>
                  </w:r>
                </w:p>
                <w:bookmarkEnd w:id="397"/>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98"/>
                <w:p>
                  <w:pPr>
                    <w:spacing w:after="20"/>
                    <w:ind w:left="20"/>
                    <w:jc w:val="both"/>
                  </w:pPr>
                  <w:r>
                    <w:rPr>
                      <w:rFonts w:ascii="Times New Roman"/>
                      <w:b w:val="false"/>
                      <w:i w:val="false"/>
                      <w:color w:val="000000"/>
                      <w:sz w:val="20"/>
                    </w:rPr>
                    <w:t>
 </w:t>
                  </w:r>
                  <w:r>
                    <w:br/>
                  </w:r>
                  <w:r>
                    <w:rPr>
                      <w:rFonts w:ascii="Times New Roman"/>
                      <w:b w:val="false"/>
                      <w:i w:val="false"/>
                      <w:color w:val="000000"/>
                      <w:sz w:val="20"/>
                    </w:rPr>
                    <w:t>
Cleared for take-off, runway 05 left, Astana Line 504</w:t>
                  </w:r>
                  <w:r>
                    <w:br/>
                  </w:r>
                  <w:r>
                    <w:rPr>
                      <w:rFonts w:ascii="Times New Roman"/>
                      <w:b w:val="false"/>
                      <w:i w:val="false"/>
                      <w:color w:val="000000"/>
                      <w:sz w:val="20"/>
                    </w:rPr>
                    <w:t>
ВПП 05 левая, взлет разрешили, Астана Лайн 504</w:t>
                  </w:r>
                </w:p>
                <w:bookmarkEnd w:id="39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99"/>
          <w:p>
            <w:pPr>
              <w:spacing w:after="20"/>
              <w:ind w:left="20"/>
              <w:jc w:val="both"/>
            </w:pPr>
            <w:r>
              <w:rPr>
                <w:rFonts w:ascii="Times New Roman"/>
                <w:b w:val="false"/>
                <w:i w:val="false"/>
                <w:color w:val="000000"/>
                <w:sz w:val="20"/>
              </w:rPr>
              <w:t>
Таблица 61</w:t>
            </w:r>
            <w:r>
              <w:br/>
            </w:r>
            <w:r>
              <w:rPr>
                <w:rFonts w:ascii="Times New Roman"/>
                <w:b w:val="false"/>
                <w:i w:val="false"/>
                <w:color w:val="000000"/>
                <w:sz w:val="20"/>
              </w:rPr>
              <w:t>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5"/>
              <w:gridCol w:w="6185"/>
            </w:tblGrid>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straight ahead to altitude 3000 feet before turning left. Cleared for take-off</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After departure, climb straight ahead to altitude 3000 feet, before turning left. Cleared for take-off, Astana Line 504</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 прямой набирайте эшелон 70, левым на Акчи, взлет разрешаю</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 прямой эшелон 70, левым на Акчи, взлетаю,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00"/>
          <w:p>
            <w:pPr>
              <w:spacing w:after="20"/>
              <w:ind w:left="20"/>
              <w:jc w:val="both"/>
            </w:pPr>
            <w:r>
              <w:rPr>
                <w:rFonts w:ascii="Times New Roman"/>
                <w:b w:val="false"/>
                <w:i w:val="false"/>
                <w:color w:val="000000"/>
                <w:sz w:val="20"/>
              </w:rPr>
              <w:t>
Таблица 62</w:t>
            </w:r>
            <w:r>
              <w:br/>
            </w:r>
            <w:r>
              <w:rPr>
                <w:rFonts w:ascii="Times New Roman"/>
                <w:b w:val="false"/>
                <w:i w:val="false"/>
                <w:color w:val="000000"/>
                <w:sz w:val="20"/>
              </w:rPr>
              <w:t>
</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1"/>
              <w:gridCol w:w="4149"/>
            </w:tblGrid>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01"/>
                <w:p>
                  <w:pPr>
                    <w:spacing w:after="20"/>
                    <w:ind w:left="20"/>
                    <w:jc w:val="both"/>
                  </w:pPr>
                  <w:r>
                    <w:rPr>
                      <w:rFonts w:ascii="Times New Roman"/>
                      <w:b w:val="false"/>
                      <w:i w:val="false"/>
                      <w:color w:val="000000"/>
                      <w:sz w:val="20"/>
                    </w:rPr>
                    <w:t>
Astana Line 504, take-off immediately or vacate runway</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take-off immediately or hold short of runway</w:t>
                  </w:r>
                  <w:r>
                    <w:br/>
                  </w:r>
                  <w:r>
                    <w:rPr>
                      <w:rFonts w:ascii="Times New Roman"/>
                      <w:b w:val="false"/>
                      <w:i w:val="false"/>
                      <w:color w:val="000000"/>
                      <w:sz w:val="20"/>
                    </w:rPr>
                    <w:t>
</w:t>
                  </w:r>
                  <w:r>
                    <w:rPr>
                      <w:rFonts w:ascii="Times New Roman"/>
                      <w:b w:val="false"/>
                      <w:i w:val="false"/>
                      <w:color w:val="000000"/>
                      <w:sz w:val="20"/>
                    </w:rPr>
                    <w:t>Астана Лайн 504, немедленно взлетайте или освободите ВПП</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немедленно взлетайте или ждите</w:t>
                  </w:r>
                </w:p>
                <w:bookmarkEnd w:id="401"/>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02"/>
                <w:p>
                  <w:pPr>
                    <w:spacing w:after="20"/>
                    <w:ind w:left="20"/>
                    <w:jc w:val="both"/>
                  </w:pPr>
                  <w:r>
                    <w:rPr>
                      <w:rFonts w:ascii="Times New Roman"/>
                      <w:b w:val="false"/>
                      <w:i w:val="false"/>
                      <w:color w:val="000000"/>
                      <w:sz w:val="20"/>
                    </w:rPr>
                    <w:t>
 </w:t>
                  </w:r>
                  <w:r>
                    <w:br/>
                  </w:r>
                  <w:r>
                    <w:rPr>
                      <w:rFonts w:ascii="Times New Roman"/>
                      <w:b w:val="false"/>
                      <w:i w:val="false"/>
                      <w:color w:val="000000"/>
                      <w:sz w:val="20"/>
                    </w:rPr>
                    <w:t>
Taking-off, Astana Line 504</w:t>
                  </w:r>
                  <w:r>
                    <w:br/>
                  </w:r>
                  <w:r>
                    <w:rPr>
                      <w:rFonts w:ascii="Times New Roman"/>
                      <w:b w:val="false"/>
                      <w:i w:val="false"/>
                      <w:color w:val="000000"/>
                      <w:sz w:val="20"/>
                    </w:rPr>
                    <w:t>
</w:t>
                  </w:r>
                  <w:r>
                    <w:rPr>
                      <w:rFonts w:ascii="Times New Roman"/>
                      <w:b w:val="false"/>
                      <w:i w:val="false"/>
                      <w:color w:val="000000"/>
                      <w:sz w:val="20"/>
                    </w:rPr>
                    <w:t>Holding short, Astana Line 504</w:t>
                  </w:r>
                  <w:r>
                    <w:br/>
                  </w:r>
                  <w:r>
                    <w:rPr>
                      <w:rFonts w:ascii="Times New Roman"/>
                      <w:b w:val="false"/>
                      <w:i w:val="false"/>
                      <w:color w:val="000000"/>
                      <w:sz w:val="20"/>
                    </w:rPr>
                    <w:t>
</w:t>
                  </w:r>
                  <w:r>
                    <w:rPr>
                      <w:rFonts w:ascii="Times New Roman"/>
                      <w:b w:val="false"/>
                      <w:i w:val="false"/>
                      <w:color w:val="000000"/>
                      <w:sz w:val="20"/>
                    </w:rPr>
                    <w:t>Взлетаю, Астана Лайн 504</w:t>
                  </w:r>
                  <w:r>
                    <w:br/>
                  </w:r>
                  <w:r>
                    <w:rPr>
                      <w:rFonts w:ascii="Times New Roman"/>
                      <w:b w:val="false"/>
                      <w:i w:val="false"/>
                      <w:color w:val="000000"/>
                      <w:sz w:val="20"/>
                    </w:rPr>
                    <w:t>
Ждем, Астана Лайн 504</w:t>
                  </w:r>
                </w:p>
                <w:bookmarkEnd w:id="40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03"/>
          <w:p>
            <w:pPr>
              <w:spacing w:after="20"/>
              <w:ind w:left="20"/>
              <w:jc w:val="both"/>
            </w:pPr>
            <w:r>
              <w:rPr>
                <w:rFonts w:ascii="Times New Roman"/>
                <w:b w:val="false"/>
                <w:i w:val="false"/>
                <w:color w:val="000000"/>
                <w:sz w:val="20"/>
              </w:rPr>
              <w:t>
Таблица 63</w:t>
            </w:r>
            <w:r>
              <w:br/>
            </w:r>
            <w:r>
              <w:rPr>
                <w:rFonts w:ascii="Times New Roman"/>
                <w:b w:val="false"/>
                <w:i w:val="false"/>
                <w:color w:val="000000"/>
                <w:sz w:val="20"/>
              </w:rPr>
              <w:t>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1"/>
              <w:gridCol w:w="4789"/>
            </w:tblGrid>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04"/>
                <w:p>
                  <w:pPr>
                    <w:spacing w:after="20"/>
                    <w:ind w:left="20"/>
                    <w:jc w:val="both"/>
                  </w:pPr>
                  <w:r>
                    <w:rPr>
                      <w:rFonts w:ascii="Times New Roman"/>
                      <w:b w:val="false"/>
                      <w:i w:val="false"/>
                      <w:color w:val="000000"/>
                      <w:sz w:val="20"/>
                    </w:rPr>
                    <w:t xml:space="preserve">
Astana Line 504, moderate wind shear is reported in the take-off area. </w:t>
                  </w:r>
                  <w:r>
                    <w:br/>
                  </w:r>
                  <w:r>
                    <w:rPr>
                      <w:rFonts w:ascii="Times New Roman"/>
                      <w:b w:val="false"/>
                      <w:i w:val="false"/>
                      <w:color w:val="000000"/>
                      <w:sz w:val="20"/>
                    </w:rPr>
                    <w:t>
Астана Лайн 504, видимость на ВПП 500 метров, сильный ливневой снег.</w:t>
                  </w:r>
                </w:p>
                <w:bookmarkEnd w:id="404"/>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05"/>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ready for departure Astana Line 504.</w:t>
                  </w:r>
                  <w:r>
                    <w:br/>
                  </w:r>
                  <w:r>
                    <w:rPr>
                      <w:rFonts w:ascii="Times New Roman"/>
                      <w:b w:val="false"/>
                      <w:i w:val="false"/>
                      <w:color w:val="000000"/>
                      <w:sz w:val="20"/>
                    </w:rPr>
                    <w:t>
Ждем, Астана Лайн 504</w:t>
                  </w:r>
                </w:p>
                <w:bookmarkEnd w:id="405"/>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06"/>
          <w:p>
            <w:pPr>
              <w:spacing w:after="20"/>
              <w:ind w:left="20"/>
              <w:jc w:val="both"/>
            </w:pPr>
            <w:r>
              <w:rPr>
                <w:rFonts w:ascii="Times New Roman"/>
                <w:b w:val="false"/>
                <w:i w:val="false"/>
                <w:color w:val="000000"/>
                <w:sz w:val="20"/>
              </w:rPr>
              <w:t>
Таблица 64</w:t>
            </w:r>
            <w:r>
              <w:br/>
            </w:r>
            <w:r>
              <w:rPr>
                <w:rFonts w:ascii="Times New Roman"/>
                <w:b w:val="false"/>
                <w:i w:val="false"/>
                <w:color w:val="000000"/>
                <w:sz w:val="20"/>
              </w:rPr>
              <w:t>
</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2"/>
              <w:gridCol w:w="2818"/>
            </w:tblGrid>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07"/>
                <w:p>
                  <w:pPr>
                    <w:spacing w:after="20"/>
                    <w:ind w:left="20"/>
                    <w:jc w:val="both"/>
                  </w:pPr>
                  <w:r>
                    <w:rPr>
                      <w:rFonts w:ascii="Times New Roman"/>
                      <w:b w:val="false"/>
                      <w:i w:val="false"/>
                      <w:color w:val="000000"/>
                      <w:sz w:val="20"/>
                    </w:rPr>
                    <w:t xml:space="preserve">
Astana Line 504, hold position, cancel take-off, I say again, cancel take-off, acknowledge </w:t>
                  </w:r>
                  <w:r>
                    <w:br/>
                  </w:r>
                  <w:r>
                    <w:rPr>
                      <w:rFonts w:ascii="Times New Roman"/>
                      <w:b w:val="false"/>
                      <w:i w:val="false"/>
                      <w:color w:val="000000"/>
                      <w:sz w:val="20"/>
                    </w:rPr>
                    <w:t>
</w:t>
                  </w:r>
                  <w:r>
                    <w:rPr>
                      <w:rFonts w:ascii="Times New Roman"/>
                      <w:b w:val="false"/>
                      <w:i w:val="false"/>
                      <w:color w:val="000000"/>
                      <w:sz w:val="20"/>
                    </w:rPr>
                    <w:t>Астана Лайн 504, взлет запрещаю, повторяю, Астана Лайн 504, взлет запрещаю, подтвердите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взлет запрещаю, взлет запрещаю, ждать на исполнительном, ТУ – 154 уходит на второй круг</w:t>
                  </w:r>
                </w:p>
                <w:bookmarkEnd w:id="407"/>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08"/>
                <w:p>
                  <w:pPr>
                    <w:spacing w:after="20"/>
                    <w:ind w:left="20"/>
                    <w:jc w:val="both"/>
                  </w:pPr>
                  <w:r>
                    <w:rPr>
                      <w:rFonts w:ascii="Times New Roman"/>
                      <w:b w:val="false"/>
                      <w:i w:val="false"/>
                      <w:color w:val="000000"/>
                      <w:sz w:val="20"/>
                    </w:rPr>
                    <w:t>
 </w:t>
                  </w:r>
                  <w:r>
                    <w:br/>
                  </w:r>
                  <w:r>
                    <w:rPr>
                      <w:rFonts w:ascii="Times New Roman"/>
                      <w:b w:val="false"/>
                      <w:i w:val="false"/>
                      <w:color w:val="000000"/>
                      <w:sz w:val="20"/>
                    </w:rPr>
                    <w:t>
Holding, Astana Line 504</w:t>
                  </w:r>
                  <w:r>
                    <w:br/>
                  </w:r>
                  <w:r>
                    <w:rPr>
                      <w:rFonts w:ascii="Times New Roman"/>
                      <w:b w:val="false"/>
                      <w:i w:val="false"/>
                      <w:color w:val="000000"/>
                      <w:sz w:val="20"/>
                    </w:rPr>
                    <w:t>
</w:t>
                  </w:r>
                  <w:r>
                    <w:rPr>
                      <w:rFonts w:ascii="Times New Roman"/>
                      <w:b w:val="false"/>
                      <w:i w:val="false"/>
                      <w:color w:val="000000"/>
                      <w:sz w:val="20"/>
                    </w:rPr>
                    <w:t>Взлет запретили, Астана Лайн 504</w:t>
                  </w:r>
                  <w:r>
                    <w:br/>
                  </w:r>
                  <w:r>
                    <w:rPr>
                      <w:rFonts w:ascii="Times New Roman"/>
                      <w:b w:val="false"/>
                      <w:i w:val="false"/>
                      <w:color w:val="000000"/>
                      <w:sz w:val="20"/>
                    </w:rPr>
                    <w:t>
Взлет запретили, ждем, Астана Лайн 504</w:t>
                  </w:r>
                </w:p>
                <w:bookmarkEnd w:id="40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09"/>
          <w:p>
            <w:pPr>
              <w:spacing w:after="20"/>
              <w:ind w:left="20"/>
              <w:jc w:val="both"/>
            </w:pPr>
            <w:r>
              <w:rPr>
                <w:rFonts w:ascii="Times New Roman"/>
                <w:b w:val="false"/>
                <w:i w:val="false"/>
                <w:color w:val="000000"/>
                <w:sz w:val="20"/>
              </w:rPr>
              <w:t>
Таблица 65</w:t>
            </w:r>
            <w:r>
              <w:br/>
            </w:r>
            <w:r>
              <w:rPr>
                <w:rFonts w:ascii="Times New Roman"/>
                <w:b w:val="false"/>
                <w:i w:val="false"/>
                <w:color w:val="000000"/>
                <w:sz w:val="20"/>
              </w:rPr>
              <w:t>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8"/>
              <w:gridCol w:w="4658"/>
              <w:gridCol w:w="2984"/>
            </w:tblGrid>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10"/>
                <w:p>
                  <w:pPr>
                    <w:spacing w:after="20"/>
                    <w:ind w:left="20"/>
                    <w:jc w:val="both"/>
                  </w:pPr>
                  <w:r>
                    <w:rPr>
                      <w:rFonts w:ascii="Times New Roman"/>
                      <w:b w:val="false"/>
                      <w:i w:val="false"/>
                      <w:color w:val="000000"/>
                      <w:sz w:val="20"/>
                    </w:rPr>
                    <w:t>
Astana Line 504, stop immediately, Astana Line 504, stop immediately, acknowledge</w:t>
                  </w:r>
                  <w:r>
                    <w:br/>
                  </w:r>
                  <w:r>
                    <w:rPr>
                      <w:rFonts w:ascii="Times New Roman"/>
                      <w:b w:val="false"/>
                      <w:i w:val="false"/>
                      <w:color w:val="000000"/>
                      <w:sz w:val="20"/>
                    </w:rPr>
                    <w:t>
Астана Лайн 504, прекратите взлет, Астана Лайн 504, прекратите взлет, подтвердите</w:t>
                  </w:r>
                </w:p>
                <w:bookmarkEnd w:id="410"/>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11"/>
                <w:p>
                  <w:pPr>
                    <w:spacing w:after="20"/>
                    <w:ind w:left="20"/>
                    <w:jc w:val="both"/>
                  </w:pPr>
                  <w:r>
                    <w:rPr>
                      <w:rFonts w:ascii="Times New Roman"/>
                      <w:b w:val="false"/>
                      <w:i w:val="false"/>
                      <w:color w:val="000000"/>
                      <w:sz w:val="20"/>
                    </w:rPr>
                    <w:t>
 </w:t>
                  </w:r>
                  <w:r>
                    <w:br/>
                  </w:r>
                  <w:r>
                    <w:rPr>
                      <w:rFonts w:ascii="Times New Roman"/>
                      <w:b w:val="false"/>
                      <w:i w:val="false"/>
                      <w:color w:val="000000"/>
                      <w:sz w:val="20"/>
                    </w:rPr>
                    <w:t>
Stopping, Astana Line 504</w:t>
                  </w:r>
                  <w:r>
                    <w:br/>
                  </w:r>
                  <w:r>
                    <w:rPr>
                      <w:rFonts w:ascii="Times New Roman"/>
                      <w:b w:val="false"/>
                      <w:i w:val="false"/>
                      <w:color w:val="000000"/>
                      <w:sz w:val="20"/>
                    </w:rPr>
                    <w:t>
Взлет прекратил, Астана Лайн 504</w:t>
                  </w:r>
                </w:p>
                <w:bookmarkEnd w:id="411"/>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12"/>
          <w:p>
            <w:pPr>
              <w:spacing w:after="20"/>
              <w:ind w:left="20"/>
              <w:jc w:val="both"/>
            </w:pPr>
            <w:r>
              <w:rPr>
                <w:rFonts w:ascii="Times New Roman"/>
                <w:b w:val="false"/>
                <w:i w:val="false"/>
                <w:color w:val="000000"/>
                <w:sz w:val="20"/>
              </w:rPr>
              <w:t>
Таблица 66</w:t>
            </w:r>
            <w:r>
              <w:br/>
            </w:r>
            <w:r>
              <w:rPr>
                <w:rFonts w:ascii="Times New Roman"/>
                <w:b w:val="false"/>
                <w:i w:val="false"/>
                <w:color w:val="000000"/>
                <w:sz w:val="20"/>
              </w:rPr>
              <w:t>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6994"/>
            </w:tblGrid>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понял.</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пожар первого двигателя,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13"/>
          <w:p>
            <w:pPr>
              <w:spacing w:after="20"/>
              <w:ind w:left="20"/>
              <w:jc w:val="both"/>
            </w:pPr>
            <w:r>
              <w:rPr>
                <w:rFonts w:ascii="Times New Roman"/>
                <w:b w:val="false"/>
                <w:i w:val="false"/>
                <w:color w:val="000000"/>
                <w:sz w:val="20"/>
              </w:rPr>
              <w:t>
Таблица 67</w:t>
            </w:r>
            <w:r>
              <w:br/>
            </w:r>
            <w:r>
              <w:rPr>
                <w:rFonts w:ascii="Times New Roman"/>
                <w:b w:val="false"/>
                <w:i w:val="false"/>
                <w:color w:val="000000"/>
                <w:sz w:val="20"/>
              </w:rPr>
              <w:t>
</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7295"/>
            </w:tblGrid>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14"/>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negative. Hold position</w:t>
                  </w:r>
                  <w:r>
                    <w:br/>
                  </w:r>
                  <w:r>
                    <w:rPr>
                      <w:rFonts w:ascii="Times New Roman"/>
                      <w:b w:val="false"/>
                      <w:i w:val="false"/>
                      <w:color w:val="000000"/>
                      <w:sz w:val="20"/>
                    </w:rPr>
                    <w:t>
</w:t>
                  </w:r>
                  <w:r>
                    <w:rPr>
                      <w:rFonts w:ascii="Times New Roman"/>
                      <w:b w:val="false"/>
                      <w:i w:val="false"/>
                      <w:color w:val="000000"/>
                      <w:sz w:val="20"/>
                    </w:rPr>
                    <w:t>Астана Лайн 504, пересечение разрешаю (запрещаю/ждать)</w:t>
                  </w:r>
                  <w:r>
                    <w:br/>
                  </w:r>
                  <w:r>
                    <w:rPr>
                      <w:rFonts w:ascii="Times New Roman"/>
                      <w:b w:val="false"/>
                      <w:i w:val="false"/>
                      <w:color w:val="000000"/>
                      <w:sz w:val="20"/>
                    </w:rPr>
                    <w:t>
Астана Лайн 504, работайте с Рулением 121,7</w:t>
                  </w:r>
                </w:p>
                <w:bookmarkEnd w:id="414"/>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15"/>
                <w:p>
                  <w:pPr>
                    <w:spacing w:after="20"/>
                    <w:ind w:left="20"/>
                    <w:jc w:val="both"/>
                  </w:pPr>
                  <w:r>
                    <w:rPr>
                      <w:rFonts w:ascii="Times New Roman"/>
                      <w:b w:val="false"/>
                      <w:i w:val="false"/>
                      <w:color w:val="000000"/>
                      <w:sz w:val="20"/>
                    </w:rPr>
                    <w:t>
Astana Line 504, holding short, request cross runway 05 left</w:t>
                  </w:r>
                  <w:r>
                    <w:br/>
                  </w:r>
                  <w:r>
                    <w:rPr>
                      <w:rFonts w:ascii="Times New Roman"/>
                      <w:b w:val="false"/>
                      <w:i w:val="false"/>
                      <w:color w:val="000000"/>
                      <w:sz w:val="20"/>
                    </w:rPr>
                    <w:t>
</w:t>
                  </w:r>
                  <w:r>
                    <w:rPr>
                      <w:rFonts w:ascii="Times New Roman"/>
                      <w:b w:val="false"/>
                      <w:i w:val="false"/>
                      <w:color w:val="000000"/>
                      <w:sz w:val="20"/>
                    </w:rPr>
                    <w:t>Астана Лайн 504, разрешите пересечь ВПП 05 левую</w:t>
                  </w:r>
                  <w:r>
                    <w:br/>
                  </w:r>
                  <w:r>
                    <w:rPr>
                      <w:rFonts w:ascii="Times New Roman"/>
                      <w:b w:val="false"/>
                      <w:i w:val="false"/>
                      <w:color w:val="000000"/>
                      <w:sz w:val="20"/>
                    </w:rPr>
                    <w:t>
</w:t>
                  </w:r>
                  <w:r>
                    <w:rPr>
                      <w:rFonts w:ascii="Times New Roman"/>
                      <w:b w:val="false"/>
                      <w:i w:val="false"/>
                      <w:color w:val="000000"/>
                      <w:sz w:val="20"/>
                    </w:rPr>
                    <w:t>Разрешили (запретили/ждать), Астана Лайн 504</w:t>
                  </w:r>
                  <w:r>
                    <w:br/>
                  </w:r>
                  <w:r>
                    <w:rPr>
                      <w:rFonts w:ascii="Times New Roman"/>
                      <w:b w:val="false"/>
                      <w:i w:val="false"/>
                      <w:color w:val="000000"/>
                      <w:sz w:val="20"/>
                    </w:rPr>
                    <w:t>
Полосу освободил, Астана Лайн 504</w:t>
                  </w:r>
                </w:p>
                <w:bookmarkEnd w:id="415"/>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16"/>
          <w:p>
            <w:pPr>
              <w:spacing w:after="20"/>
              <w:ind w:left="20"/>
              <w:jc w:val="both"/>
            </w:pPr>
            <w:r>
              <w:rPr>
                <w:rFonts w:ascii="Times New Roman"/>
                <w:b w:val="false"/>
                <w:i w:val="false"/>
                <w:color w:val="000000"/>
                <w:sz w:val="20"/>
              </w:rPr>
              <w:t>
Таблица 68</w:t>
            </w:r>
            <w:r>
              <w:br/>
            </w:r>
            <w:r>
              <w:rPr>
                <w:rFonts w:ascii="Times New Roman"/>
                <w:b w:val="false"/>
                <w:i w:val="false"/>
                <w:color w:val="000000"/>
                <w:sz w:val="20"/>
              </w:rPr>
              <w:t>
</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107"/>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17"/>
                <w:p>
                  <w:pPr>
                    <w:spacing w:after="20"/>
                    <w:ind w:left="20"/>
                    <w:jc w:val="both"/>
                  </w:pPr>
                  <w:r>
                    <w:rPr>
                      <w:rFonts w:ascii="Times New Roman"/>
                      <w:b w:val="false"/>
                      <w:i w:val="false"/>
                      <w:color w:val="000000"/>
                      <w:sz w:val="20"/>
                    </w:rPr>
                    <w:t xml:space="preserve">
Astana Line 504, vacate left taxiway А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 xml:space="preserve">Astana Line 504, take next right </w:t>
                  </w:r>
                  <w:r>
                    <w:br/>
                  </w:r>
                  <w:r>
                    <w:rPr>
                      <w:rFonts w:ascii="Times New Roman"/>
                      <w:b w:val="false"/>
                      <w:i w:val="false"/>
                      <w:color w:val="000000"/>
                      <w:sz w:val="20"/>
                    </w:rPr>
                    <w:t>
Astana Line 504, сontact Ground 121,7</w:t>
                  </w:r>
                </w:p>
                <w:bookmarkEnd w:id="417"/>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18"/>
                <w:p>
                  <w:pPr>
                    <w:spacing w:after="20"/>
                    <w:ind w:left="20"/>
                    <w:jc w:val="both"/>
                  </w:pPr>
                  <w:r>
                    <w:rPr>
                      <w:rFonts w:ascii="Times New Roman"/>
                      <w:b w:val="false"/>
                      <w:i w:val="false"/>
                      <w:color w:val="000000"/>
                      <w:sz w:val="20"/>
                    </w:rPr>
                    <w:t>
 </w:t>
                  </w:r>
                  <w:r>
                    <w:br/>
                  </w:r>
                  <w:r>
                    <w:rPr>
                      <w:rFonts w:ascii="Times New Roman"/>
                      <w:b w:val="false"/>
                      <w:i w:val="false"/>
                      <w:color w:val="000000"/>
                      <w:sz w:val="20"/>
                    </w:rPr>
                    <w:t>
Vacate left taxiway А, Astana Line 504</w:t>
                  </w:r>
                  <w:r>
                    <w:br/>
                  </w:r>
                  <w:r>
                    <w:rPr>
                      <w:rFonts w:ascii="Times New Roman"/>
                      <w:b w:val="false"/>
                      <w:i w:val="false"/>
                      <w:color w:val="000000"/>
                      <w:sz w:val="20"/>
                    </w:rPr>
                    <w:t>
</w:t>
                  </w:r>
                  <w:r>
                    <w:rPr>
                      <w:rFonts w:ascii="Times New Roman"/>
                      <w:b w:val="false"/>
                      <w:i w:val="false"/>
                      <w:color w:val="000000"/>
                      <w:sz w:val="20"/>
                    </w:rPr>
                    <w:t>Take next right, Astana Line 504</w:t>
                  </w:r>
                  <w:r>
                    <w:br/>
                  </w:r>
                  <w:r>
                    <w:rPr>
                      <w:rFonts w:ascii="Times New Roman"/>
                      <w:b w:val="false"/>
                      <w:i w:val="false"/>
                      <w:color w:val="000000"/>
                      <w:sz w:val="20"/>
                    </w:rPr>
                    <w:t>
Ground 121,7 Astana Line 504</w:t>
                  </w:r>
                </w:p>
                <w:bookmarkEnd w:id="418"/>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19"/>
                <w:p>
                  <w:pPr>
                    <w:spacing w:after="20"/>
                    <w:ind w:left="20"/>
                    <w:jc w:val="both"/>
                  </w:pPr>
                  <w:r>
                    <w:rPr>
                      <w:rFonts w:ascii="Times New Roman"/>
                      <w:b w:val="false"/>
                      <w:i w:val="false"/>
                      <w:color w:val="000000"/>
                      <w:sz w:val="20"/>
                    </w:rPr>
                    <w:t>
Астана Лайн 504, вправо (влево/разворот на 180), по РД-3</w:t>
                  </w:r>
                  <w:r>
                    <w:br/>
                  </w:r>
                  <w:r>
                    <w:rPr>
                      <w:rFonts w:ascii="Times New Roman"/>
                      <w:b w:val="false"/>
                      <w:i w:val="false"/>
                      <w:color w:val="000000"/>
                      <w:sz w:val="20"/>
                    </w:rPr>
                    <w:t>
</w:t>
                  </w:r>
                  <w:r>
                    <w:rPr>
                      <w:rFonts w:ascii="Times New Roman"/>
                      <w:b w:val="false"/>
                      <w:i w:val="false"/>
                      <w:color w:val="000000"/>
                      <w:sz w:val="20"/>
                    </w:rPr>
                    <w:t>Астана Лайн 504, работайте</w:t>
                  </w:r>
                  <w:r>
                    <w:br/>
                  </w:r>
                  <w:r>
                    <w:rPr>
                      <w:rFonts w:ascii="Times New Roman"/>
                      <w:b w:val="false"/>
                      <w:i w:val="false"/>
                      <w:color w:val="000000"/>
                      <w:sz w:val="20"/>
                    </w:rPr>
                    <w:t>
с "Рулением" 121,7</w:t>
                  </w:r>
                </w:p>
                <w:bookmarkEnd w:id="419"/>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20"/>
                <w:p>
                  <w:pPr>
                    <w:spacing w:after="20"/>
                    <w:ind w:left="20"/>
                    <w:jc w:val="both"/>
                  </w:pPr>
                  <w:r>
                    <w:rPr>
                      <w:rFonts w:ascii="Times New Roman"/>
                      <w:b w:val="false"/>
                      <w:i w:val="false"/>
                      <w:color w:val="000000"/>
                      <w:sz w:val="20"/>
                    </w:rPr>
                    <w:t>
 </w:t>
                  </w:r>
                  <w:r>
                    <w:br/>
                  </w:r>
                  <w:r>
                    <w:rPr>
                      <w:rFonts w:ascii="Times New Roman"/>
                      <w:b w:val="false"/>
                      <w:i w:val="false"/>
                      <w:color w:val="000000"/>
                      <w:sz w:val="20"/>
                    </w:rPr>
                    <w:t>
Освобождение вправо (влево/разворот на 180), по РД-3, Астана Лайн 504</w:t>
                  </w:r>
                  <w:r>
                    <w:br/>
                  </w:r>
                  <w:r>
                    <w:rPr>
                      <w:rFonts w:ascii="Times New Roman"/>
                      <w:b w:val="false"/>
                      <w:i w:val="false"/>
                      <w:color w:val="000000"/>
                      <w:sz w:val="20"/>
                    </w:rPr>
                    <w:t>
С "Рулением" 121,7 Астана Лайн 504</w:t>
                  </w:r>
                </w:p>
                <w:bookmarkEnd w:id="420"/>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21"/>
          <w:p>
            <w:pPr>
              <w:spacing w:after="20"/>
              <w:ind w:left="20"/>
              <w:jc w:val="both"/>
            </w:pPr>
            <w:r>
              <w:rPr>
                <w:rFonts w:ascii="Times New Roman"/>
                <w:b w:val="false"/>
                <w:i w:val="false"/>
                <w:color w:val="000000"/>
                <w:sz w:val="20"/>
              </w:rPr>
              <w:t>
Таблица 69</w:t>
            </w:r>
            <w:r>
              <w:br/>
            </w:r>
            <w:r>
              <w:rPr>
                <w:rFonts w:ascii="Times New Roman"/>
                <w:b w:val="false"/>
                <w:i w:val="false"/>
                <w:color w:val="000000"/>
                <w:sz w:val="20"/>
              </w:rPr>
              <w:t>
</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3"/>
              <w:gridCol w:w="4837"/>
            </w:tblGrid>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22"/>
                <w:p>
                  <w:pPr>
                    <w:spacing w:after="20"/>
                    <w:ind w:left="20"/>
                    <w:jc w:val="both"/>
                  </w:pPr>
                  <w:r>
                    <w:rPr>
                      <w:rFonts w:ascii="Times New Roman"/>
                      <w:b w:val="false"/>
                      <w:i w:val="false"/>
                      <w:color w:val="000000"/>
                      <w:sz w:val="20"/>
                    </w:rPr>
                    <w:t>
Astana Line 504, vacate left taxiway А, report runway vacated</w:t>
                  </w:r>
                  <w:r>
                    <w:br/>
                  </w:r>
                  <w:r>
                    <w:rPr>
                      <w:rFonts w:ascii="Times New Roman"/>
                      <w:b w:val="false"/>
                      <w:i w:val="false"/>
                      <w:color w:val="000000"/>
                      <w:sz w:val="20"/>
                    </w:rPr>
                    <w:t>
</w:t>
                  </w:r>
                  <w:r>
                    <w:rPr>
                      <w:rFonts w:ascii="Times New Roman"/>
                      <w:b w:val="false"/>
                      <w:i w:val="false"/>
                      <w:color w:val="000000"/>
                      <w:sz w:val="20"/>
                    </w:rPr>
                    <w:t>Astana Line 504, сontact Ground 121,7</w:t>
                  </w:r>
                  <w:r>
                    <w:br/>
                  </w:r>
                  <w:r>
                    <w:rPr>
                      <w:rFonts w:ascii="Times New Roman"/>
                      <w:b w:val="false"/>
                      <w:i w:val="false"/>
                      <w:color w:val="000000"/>
                      <w:sz w:val="20"/>
                    </w:rPr>
                    <w:t>
</w:t>
                  </w:r>
                  <w:r>
                    <w:rPr>
                      <w:rFonts w:ascii="Times New Roman"/>
                      <w:b w:val="false"/>
                      <w:i w:val="false"/>
                      <w:color w:val="000000"/>
                      <w:sz w:val="20"/>
                    </w:rPr>
                    <w:t>Астана Лайн 504, освобождайте влево по РД Альфа, освобождение доложить</w:t>
                  </w:r>
                  <w:r>
                    <w:br/>
                  </w:r>
                  <w:r>
                    <w:rPr>
                      <w:rFonts w:ascii="Times New Roman"/>
                      <w:b w:val="false"/>
                      <w:i w:val="false"/>
                      <w:color w:val="000000"/>
                      <w:sz w:val="20"/>
                    </w:rPr>
                    <w:t>
Астана Лайн 504, работайте с рулением 121,7</w:t>
                  </w:r>
                </w:p>
                <w:bookmarkEnd w:id="422"/>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23"/>
                <w:p>
                  <w:pPr>
                    <w:spacing w:after="20"/>
                    <w:ind w:left="20"/>
                    <w:jc w:val="both"/>
                  </w:pPr>
                  <w:r>
                    <w:rPr>
                      <w:rFonts w:ascii="Times New Roman"/>
                      <w:b w:val="false"/>
                      <w:i w:val="false"/>
                      <w:color w:val="000000"/>
                      <w:sz w:val="20"/>
                    </w:rPr>
                    <w:t>
 </w:t>
                  </w:r>
                  <w:r>
                    <w:br/>
                  </w:r>
                  <w:r>
                    <w:rPr>
                      <w:rFonts w:ascii="Times New Roman"/>
                      <w:b w:val="false"/>
                      <w:i w:val="false"/>
                      <w:color w:val="000000"/>
                      <w:sz w:val="20"/>
                    </w:rPr>
                    <w:t>
Vacate left taxiway 5, Astana Line 504</w:t>
                  </w:r>
                  <w:r>
                    <w:br/>
                  </w:r>
                  <w:r>
                    <w:rPr>
                      <w:rFonts w:ascii="Times New Roman"/>
                      <w:b w:val="false"/>
                      <w:i w:val="false"/>
                      <w:color w:val="000000"/>
                      <w:sz w:val="20"/>
                    </w:rPr>
                    <w:t>
</w:t>
                  </w:r>
                  <w:r>
                    <w:rPr>
                      <w:rFonts w:ascii="Times New Roman"/>
                      <w:b w:val="false"/>
                      <w:i w:val="false"/>
                      <w:color w:val="000000"/>
                      <w:sz w:val="20"/>
                    </w:rPr>
                    <w:t xml:space="preserve">Runway vacated, Astana Line 504 </w:t>
                  </w:r>
                  <w:r>
                    <w:br/>
                  </w:r>
                  <w:r>
                    <w:rPr>
                      <w:rFonts w:ascii="Times New Roman"/>
                      <w:b w:val="false"/>
                      <w:i w:val="false"/>
                      <w:color w:val="000000"/>
                      <w:sz w:val="20"/>
                    </w:rPr>
                    <w:t>
</w:t>
                  </w:r>
                  <w:r>
                    <w:rPr>
                      <w:rFonts w:ascii="Times New Roman"/>
                      <w:b w:val="false"/>
                      <w:i w:val="false"/>
                      <w:color w:val="000000"/>
                      <w:sz w:val="20"/>
                    </w:rPr>
                    <w:t>Освобождаю влево по РД Альфа, Астана Лайн 504</w:t>
                  </w:r>
                  <w:r>
                    <w:br/>
                  </w:r>
                  <w:r>
                    <w:rPr>
                      <w:rFonts w:ascii="Times New Roman"/>
                      <w:b w:val="false"/>
                      <w:i w:val="false"/>
                      <w:color w:val="000000"/>
                      <w:sz w:val="20"/>
                    </w:rPr>
                    <w:t>
Полоса свободна, Астана Лайн 504</w:t>
                  </w:r>
                </w:p>
                <w:bookmarkEnd w:id="42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24"/>
          <w:p>
            <w:pPr>
              <w:spacing w:after="20"/>
              <w:ind w:left="20"/>
              <w:jc w:val="both"/>
            </w:pPr>
            <w:r>
              <w:rPr>
                <w:rFonts w:ascii="Times New Roman"/>
                <w:b w:val="false"/>
                <w:i w:val="false"/>
                <w:color w:val="000000"/>
                <w:sz w:val="20"/>
              </w:rPr>
              <w:t>
Таблица 70</w:t>
            </w:r>
            <w:r>
              <w:br/>
            </w:r>
            <w:r>
              <w:rPr>
                <w:rFonts w:ascii="Times New Roman"/>
                <w:b w:val="false"/>
                <w:i w:val="false"/>
                <w:color w:val="000000"/>
                <w:sz w:val="20"/>
              </w:rPr>
              <w:t>
</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7"/>
              <w:gridCol w:w="2473"/>
            </w:tblGrid>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caution construction work at the end of stand 37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осторожно строительные работы в конце стоянки 37;</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work in progress ahead north side of taxiway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впереди ведутся работы на северной стороне РД 2;</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centre line taxiway lighting unserviceable</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РД не работают;</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PAPIs runway 05 unserviceable</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PAPI ВПП 05 не работает;</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flock of birds north of runway 23 near centre taxiway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стая птиц севернее ВПП 23, вблизи центральной РД;</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ILS 05 unserviceable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ВПП 05 не работает;</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runway surface conditions 05: available width 32 metres, covered with thin patches of ice, braking action poor snow up to 30 cm along edges</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ВПП 05: располагаемая ширина 32 метра, местами тонкий лед, эффективность торможения низкая, по краям снег до 30 см;</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grass mowers both sides of runway</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покос травы с обеих сторон ВПП;</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 05 surface condition code 5/5/5 at 11.00 dry snow/dry snow/dry snow/dry up to 10 millimeters, coverage 100% estimated surface friction medium</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поверхности ВПП 05 за 11.00 5/5/5 сухой снег/cухой снег/сухой снег 10 мм покрытие 100% расчетное сцепление на поверхности ВПП хорошее</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RW (TW) chemically treated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ВПП(РД) жидкие химикаты (антиобледенительные, противогололедные) </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report at 11.10. Runway 05 covered with snow up to 10 millimeters, braking action medium</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…cводка о состоянии ВПП за 11.10. ВПП 05 покрыта снегом слоем до 10 мм, сцепление среднее;</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…braking action reported by Airbus 321 at 15 medium</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докладу Эйрбас 321 сцепление в 15 минут было средним;</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obstruction close to stand 12 - disabled vehicle</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препятствие рядом с 12-ой стоянкой поломавшийся транспорт;</w:t>
                  </w:r>
                </w:p>
              </w:tc>
            </w:tr>
            <w:tr>
              <w:trPr>
                <w:trHeight w:val="30" w:hRule="atLeast"/>
              </w:trPr>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message from aerodrome authority, fire and rescue services reduced. The aerodrome can only accept aircraft up to and including category (number)</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аэропорта сообщает, что аварийно-спасательная служба сокращена. Аэродром в состоянии принимать воздушное судно только до … категории включительно</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25"/>
          <w:p>
            <w:pPr>
              <w:spacing w:after="20"/>
              <w:ind w:left="20"/>
              <w:jc w:val="both"/>
            </w:pPr>
            <w:r>
              <w:rPr>
                <w:rFonts w:ascii="Times New Roman"/>
                <w:b w:val="false"/>
                <w:i w:val="false"/>
                <w:color w:val="000000"/>
                <w:sz w:val="20"/>
              </w:rPr>
              <w:t>
Таблица 71</w:t>
            </w:r>
            <w:r>
              <w:br/>
            </w:r>
            <w:r>
              <w:rPr>
                <w:rFonts w:ascii="Times New Roman"/>
                <w:b w:val="false"/>
                <w:i w:val="false"/>
                <w:color w:val="000000"/>
                <w:sz w:val="20"/>
              </w:rPr>
              <w:t>
</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8"/>
              <w:gridCol w:w="4852"/>
            </w:tblGrid>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26"/>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Radar, identified climb FL 350</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xml:space="preserve">
Astana Line 504, Almaty Radar, identified continue on runway heading climb 3000 feet </w:t>
                  </w:r>
                </w:p>
                <w:bookmarkEnd w:id="426"/>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27"/>
                <w:p>
                  <w:pPr>
                    <w:spacing w:after="20"/>
                    <w:ind w:left="20"/>
                    <w:jc w:val="both"/>
                  </w:pPr>
                  <w:r>
                    <w:rPr>
                      <w:rFonts w:ascii="Times New Roman"/>
                      <w:b w:val="false"/>
                      <w:i w:val="false"/>
                      <w:color w:val="000000"/>
                      <w:sz w:val="20"/>
                    </w:rPr>
                    <w:t xml:space="preserve">
Almaty Radar, Astana Line 504, airborne </w:t>
                  </w:r>
                  <w:r>
                    <w:br/>
                  </w:r>
                  <w:r>
                    <w:rPr>
                      <w:rFonts w:ascii="Times New Roman"/>
                      <w:b w:val="false"/>
                      <w:i w:val="false"/>
                      <w:color w:val="000000"/>
                      <w:sz w:val="20"/>
                    </w:rPr>
                    <w:t>
</w:t>
                  </w:r>
                  <w:r>
                    <w:rPr>
                      <w:rFonts w:ascii="Times New Roman"/>
                      <w:b w:val="false"/>
                      <w:i w:val="false"/>
                      <w:color w:val="000000"/>
                      <w:sz w:val="20"/>
                    </w:rPr>
                    <w:t>Climbing FL 350, Astana Line 504</w:t>
                  </w:r>
                  <w:r>
                    <w:br/>
                  </w:r>
                  <w:r>
                    <w:rPr>
                      <w:rFonts w:ascii="Times New Roman"/>
                      <w:b w:val="false"/>
                      <w:i w:val="false"/>
                      <w:color w:val="000000"/>
                      <w:sz w:val="20"/>
                    </w:rPr>
                    <w:t>
Climbing 3000 feet on runway heading, Astana Line 504</w:t>
                  </w:r>
                </w:p>
                <w:bookmarkEnd w:id="427"/>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28"/>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опознаны, набирайте эшелон 350</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набирайте 10000 футов, с курсом 330, пересечение 9000 футов доложить</w:t>
                  </w:r>
                </w:p>
                <w:bookmarkEnd w:id="428"/>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29"/>
                <w:p>
                  <w:pPr>
                    <w:spacing w:after="20"/>
                    <w:ind w:left="20"/>
                    <w:jc w:val="both"/>
                  </w:pPr>
                  <w:r>
                    <w:rPr>
                      <w:rFonts w:ascii="Times New Roman"/>
                      <w:b w:val="false"/>
                      <w:i w:val="false"/>
                      <w:color w:val="000000"/>
                      <w:sz w:val="20"/>
                    </w:rPr>
                    <w:t>
Взлет левым на Акчи Астана Лайн 504</w:t>
                  </w:r>
                  <w:r>
                    <w:br/>
                  </w:r>
                  <w:r>
                    <w:rPr>
                      <w:rFonts w:ascii="Times New Roman"/>
                      <w:b w:val="false"/>
                      <w:i w:val="false"/>
                      <w:color w:val="000000"/>
                      <w:sz w:val="20"/>
                    </w:rPr>
                    <w:t>
Курс 330, набираю 10000 футов, 9000 футов доложу, Астана Лайн 504</w:t>
                  </w:r>
                </w:p>
                <w:bookmarkEnd w:id="429"/>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30"/>
          <w:p>
            <w:pPr>
              <w:spacing w:after="20"/>
              <w:ind w:left="20"/>
              <w:jc w:val="both"/>
            </w:pPr>
            <w:r>
              <w:rPr>
                <w:rFonts w:ascii="Times New Roman"/>
                <w:b w:val="false"/>
                <w:i w:val="false"/>
                <w:color w:val="000000"/>
                <w:sz w:val="20"/>
              </w:rPr>
              <w:t>
Таблица 72</w:t>
            </w:r>
            <w:r>
              <w:br/>
            </w:r>
            <w:r>
              <w:rPr>
                <w:rFonts w:ascii="Times New Roman"/>
                <w:b w:val="false"/>
                <w:i w:val="false"/>
                <w:color w:val="000000"/>
                <w:sz w:val="20"/>
              </w:rPr>
              <w:t>
</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6145"/>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Approach 124,8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31"/>
                <w:p>
                  <w:pPr>
                    <w:spacing w:after="20"/>
                    <w:ind w:left="20"/>
                    <w:jc w:val="both"/>
                  </w:pPr>
                  <w:r>
                    <w:rPr>
                      <w:rFonts w:ascii="Times New Roman"/>
                      <w:b w:val="false"/>
                      <w:i w:val="false"/>
                      <w:color w:val="000000"/>
                      <w:sz w:val="20"/>
                    </w:rPr>
                    <w:t>
Passing FL 80, Astana Line 504</w:t>
                  </w:r>
                  <w:r>
                    <w:br/>
                  </w:r>
                  <w:r>
                    <w:rPr>
                      <w:rFonts w:ascii="Times New Roman"/>
                      <w:b w:val="false"/>
                      <w:i w:val="false"/>
                      <w:color w:val="000000"/>
                      <w:sz w:val="20"/>
                    </w:rPr>
                    <w:t>
Contact Approach 124,8 Astana Line 504</w:t>
                  </w:r>
                </w:p>
                <w:bookmarkEnd w:id="431"/>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работайте с Подходом 124,8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32"/>
                <w:p>
                  <w:pPr>
                    <w:spacing w:after="20"/>
                    <w:ind w:left="20"/>
                    <w:jc w:val="both"/>
                  </w:pPr>
                  <w:r>
                    <w:rPr>
                      <w:rFonts w:ascii="Times New Roman"/>
                      <w:b w:val="false"/>
                      <w:i w:val="false"/>
                      <w:color w:val="000000"/>
                      <w:sz w:val="20"/>
                    </w:rPr>
                    <w:t>
Пересекаю эшелон 80, Астана Лайн 504</w:t>
                  </w:r>
                  <w:r>
                    <w:br/>
                  </w:r>
                  <w:r>
                    <w:rPr>
                      <w:rFonts w:ascii="Times New Roman"/>
                      <w:b w:val="false"/>
                      <w:i w:val="false"/>
                      <w:color w:val="000000"/>
                      <w:sz w:val="20"/>
                    </w:rPr>
                    <w:t>
С Подходом 124,8 Астана Лайн 504</w:t>
                  </w:r>
                </w:p>
                <w:bookmarkEnd w:id="43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33"/>
          <w:p>
            <w:pPr>
              <w:spacing w:after="20"/>
              <w:ind w:left="20"/>
              <w:jc w:val="both"/>
            </w:pPr>
            <w:r>
              <w:rPr>
                <w:rFonts w:ascii="Times New Roman"/>
                <w:b w:val="false"/>
                <w:i w:val="false"/>
                <w:color w:val="000000"/>
                <w:sz w:val="20"/>
              </w:rPr>
              <w:t>
Таблица 73</w:t>
            </w:r>
            <w:r>
              <w:br/>
            </w:r>
            <w:r>
              <w:rPr>
                <w:rFonts w:ascii="Times New Roman"/>
                <w:b w:val="false"/>
                <w:i w:val="false"/>
                <w:color w:val="000000"/>
                <w:sz w:val="20"/>
              </w:rPr>
              <w:t>
</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3"/>
              <w:gridCol w:w="5597"/>
            </w:tblGrid>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34"/>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Radar, identified, cleared ILS-approach (localizer approach), RW 05, descend to altitude 1500 meters (5000 feet),</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identified, cleared VOR approach, RW 05, descend to altitude 1500 meters (5000 feet),</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identified, cleared NDB approach, RW05, descend to altitude 1500 meters (5000 feet),</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identified, cleared RNAV approach, RW05 descend to altitude 1500 meters (5000 feet)</w:t>
                  </w:r>
                </w:p>
                <w:bookmarkEnd w:id="434"/>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35"/>
                <w:p>
                  <w:pPr>
                    <w:spacing w:after="20"/>
                    <w:ind w:left="20"/>
                    <w:jc w:val="both"/>
                  </w:pPr>
                  <w:r>
                    <w:rPr>
                      <w:rFonts w:ascii="Times New Roman"/>
                      <w:b w:val="false"/>
                      <w:i w:val="false"/>
                      <w:color w:val="000000"/>
                      <w:sz w:val="20"/>
                    </w:rPr>
                    <w:t>
Almaty Radar, Astana Line 504, descending 8000 feet</w:t>
                  </w:r>
                  <w:r>
                    <w:br/>
                  </w:r>
                  <w:r>
                    <w:rPr>
                      <w:rFonts w:ascii="Times New Roman"/>
                      <w:b w:val="false"/>
                      <w:i w:val="false"/>
                      <w:color w:val="000000"/>
                      <w:sz w:val="20"/>
                    </w:rPr>
                    <w:t>
</w:t>
                  </w:r>
                  <w:r>
                    <w:rPr>
                      <w:rFonts w:ascii="Times New Roman"/>
                      <w:b w:val="false"/>
                      <w:i w:val="false"/>
                      <w:color w:val="000000"/>
                      <w:sz w:val="20"/>
                    </w:rPr>
                    <w:t>Cleared ILS approach (localizer approach), RW 05, descending to altitude 1500 meters (5000 feet), Astana Line 504</w:t>
                  </w:r>
                  <w:r>
                    <w:br/>
                  </w:r>
                  <w:r>
                    <w:rPr>
                      <w:rFonts w:ascii="Times New Roman"/>
                      <w:b w:val="false"/>
                      <w:i w:val="false"/>
                      <w:color w:val="000000"/>
                      <w:sz w:val="20"/>
                    </w:rPr>
                    <w:t>
</w:t>
                  </w:r>
                  <w:r>
                    <w:rPr>
                      <w:rFonts w:ascii="Times New Roman"/>
                      <w:b w:val="false"/>
                      <w:i w:val="false"/>
                      <w:color w:val="000000"/>
                      <w:sz w:val="20"/>
                    </w:rPr>
                    <w:t>Cleared VOR approach, RW 05, descending altitude 1500 meters (5000 feet), Astana Line 504</w:t>
                  </w:r>
                  <w:r>
                    <w:br/>
                  </w:r>
                  <w:r>
                    <w:rPr>
                      <w:rFonts w:ascii="Times New Roman"/>
                      <w:b w:val="false"/>
                      <w:i w:val="false"/>
                      <w:color w:val="000000"/>
                      <w:sz w:val="20"/>
                    </w:rPr>
                    <w:t>
</w:t>
                  </w:r>
                  <w:r>
                    <w:rPr>
                      <w:rFonts w:ascii="Times New Roman"/>
                      <w:b w:val="false"/>
                      <w:i w:val="false"/>
                      <w:color w:val="000000"/>
                      <w:sz w:val="20"/>
                    </w:rPr>
                    <w:t>Cleared NDB approach, RW 05, descending to altitude 1500 meters (5000 feet), Astana Line 504</w:t>
                  </w:r>
                  <w:r>
                    <w:br/>
                  </w:r>
                  <w:r>
                    <w:rPr>
                      <w:rFonts w:ascii="Times New Roman"/>
                      <w:b w:val="false"/>
                      <w:i w:val="false"/>
                      <w:color w:val="000000"/>
                      <w:sz w:val="20"/>
                    </w:rPr>
                    <w:t>
Cleared RNAV approach, RW 05, descending to altitude 1500 meters (5000 feet) Astana Line 504</w:t>
                  </w:r>
                </w:p>
                <w:bookmarkEnd w:id="435"/>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Круг, опознаны, заход разрешаю, снижайтесь 5000 футов.</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36"/>
                <w:p>
                  <w:pPr>
                    <w:spacing w:after="20"/>
                    <w:ind w:left="20"/>
                    <w:jc w:val="both"/>
                  </w:pPr>
                  <w:r>
                    <w:rPr>
                      <w:rFonts w:ascii="Times New Roman"/>
                      <w:b w:val="false"/>
                      <w:i w:val="false"/>
                      <w:color w:val="000000"/>
                      <w:sz w:val="20"/>
                    </w:rPr>
                    <w:t>
Алматы Круг, Астана Лайн 504, 8000 футов, заход по ВОР</w:t>
                  </w:r>
                  <w:r>
                    <w:br/>
                  </w:r>
                  <w:r>
                    <w:rPr>
                      <w:rFonts w:ascii="Times New Roman"/>
                      <w:b w:val="false"/>
                      <w:i w:val="false"/>
                      <w:color w:val="000000"/>
                      <w:sz w:val="20"/>
                    </w:rPr>
                    <w:t>
Заход разрешили, снижаюсь 5000 футов, Астана Лайн 504</w:t>
                  </w:r>
                </w:p>
                <w:bookmarkEnd w:id="436"/>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37"/>
          <w:p>
            <w:pPr>
              <w:spacing w:after="20"/>
              <w:ind w:left="20"/>
              <w:jc w:val="both"/>
            </w:pPr>
            <w:r>
              <w:rPr>
                <w:rFonts w:ascii="Times New Roman"/>
                <w:b w:val="false"/>
                <w:i w:val="false"/>
                <w:color w:val="000000"/>
                <w:sz w:val="20"/>
              </w:rPr>
              <w:t>
Таблица 74</w:t>
            </w:r>
            <w:r>
              <w:br/>
            </w:r>
            <w:r>
              <w:rPr>
                <w:rFonts w:ascii="Times New Roman"/>
                <w:b w:val="false"/>
                <w:i w:val="false"/>
                <w:color w:val="000000"/>
                <w:sz w:val="20"/>
              </w:rPr>
              <w:t>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0"/>
              <w:gridCol w:w="5470"/>
            </w:tblGrid>
            <w:tr>
              <w:trPr>
                <w:trHeight w:val="30" w:hRule="atLeast"/>
              </w:trPr>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38"/>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Radar, identified descend to altitude 1500 meters (5000 feet), QNH 1003 millibars</w:t>
                  </w:r>
                  <w:r>
                    <w:br/>
                  </w:r>
                  <w:r>
                    <w:rPr>
                      <w:rFonts w:ascii="Times New Roman"/>
                      <w:b w:val="false"/>
                      <w:i w:val="false"/>
                      <w:color w:val="000000"/>
                      <w:sz w:val="20"/>
                    </w:rPr>
                    <w:t>
</w:t>
                  </w:r>
                  <w:r>
                    <w:rPr>
                      <w:rFonts w:ascii="Times New Roman"/>
                      <w:b w:val="false"/>
                      <w:i w:val="false"/>
                      <w:color w:val="000000"/>
                      <w:sz w:val="20"/>
                    </w:rPr>
                    <w:t>Astana Line 504 QFE 933 millibars</w:t>
                  </w:r>
                  <w:r>
                    <w:br/>
                  </w:r>
                  <w:r>
                    <w:rPr>
                      <w:rFonts w:ascii="Times New Roman"/>
                      <w:b w:val="false"/>
                      <w:i w:val="false"/>
                      <w:color w:val="000000"/>
                      <w:sz w:val="20"/>
                    </w:rPr>
                    <w:t>
</w:t>
                  </w:r>
                  <w:r>
                    <w:rPr>
                      <w:rFonts w:ascii="Times New Roman"/>
                      <w:b w:val="false"/>
                      <w:i w:val="false"/>
                      <w:color w:val="000000"/>
                      <w:sz w:val="20"/>
                    </w:rPr>
                    <w:t>Астана Лайн 504, Алматы Круг, опознаны, снижайтесь 1500 метров (5000 футов), QNH 1003 миллибар</w:t>
                  </w:r>
                  <w:r>
                    <w:br/>
                  </w:r>
                  <w:r>
                    <w:rPr>
                      <w:rFonts w:ascii="Times New Roman"/>
                      <w:b w:val="false"/>
                      <w:i w:val="false"/>
                      <w:color w:val="000000"/>
                      <w:sz w:val="20"/>
                    </w:rPr>
                    <w:t>
Астана Лайн 504 QFE 933 миллибар</w:t>
                  </w:r>
                </w:p>
                <w:bookmarkEnd w:id="438"/>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39"/>
                <w:p>
                  <w:pPr>
                    <w:spacing w:after="20"/>
                    <w:ind w:left="20"/>
                    <w:jc w:val="both"/>
                  </w:pPr>
                  <w:r>
                    <w:rPr>
                      <w:rFonts w:ascii="Times New Roman"/>
                      <w:b w:val="false"/>
                      <w:i w:val="false"/>
                      <w:color w:val="000000"/>
                      <w:sz w:val="20"/>
                    </w:rPr>
                    <w:t>
Almaty Radar, Astana Line 504, descending 8000 feet.</w:t>
                  </w:r>
                  <w:r>
                    <w:br/>
                  </w:r>
                  <w:r>
                    <w:rPr>
                      <w:rFonts w:ascii="Times New Roman"/>
                      <w:b w:val="false"/>
                      <w:i w:val="false"/>
                      <w:color w:val="000000"/>
                      <w:sz w:val="20"/>
                    </w:rPr>
                    <w:t>
</w:t>
                  </w:r>
                  <w:r>
                    <w:rPr>
                      <w:rFonts w:ascii="Times New Roman"/>
                      <w:b w:val="false"/>
                      <w:i w:val="false"/>
                      <w:color w:val="000000"/>
                      <w:sz w:val="20"/>
                    </w:rPr>
                    <w:t>Descending to altitude 1500 meters (5000 feet), QNH 1003 millibars, Astana Line 504</w:t>
                  </w:r>
                  <w:r>
                    <w:br/>
                  </w:r>
                  <w:r>
                    <w:rPr>
                      <w:rFonts w:ascii="Times New Roman"/>
                      <w:b w:val="false"/>
                      <w:i w:val="false"/>
                      <w:color w:val="000000"/>
                      <w:sz w:val="20"/>
                    </w:rPr>
                    <w:t>
</w:t>
                  </w:r>
                  <w:r>
                    <w:rPr>
                      <w:rFonts w:ascii="Times New Roman"/>
                      <w:b w:val="false"/>
                      <w:i w:val="false"/>
                      <w:color w:val="000000"/>
                      <w:sz w:val="20"/>
                    </w:rPr>
                    <w:t>Astana Line 504 request QFE</w:t>
                  </w:r>
                  <w:r>
                    <w:br/>
                  </w:r>
                  <w:r>
                    <w:rPr>
                      <w:rFonts w:ascii="Times New Roman"/>
                      <w:b w:val="false"/>
                      <w:i w:val="false"/>
                      <w:color w:val="000000"/>
                      <w:sz w:val="20"/>
                    </w:rPr>
                    <w:t>
</w:t>
                  </w:r>
                  <w:r>
                    <w:rPr>
                      <w:rFonts w:ascii="Times New Roman"/>
                      <w:b w:val="false"/>
                      <w:i w:val="false"/>
                      <w:color w:val="000000"/>
                      <w:sz w:val="20"/>
                    </w:rPr>
                    <w:t xml:space="preserve">Алматы Круг, Астана Лайн 504 снижаюсь до 8000 футов, </w:t>
                  </w:r>
                  <w:r>
                    <w:br/>
                  </w:r>
                  <w:r>
                    <w:rPr>
                      <w:rFonts w:ascii="Times New Roman"/>
                      <w:b w:val="false"/>
                      <w:i w:val="false"/>
                      <w:color w:val="000000"/>
                      <w:sz w:val="20"/>
                    </w:rPr>
                    <w:t>
</w:t>
                  </w:r>
                  <w:r>
                    <w:rPr>
                      <w:rFonts w:ascii="Times New Roman"/>
                      <w:b w:val="false"/>
                      <w:i w:val="false"/>
                      <w:color w:val="000000"/>
                      <w:sz w:val="20"/>
                    </w:rPr>
                    <w:t>Cнижаюсь 1500 метров (5000 футов), QNH 1003 миллибар, Астана Лайн 504</w:t>
                  </w:r>
                  <w:r>
                    <w:br/>
                  </w:r>
                  <w:r>
                    <w:rPr>
                      <w:rFonts w:ascii="Times New Roman"/>
                      <w:b w:val="false"/>
                      <w:i w:val="false"/>
                      <w:color w:val="000000"/>
                      <w:sz w:val="20"/>
                    </w:rPr>
                    <w:t>
Астана Лайн 504 прошу QFE</w:t>
                  </w:r>
                </w:p>
                <w:bookmarkEnd w:id="439"/>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40"/>
          <w:p>
            <w:pPr>
              <w:spacing w:after="20"/>
              <w:ind w:left="20"/>
              <w:jc w:val="both"/>
            </w:pPr>
            <w:r>
              <w:rPr>
                <w:rFonts w:ascii="Times New Roman"/>
                <w:b w:val="false"/>
                <w:i w:val="false"/>
                <w:color w:val="000000"/>
                <w:sz w:val="20"/>
              </w:rPr>
              <w:t>
Таблица 75</w:t>
            </w:r>
            <w:r>
              <w:br/>
            </w:r>
            <w:r>
              <w:rPr>
                <w:rFonts w:ascii="Times New Roman"/>
                <w:b w:val="false"/>
                <w:i w:val="false"/>
                <w:color w:val="000000"/>
                <w:sz w:val="20"/>
              </w:rPr>
              <w:t>
</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0"/>
              <w:gridCol w:w="4700"/>
            </w:tblGrid>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41"/>
                <w:p>
                  <w:pPr>
                    <w:spacing w:after="20"/>
                    <w:ind w:left="20"/>
                    <w:jc w:val="both"/>
                  </w:pPr>
                  <w:r>
                    <w:rPr>
                      <w:rFonts w:ascii="Times New Roman"/>
                      <w:b w:val="false"/>
                      <w:i w:val="false"/>
                      <w:color w:val="000000"/>
                      <w:sz w:val="20"/>
                    </w:rPr>
                    <w:t>
Astana Line 504, right orbit for delaying action.</w:t>
                  </w:r>
                  <w:r>
                    <w:br/>
                  </w:r>
                  <w:r>
                    <w:rPr>
                      <w:rFonts w:ascii="Times New Roman"/>
                      <w:b w:val="false"/>
                      <w:i w:val="false"/>
                      <w:color w:val="000000"/>
                      <w:sz w:val="20"/>
                    </w:rPr>
                    <w:t>
Астана Лайн 504 выполните правый круг для задержки</w:t>
                  </w:r>
                </w:p>
                <w:bookmarkEnd w:id="441"/>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42"/>
                <w:p>
                  <w:pPr>
                    <w:spacing w:after="20"/>
                    <w:ind w:left="20"/>
                    <w:jc w:val="both"/>
                  </w:pPr>
                  <w:r>
                    <w:rPr>
                      <w:rFonts w:ascii="Times New Roman"/>
                      <w:b w:val="false"/>
                      <w:i w:val="false"/>
                      <w:color w:val="000000"/>
                      <w:sz w:val="20"/>
                    </w:rPr>
                    <w:t>
 </w:t>
                  </w:r>
                  <w:r>
                    <w:br/>
                  </w:r>
                  <w:r>
                    <w:rPr>
                      <w:rFonts w:ascii="Times New Roman"/>
                      <w:b w:val="false"/>
                      <w:i w:val="false"/>
                      <w:color w:val="000000"/>
                      <w:sz w:val="20"/>
                    </w:rPr>
                    <w:t>
Right orbit, Astana Line 504</w:t>
                  </w:r>
                  <w:r>
                    <w:br/>
                  </w:r>
                  <w:r>
                    <w:rPr>
                      <w:rFonts w:ascii="Times New Roman"/>
                      <w:b w:val="false"/>
                      <w:i w:val="false"/>
                      <w:color w:val="000000"/>
                      <w:sz w:val="20"/>
                    </w:rPr>
                    <w:t>
Правый круг Астана Лайн 504</w:t>
                  </w:r>
                </w:p>
                <w:bookmarkEnd w:id="442"/>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43"/>
                <w:p>
                  <w:pPr>
                    <w:spacing w:after="20"/>
                    <w:ind w:left="20"/>
                    <w:jc w:val="both"/>
                  </w:pPr>
                  <w:r>
                    <w:rPr>
                      <w:rFonts w:ascii="Times New Roman"/>
                      <w:b w:val="false"/>
                      <w:i w:val="false"/>
                      <w:color w:val="000000"/>
                      <w:sz w:val="20"/>
                    </w:rPr>
                    <w:t>
Astana Line 504 make a three sixty turn right for spacing</w:t>
                  </w:r>
                  <w:r>
                    <w:br/>
                  </w:r>
                  <w:r>
                    <w:rPr>
                      <w:rFonts w:ascii="Times New Roman"/>
                      <w:b w:val="false"/>
                      <w:i w:val="false"/>
                      <w:color w:val="000000"/>
                      <w:sz w:val="20"/>
                    </w:rPr>
                    <w:t>
Астана Лайн 504, правый разворот на 360º для создания интервала.</w:t>
                  </w:r>
                </w:p>
                <w:bookmarkEnd w:id="443"/>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44"/>
                <w:p>
                  <w:pPr>
                    <w:spacing w:after="20"/>
                    <w:ind w:left="20"/>
                    <w:jc w:val="both"/>
                  </w:pPr>
                  <w:r>
                    <w:rPr>
                      <w:rFonts w:ascii="Times New Roman"/>
                      <w:b w:val="false"/>
                      <w:i w:val="false"/>
                      <w:color w:val="000000"/>
                      <w:sz w:val="20"/>
                    </w:rPr>
                    <w:t>
Roger make a three sixty turn right</w:t>
                  </w:r>
                  <w:r>
                    <w:br/>
                  </w:r>
                  <w:r>
                    <w:rPr>
                      <w:rFonts w:ascii="Times New Roman"/>
                      <w:b w:val="false"/>
                      <w:i w:val="false"/>
                      <w:color w:val="000000"/>
                      <w:sz w:val="20"/>
                    </w:rPr>
                    <w:t>
</w:t>
                  </w:r>
                  <w:r>
                    <w:rPr>
                      <w:rFonts w:ascii="Times New Roman"/>
                      <w:b w:val="false"/>
                      <w:i w:val="false"/>
                      <w:color w:val="000000"/>
                      <w:sz w:val="20"/>
                    </w:rPr>
                    <w:t>Astana Line 504</w:t>
                  </w:r>
                  <w:r>
                    <w:br/>
                  </w:r>
                  <w:r>
                    <w:rPr>
                      <w:rFonts w:ascii="Times New Roman"/>
                      <w:b w:val="false"/>
                      <w:i w:val="false"/>
                      <w:color w:val="000000"/>
                      <w:sz w:val="20"/>
                    </w:rPr>
                    <w:t>
Понял, правый разворот на 360º, Астана Лайн 504</w:t>
                  </w:r>
                </w:p>
                <w:bookmarkEnd w:id="444"/>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45"/>
          <w:p>
            <w:pPr>
              <w:spacing w:after="20"/>
              <w:ind w:left="20"/>
              <w:jc w:val="both"/>
            </w:pPr>
            <w:r>
              <w:rPr>
                <w:rFonts w:ascii="Times New Roman"/>
                <w:b w:val="false"/>
                <w:i w:val="false"/>
                <w:color w:val="000000"/>
                <w:sz w:val="20"/>
              </w:rPr>
              <w:t>
Таблица 76</w:t>
            </w:r>
            <w:r>
              <w:br/>
            </w:r>
            <w:r>
              <w:rPr>
                <w:rFonts w:ascii="Times New Roman"/>
                <w:b w:val="false"/>
                <w:i w:val="false"/>
                <w:color w:val="000000"/>
                <w:sz w:val="20"/>
              </w:rPr>
              <w:t>
</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6"/>
              <w:gridCol w:w="4074"/>
            </w:tblGrid>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46"/>
                <w:p>
                  <w:pPr>
                    <w:spacing w:after="20"/>
                    <w:ind w:left="20"/>
                    <w:jc w:val="both"/>
                  </w:pPr>
                  <w:r>
                    <w:rPr>
                      <w:rFonts w:ascii="Times New Roman"/>
                      <w:b w:val="false"/>
                      <w:i w:val="false"/>
                      <w:color w:val="000000"/>
                      <w:sz w:val="20"/>
                    </w:rPr>
                    <w:t xml:space="preserve">
Astana Line 504, ILS not available due to localizer failure, NDB approach available only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 xml:space="preserve">Astana Line 504, ILS CAT 2 out of operation due to technical problem, CAT 1 available only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ILS not available due to glideslope failure (unusable), advise able to accept localizer approach RW05</w:t>
                  </w:r>
                </w:p>
                <w:bookmarkEnd w:id="446"/>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47"/>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request NDB approach, Astana Line 504</w:t>
                  </w:r>
                  <w:r>
                    <w:br/>
                  </w:r>
                  <w:r>
                    <w:rPr>
                      <w:rFonts w:ascii="Times New Roman"/>
                      <w:b w:val="false"/>
                      <w:i w:val="false"/>
                      <w:color w:val="000000"/>
                      <w:sz w:val="20"/>
                    </w:rPr>
                    <w:t>
</w:t>
                  </w:r>
                  <w:r>
                    <w:rPr>
                      <w:rFonts w:ascii="Times New Roman"/>
                      <w:b w:val="false"/>
                      <w:i w:val="false"/>
                      <w:color w:val="000000"/>
                      <w:sz w:val="20"/>
                    </w:rPr>
                    <w:t>Roger, Astana Line 504</w:t>
                  </w:r>
                  <w:r>
                    <w:br/>
                  </w:r>
                  <w:r>
                    <w:rPr>
                      <w:rFonts w:ascii="Times New Roman"/>
                      <w:b w:val="false"/>
                      <w:i w:val="false"/>
                      <w:color w:val="000000"/>
                      <w:sz w:val="20"/>
                    </w:rPr>
                    <w:t>
Roger, request localizer approach RW05, Astana Line 504</w:t>
                  </w:r>
                </w:p>
                <w:bookmarkEnd w:id="447"/>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курсоглиссадная система не работает, заход ВОР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Заход ВОР, Астана Лайн 504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48"/>
          <w:p>
            <w:pPr>
              <w:spacing w:after="20"/>
              <w:ind w:left="20"/>
              <w:jc w:val="both"/>
            </w:pPr>
            <w:r>
              <w:rPr>
                <w:rFonts w:ascii="Times New Roman"/>
                <w:b w:val="false"/>
                <w:i w:val="false"/>
                <w:color w:val="000000"/>
                <w:sz w:val="20"/>
              </w:rPr>
              <w:t>
Таблица 77</w:t>
            </w:r>
            <w:r>
              <w:br/>
            </w:r>
            <w:r>
              <w:rPr>
                <w:rFonts w:ascii="Times New Roman"/>
                <w:b w:val="false"/>
                <w:i w:val="false"/>
                <w:color w:val="000000"/>
                <w:sz w:val="20"/>
              </w:rPr>
              <w:t>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3"/>
              <w:gridCol w:w="2607"/>
            </w:tblGrid>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Radar, cleared ILS-approach runway 05 left (or 23 right)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заход разрешаю, ВПП 05 левая (23 правая)</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have crossed the localizer (or GBAS/SBAS final approach course). Turn left (or right) to intercept the localizer</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пересекли посадочный курс (или линию курса захода на посадку по GBAS/SBAS). Влево (вправо) для захвата курсового маяка</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ILS RW 05 left localizer frequency is 109,5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частота КРМ ВПП 05 левая 109,5</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49"/>
                <w:p>
                  <w:pPr>
                    <w:spacing w:after="20"/>
                    <w:ind w:left="20"/>
                    <w:jc w:val="both"/>
                  </w:pPr>
                  <w:r>
                    <w:rPr>
                      <w:rFonts w:ascii="Times New Roman"/>
                      <w:b w:val="false"/>
                      <w:i w:val="false"/>
                      <w:color w:val="000000"/>
                      <w:sz w:val="20"/>
                    </w:rPr>
                    <w:t>
Astana Line 504, turn left (or right) 30 degrees (or heading 275) immediately to avoid traffic/deviating from adjacent approach/climb to height 900 meters</w:t>
                  </w:r>
                  <w:r>
                    <w:br/>
                  </w:r>
                  <w:r>
                    <w:rPr>
                      <w:rFonts w:ascii="Times New Roman"/>
                      <w:b w:val="false"/>
                      <w:i w:val="false"/>
                      <w:color w:val="000000"/>
                      <w:sz w:val="20"/>
                    </w:rPr>
                    <w:t>
(altitude 3000 feet)</w:t>
                  </w:r>
                </w:p>
                <w:bookmarkEnd w:id="449"/>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влево (или вправо) 30 градусов (или курс 275) для расхождения с бортом /отклоняющимся от соседней траектории захода/набирайте 900 метров (3000 футов)</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50"/>
          <w:p>
            <w:pPr>
              <w:spacing w:after="20"/>
              <w:ind w:left="20"/>
              <w:jc w:val="both"/>
            </w:pPr>
            <w:r>
              <w:rPr>
                <w:rFonts w:ascii="Times New Roman"/>
                <w:b w:val="false"/>
                <w:i w:val="false"/>
                <w:color w:val="000000"/>
                <w:sz w:val="20"/>
              </w:rPr>
              <w:t>
Таблица 78</w:t>
            </w:r>
            <w:r>
              <w:br/>
            </w:r>
            <w:r>
              <w:rPr>
                <w:rFonts w:ascii="Times New Roman"/>
                <w:b w:val="false"/>
                <w:i w:val="false"/>
                <w:color w:val="000000"/>
                <w:sz w:val="20"/>
              </w:rPr>
              <w:t>
</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4"/>
              <w:gridCol w:w="6016"/>
            </w:tblGrid>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51"/>
                <w:p>
                  <w:pPr>
                    <w:spacing w:after="20"/>
                    <w:ind w:left="20"/>
                    <w:jc w:val="both"/>
                  </w:pPr>
                  <w:r>
                    <w:rPr>
                      <w:rFonts w:ascii="Times New Roman"/>
                      <w:b w:val="false"/>
                      <w:i w:val="false"/>
                      <w:color w:val="000000"/>
                      <w:sz w:val="20"/>
                    </w:rPr>
                    <w:t>
КЗР 853, заход ILS ВПП05 правая разрешаю, влево курс 80, захват курсового маяка доложить</w:t>
                  </w:r>
                  <w:r>
                    <w:br/>
                  </w:r>
                  <w:r>
                    <w:rPr>
                      <w:rFonts w:ascii="Times New Roman"/>
                      <w:b w:val="false"/>
                      <w:i w:val="false"/>
                      <w:color w:val="000000"/>
                      <w:sz w:val="20"/>
                    </w:rPr>
                    <w:t>
</w:t>
                  </w:r>
                  <w:r>
                    <w:rPr>
                      <w:rFonts w:ascii="Times New Roman"/>
                      <w:b w:val="false"/>
                      <w:i w:val="false"/>
                      <w:color w:val="000000"/>
                      <w:sz w:val="20"/>
                    </w:rPr>
                    <w:t>KLM410, cleared for ILS approach RWY05R, turn left heading 080, report established on the localizer</w:t>
                  </w:r>
                  <w:r>
                    <w:br/>
                  </w:r>
                  <w:r>
                    <w:rPr>
                      <w:rFonts w:ascii="Times New Roman"/>
                      <w:b w:val="false"/>
                      <w:i w:val="false"/>
                      <w:color w:val="000000"/>
                      <w:sz w:val="20"/>
                    </w:rPr>
                    <w:t>
</w:t>
                  </w:r>
                  <w:r>
                    <w:rPr>
                      <w:rFonts w:ascii="Times New Roman"/>
                      <w:b w:val="false"/>
                      <w:i w:val="false"/>
                      <w:color w:val="000000"/>
                      <w:sz w:val="20"/>
                    </w:rPr>
                    <w:t>KLM410, влево курс 80, заход VOR ВПП05 левая разрешаю, доложите захват радиала 232</w:t>
                  </w:r>
                  <w:r>
                    <w:br/>
                  </w:r>
                  <w:r>
                    <w:rPr>
                      <w:rFonts w:ascii="Times New Roman"/>
                      <w:b w:val="false"/>
                      <w:i w:val="false"/>
                      <w:color w:val="000000"/>
                      <w:sz w:val="20"/>
                    </w:rPr>
                    <w:t>
</w:t>
                  </w:r>
                  <w:r>
                    <w:rPr>
                      <w:rFonts w:ascii="Times New Roman"/>
                      <w:b w:val="false"/>
                      <w:i w:val="false"/>
                      <w:color w:val="000000"/>
                      <w:sz w:val="20"/>
                    </w:rPr>
                    <w:t>KLM410, turn left heading 080, cleared for VOR approach RWY05 left, report radial 232</w:t>
                  </w:r>
                  <w:r>
                    <w:br/>
                  </w:r>
                  <w:r>
                    <w:rPr>
                      <w:rFonts w:ascii="Times New Roman"/>
                      <w:b w:val="false"/>
                      <w:i w:val="false"/>
                      <w:color w:val="000000"/>
                      <w:sz w:val="20"/>
                    </w:rPr>
                    <w:t>
</w:t>
                  </w:r>
                  <w:r>
                    <w:rPr>
                      <w:rFonts w:ascii="Times New Roman"/>
                      <w:b w:val="false"/>
                      <w:i w:val="false"/>
                      <w:color w:val="000000"/>
                      <w:sz w:val="20"/>
                    </w:rPr>
                    <w:t>Астана Лайн 340, влево курс 80, заход по приводным ВПП05 левая разрешаю, установку по приводам доложить</w:t>
                  </w:r>
                  <w:r>
                    <w:br/>
                  </w:r>
                  <w:r>
                    <w:rPr>
                      <w:rFonts w:ascii="Times New Roman"/>
                      <w:b w:val="false"/>
                      <w:i w:val="false"/>
                      <w:color w:val="000000"/>
                      <w:sz w:val="20"/>
                    </w:rPr>
                    <w:t>
</w:t>
                  </w:r>
                  <w:r>
                    <w:rPr>
                      <w:rFonts w:ascii="Times New Roman"/>
                      <w:b w:val="false"/>
                      <w:i w:val="false"/>
                      <w:color w:val="000000"/>
                      <w:sz w:val="20"/>
                    </w:rPr>
                    <w:t>Astana Line 340, turn left heading 080, cleared for NDB approach RWY05 left, report NDB established</w:t>
                  </w:r>
                  <w:r>
                    <w:br/>
                  </w:r>
                  <w:r>
                    <w:rPr>
                      <w:rFonts w:ascii="Times New Roman"/>
                      <w:b w:val="false"/>
                      <w:i w:val="false"/>
                      <w:color w:val="000000"/>
                      <w:sz w:val="20"/>
                    </w:rPr>
                    <w:t>
</w:t>
                  </w:r>
                  <w:r>
                    <w:rPr>
                      <w:rFonts w:ascii="Times New Roman"/>
                      <w:b w:val="false"/>
                      <w:i w:val="false"/>
                      <w:color w:val="000000"/>
                      <w:sz w:val="20"/>
                    </w:rPr>
                    <w:t>Астана Лайн 340, влево курс 80, заход по курсовому маяку ВПП05 левая разрешаю, захват курсового маяка доложить</w:t>
                  </w:r>
                  <w:r>
                    <w:br/>
                  </w:r>
                  <w:r>
                    <w:rPr>
                      <w:rFonts w:ascii="Times New Roman"/>
                      <w:b w:val="false"/>
                      <w:i w:val="false"/>
                      <w:color w:val="000000"/>
                      <w:sz w:val="20"/>
                    </w:rPr>
                    <w:t xml:space="preserve">
Astana Line 340, turn left heading 080, cleared for localizer approach RWY05 left, report established on the localizer </w:t>
                  </w:r>
                </w:p>
                <w:bookmarkEnd w:id="451"/>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52"/>
                <w:p>
                  <w:pPr>
                    <w:spacing w:after="20"/>
                    <w:ind w:left="20"/>
                    <w:jc w:val="both"/>
                  </w:pPr>
                  <w:r>
                    <w:rPr>
                      <w:rFonts w:ascii="Times New Roman"/>
                      <w:b w:val="false"/>
                      <w:i w:val="false"/>
                      <w:color w:val="000000"/>
                      <w:sz w:val="20"/>
                    </w:rPr>
                    <w:t>
влево, курс 80, заход ВПП05 правая разрешили, захват курсового маяка доложу, КЗР 853</w:t>
                  </w:r>
                  <w:r>
                    <w:br/>
                  </w:r>
                  <w:r>
                    <w:rPr>
                      <w:rFonts w:ascii="Times New Roman"/>
                      <w:b w:val="false"/>
                      <w:i w:val="false"/>
                      <w:color w:val="000000"/>
                      <w:sz w:val="20"/>
                    </w:rPr>
                    <w:t>
</w:t>
                  </w:r>
                  <w:r>
                    <w:rPr>
                      <w:rFonts w:ascii="Times New Roman"/>
                      <w:b w:val="false"/>
                      <w:i w:val="false"/>
                      <w:color w:val="000000"/>
                      <w:sz w:val="20"/>
                    </w:rPr>
                    <w:t>Захват курсового маяка, КЗР 853</w:t>
                  </w:r>
                  <w:r>
                    <w:br/>
                  </w:r>
                  <w:r>
                    <w:rPr>
                      <w:rFonts w:ascii="Times New Roman"/>
                      <w:b w:val="false"/>
                      <w:i w:val="false"/>
                      <w:color w:val="000000"/>
                      <w:sz w:val="20"/>
                    </w:rPr>
                    <w:t>
</w:t>
                  </w:r>
                  <w:r>
                    <w:rPr>
                      <w:rFonts w:ascii="Times New Roman"/>
                      <w:b w:val="false"/>
                      <w:i w:val="false"/>
                      <w:color w:val="000000"/>
                      <w:sz w:val="20"/>
                    </w:rPr>
                    <w:t>Left heading 080, cleared for ILS approach RWY05R, wilco KLM410</w:t>
                  </w:r>
                  <w:r>
                    <w:br/>
                  </w:r>
                  <w:r>
                    <w:rPr>
                      <w:rFonts w:ascii="Times New Roman"/>
                      <w:b w:val="false"/>
                      <w:i w:val="false"/>
                      <w:color w:val="000000"/>
                      <w:sz w:val="20"/>
                    </w:rPr>
                    <w:t>
</w:t>
                  </w:r>
                  <w:r>
                    <w:rPr>
                      <w:rFonts w:ascii="Times New Roman"/>
                      <w:b w:val="false"/>
                      <w:i w:val="false"/>
                      <w:color w:val="000000"/>
                      <w:sz w:val="20"/>
                    </w:rPr>
                    <w:t>Established on the localizer, KLM 410</w:t>
                  </w:r>
                  <w:r>
                    <w:br/>
                  </w:r>
                  <w:r>
                    <w:rPr>
                      <w:rFonts w:ascii="Times New Roman"/>
                      <w:b w:val="false"/>
                      <w:i w:val="false"/>
                      <w:color w:val="000000"/>
                      <w:sz w:val="20"/>
                    </w:rPr>
                    <w:t>
</w:t>
                  </w:r>
                  <w:r>
                    <w:rPr>
                      <w:rFonts w:ascii="Times New Roman"/>
                      <w:b w:val="false"/>
                      <w:i w:val="false"/>
                      <w:color w:val="000000"/>
                      <w:sz w:val="20"/>
                    </w:rPr>
                    <w:t>влево курс 80, заход VOR ВПП05 левая разрешили, захват радиала 232 доложу, KLM410</w:t>
                  </w:r>
                  <w:r>
                    <w:br/>
                  </w:r>
                  <w:r>
                    <w:rPr>
                      <w:rFonts w:ascii="Times New Roman"/>
                      <w:b w:val="false"/>
                      <w:i w:val="false"/>
                      <w:color w:val="000000"/>
                      <w:sz w:val="20"/>
                    </w:rPr>
                    <w:t>
</w:t>
                  </w:r>
                  <w:r>
                    <w:rPr>
                      <w:rFonts w:ascii="Times New Roman"/>
                      <w:b w:val="false"/>
                      <w:i w:val="false"/>
                      <w:color w:val="000000"/>
                      <w:sz w:val="20"/>
                    </w:rPr>
                    <w:t>Left heading 080 cleared for VOR approach RWY05 left wilco KLM410</w:t>
                  </w:r>
                  <w:r>
                    <w:br/>
                  </w:r>
                  <w:r>
                    <w:rPr>
                      <w:rFonts w:ascii="Times New Roman"/>
                      <w:b w:val="false"/>
                      <w:i w:val="false"/>
                      <w:color w:val="000000"/>
                      <w:sz w:val="20"/>
                    </w:rPr>
                    <w:t>
</w:t>
                  </w:r>
                  <w:r>
                    <w:rPr>
                      <w:rFonts w:ascii="Times New Roman"/>
                      <w:b w:val="false"/>
                      <w:i w:val="false"/>
                      <w:color w:val="000000"/>
                      <w:sz w:val="20"/>
                    </w:rPr>
                    <w:t>Established on the radial 232, KLM 410</w:t>
                  </w:r>
                  <w:r>
                    <w:br/>
                  </w:r>
                  <w:r>
                    <w:rPr>
                      <w:rFonts w:ascii="Times New Roman"/>
                      <w:b w:val="false"/>
                      <w:i w:val="false"/>
                      <w:color w:val="000000"/>
                      <w:sz w:val="20"/>
                    </w:rPr>
                    <w:t>
</w:t>
                  </w:r>
                  <w:r>
                    <w:rPr>
                      <w:rFonts w:ascii="Times New Roman"/>
                      <w:b w:val="false"/>
                      <w:i w:val="false"/>
                      <w:color w:val="000000"/>
                      <w:sz w:val="20"/>
                    </w:rPr>
                    <w:t>влево курс 80, заход по приводным ВПП05 левая разрешили, установку по приводам доложу, Астана Лайн 340</w:t>
                  </w:r>
                  <w:r>
                    <w:br/>
                  </w:r>
                  <w:r>
                    <w:rPr>
                      <w:rFonts w:ascii="Times New Roman"/>
                      <w:b w:val="false"/>
                      <w:i w:val="false"/>
                      <w:color w:val="000000"/>
                      <w:sz w:val="20"/>
                    </w:rPr>
                    <w:t>
</w:t>
                  </w:r>
                  <w:r>
                    <w:rPr>
                      <w:rFonts w:ascii="Times New Roman"/>
                      <w:b w:val="false"/>
                      <w:i w:val="false"/>
                      <w:color w:val="000000"/>
                      <w:sz w:val="20"/>
                    </w:rPr>
                    <w:t>Left heading 080 cleared for NDB approach RWY05 left, report NDB established Astana Line 340</w:t>
                  </w:r>
                  <w:r>
                    <w:br/>
                  </w:r>
                  <w:r>
                    <w:rPr>
                      <w:rFonts w:ascii="Times New Roman"/>
                      <w:b w:val="false"/>
                      <w:i w:val="false"/>
                      <w:color w:val="000000"/>
                      <w:sz w:val="20"/>
                    </w:rPr>
                    <w:t>
</w:t>
                  </w:r>
                  <w:r>
                    <w:rPr>
                      <w:rFonts w:ascii="Times New Roman"/>
                      <w:b w:val="false"/>
                      <w:i w:val="false"/>
                      <w:color w:val="000000"/>
                      <w:sz w:val="20"/>
                    </w:rPr>
                    <w:t>Established on inbound track Astana Line 340</w:t>
                  </w:r>
                  <w:r>
                    <w:br/>
                  </w:r>
                  <w:r>
                    <w:rPr>
                      <w:rFonts w:ascii="Times New Roman"/>
                      <w:b w:val="false"/>
                      <w:i w:val="false"/>
                      <w:color w:val="000000"/>
                      <w:sz w:val="20"/>
                    </w:rPr>
                    <w:t>
</w:t>
                  </w:r>
                  <w:r>
                    <w:rPr>
                      <w:rFonts w:ascii="Times New Roman"/>
                      <w:b w:val="false"/>
                      <w:i w:val="false"/>
                      <w:color w:val="000000"/>
                      <w:sz w:val="20"/>
                    </w:rPr>
                    <w:t>влево, курс 80, заход по курсовому ВПП05 левая разрешили, захват курсового маяка доложу, Астана Лайн 340</w:t>
                  </w:r>
                  <w:r>
                    <w:br/>
                  </w:r>
                  <w:r>
                    <w:rPr>
                      <w:rFonts w:ascii="Times New Roman"/>
                      <w:b w:val="false"/>
                      <w:i w:val="false"/>
                      <w:color w:val="000000"/>
                      <w:sz w:val="20"/>
                    </w:rPr>
                    <w:t>
</w:t>
                  </w:r>
                  <w:r>
                    <w:rPr>
                      <w:rFonts w:ascii="Times New Roman"/>
                      <w:b w:val="false"/>
                      <w:i w:val="false"/>
                      <w:color w:val="000000"/>
                      <w:sz w:val="20"/>
                    </w:rPr>
                    <w:t>Захват курсового маяка, Астана Лайн 340</w:t>
                  </w:r>
                  <w:r>
                    <w:br/>
                  </w:r>
                  <w:r>
                    <w:rPr>
                      <w:rFonts w:ascii="Times New Roman"/>
                      <w:b w:val="false"/>
                      <w:i w:val="false"/>
                      <w:color w:val="000000"/>
                      <w:sz w:val="20"/>
                    </w:rPr>
                    <w:t>
</w:t>
                  </w:r>
                  <w:r>
                    <w:rPr>
                      <w:rFonts w:ascii="Times New Roman"/>
                      <w:b w:val="false"/>
                      <w:i w:val="false"/>
                      <w:color w:val="000000"/>
                      <w:sz w:val="20"/>
                    </w:rPr>
                    <w:t>Left heading 080 cleared for localizer approach RWY05 left, report established on the localizer Astana Line 340</w:t>
                  </w:r>
                  <w:r>
                    <w:br/>
                  </w:r>
                  <w:r>
                    <w:rPr>
                      <w:rFonts w:ascii="Times New Roman"/>
                      <w:b w:val="false"/>
                      <w:i w:val="false"/>
                      <w:color w:val="000000"/>
                      <w:sz w:val="20"/>
                    </w:rPr>
                    <w:t>
Established on the localizer Astana Line 340</w:t>
                  </w:r>
                </w:p>
                <w:bookmarkEnd w:id="45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53"/>
          <w:p>
            <w:pPr>
              <w:spacing w:after="20"/>
              <w:ind w:left="20"/>
              <w:jc w:val="both"/>
            </w:pPr>
            <w:r>
              <w:rPr>
                <w:rFonts w:ascii="Times New Roman"/>
                <w:b w:val="false"/>
                <w:i w:val="false"/>
                <w:color w:val="000000"/>
                <w:sz w:val="20"/>
              </w:rPr>
              <w:t>
Таблица 79</w:t>
            </w:r>
            <w:r>
              <w:br/>
            </w:r>
            <w:r>
              <w:rPr>
                <w:rFonts w:ascii="Times New Roman"/>
                <w:b w:val="false"/>
                <w:i w:val="false"/>
                <w:color w:val="000000"/>
                <w:sz w:val="20"/>
              </w:rPr>
              <w:t>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0"/>
              <w:gridCol w:w="5490"/>
            </w:tblGrid>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54"/>
                <w:p>
                  <w:pPr>
                    <w:spacing w:after="20"/>
                    <w:ind w:left="20"/>
                    <w:jc w:val="both"/>
                  </w:pPr>
                  <w:r>
                    <w:rPr>
                      <w:rFonts w:ascii="Times New Roman"/>
                      <w:b w:val="false"/>
                      <w:i w:val="false"/>
                      <w:color w:val="000000"/>
                      <w:sz w:val="20"/>
                    </w:rPr>
                    <w:t>
Astana Line 504, report established on the localizer</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report localizer established</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report established on final approach track (RNAV approach)</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report established on GBAS/SBAS approach course</w:t>
                  </w:r>
                  <w:r>
                    <w:br/>
                  </w:r>
                  <w:r>
                    <w:rPr>
                      <w:rFonts w:ascii="Times New Roman"/>
                      <w:b w:val="false"/>
                      <w:i w:val="false"/>
                      <w:color w:val="000000"/>
                      <w:sz w:val="20"/>
                    </w:rPr>
                    <w:t>
Astana Line 504, contact Tower 128,0</w:t>
                  </w:r>
                </w:p>
                <w:bookmarkEnd w:id="454"/>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55"/>
                <w:p>
                  <w:pPr>
                    <w:spacing w:after="20"/>
                    <w:ind w:left="20"/>
                    <w:jc w:val="both"/>
                  </w:pPr>
                  <w:r>
                    <w:rPr>
                      <w:rFonts w:ascii="Times New Roman"/>
                      <w:b w:val="false"/>
                      <w:i w:val="false"/>
                      <w:color w:val="000000"/>
                      <w:sz w:val="20"/>
                    </w:rPr>
                    <w:t>
 </w:t>
                  </w:r>
                  <w:r>
                    <w:br/>
                  </w:r>
                  <w:r>
                    <w:rPr>
                      <w:rFonts w:ascii="Times New Roman"/>
                      <w:b w:val="false"/>
                      <w:i w:val="false"/>
                      <w:color w:val="000000"/>
                      <w:sz w:val="20"/>
                    </w:rPr>
                    <w:t>
Localizer established, Astana Line 504</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Established on final approach track Astana Line 504</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Established on GBAS/SBAS approach course Astana Line 504</w:t>
                  </w:r>
                </w:p>
                <w:bookmarkEnd w:id="455"/>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56"/>
                <w:p>
                  <w:pPr>
                    <w:spacing w:after="20"/>
                    <w:ind w:left="20"/>
                    <w:jc w:val="both"/>
                  </w:pPr>
                  <w:r>
                    <w:rPr>
                      <w:rFonts w:ascii="Times New Roman"/>
                      <w:b w:val="false"/>
                      <w:i w:val="false"/>
                      <w:color w:val="000000"/>
                      <w:sz w:val="20"/>
                    </w:rPr>
                    <w:t>
Астана Лайн 504, доложите захват курсового маяка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доложите выход на линию пути конечного участка захода на посадку (заход по RNAV)</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 xml:space="preserve">Астана Лайн 504 доложите выход на линию курса захода на посадку по GBAS/SBAS </w:t>
                  </w:r>
                  <w:r>
                    <w:br/>
                  </w:r>
                  <w:r>
                    <w:rPr>
                      <w:rFonts w:ascii="Times New Roman"/>
                      <w:b w:val="false"/>
                      <w:i w:val="false"/>
                      <w:color w:val="000000"/>
                      <w:sz w:val="20"/>
                    </w:rPr>
                    <w:t>
Астана Лайн 504, работайте с Вышкой 119,4</w:t>
                  </w:r>
                </w:p>
                <w:bookmarkEnd w:id="456"/>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57"/>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Захват курсового маяка доложу, Астана Лайн 504</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Доложу выход на линию пути конечного участка захода на посадку Астана Лайн 504 (заход по RNAV)</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Доложу выход на линию курса захода на посадку по GBAS/SBAS Астана Лайн 504</w:t>
                  </w:r>
                  <w:r>
                    <w:br/>
                  </w:r>
                  <w:r>
                    <w:rPr>
                      <w:rFonts w:ascii="Times New Roman"/>
                      <w:b w:val="false"/>
                      <w:i w:val="false"/>
                      <w:color w:val="000000"/>
                      <w:sz w:val="20"/>
                    </w:rPr>
                    <w:t>
Захват курсового, Астана Лайн 504</w:t>
                  </w:r>
                </w:p>
                <w:bookmarkEnd w:id="45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58"/>
          <w:p>
            <w:pPr>
              <w:spacing w:after="20"/>
              <w:ind w:left="20"/>
              <w:jc w:val="both"/>
            </w:pPr>
            <w:r>
              <w:rPr>
                <w:rFonts w:ascii="Times New Roman"/>
                <w:b w:val="false"/>
                <w:i w:val="false"/>
                <w:color w:val="000000"/>
                <w:sz w:val="20"/>
              </w:rPr>
              <w:t>
Таблица 80</w:t>
            </w:r>
            <w:r>
              <w:br/>
            </w:r>
            <w:r>
              <w:rPr>
                <w:rFonts w:ascii="Times New Roman"/>
                <w:b w:val="false"/>
                <w:i w:val="false"/>
                <w:color w:val="000000"/>
                <w:sz w:val="20"/>
              </w:rPr>
              <w:t>
</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0"/>
              <w:gridCol w:w="3827"/>
              <w:gridCol w:w="53"/>
            </w:tblGrid>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59"/>
                <w:p>
                  <w:pPr>
                    <w:spacing w:after="20"/>
                    <w:ind w:left="20"/>
                    <w:jc w:val="both"/>
                  </w:pPr>
                  <w:r>
                    <w:rPr>
                      <w:rFonts w:ascii="Times New Roman"/>
                      <w:b w:val="false"/>
                      <w:i w:val="false"/>
                      <w:color w:val="000000"/>
                      <w:sz w:val="20"/>
                    </w:rPr>
                    <w:t>
Astana Line 504, Almaty Tower, 18 kilometers from touchdown, continue approach (18 kilometers from touchdown cleared to land, runway 23 wind 250 degrees 5 metres per second)</w:t>
                  </w:r>
                  <w:r>
                    <w:br/>
                  </w:r>
                  <w:r>
                    <w:rPr>
                      <w:rFonts w:ascii="Times New Roman"/>
                      <w:b w:val="false"/>
                      <w:i w:val="false"/>
                      <w:color w:val="000000"/>
                      <w:sz w:val="20"/>
                    </w:rPr>
                    <w:t>
</w:t>
                  </w:r>
                  <w:r>
                    <w:rPr>
                      <w:rFonts w:ascii="Times New Roman"/>
                      <w:b w:val="false"/>
                      <w:i w:val="false"/>
                      <w:color w:val="000000"/>
                      <w:sz w:val="20"/>
                    </w:rPr>
                    <w:t>Astana Line 504, Almaty Tower, 14 kilometers from touchdown left (right) of track</w:t>
                  </w:r>
                  <w:r>
                    <w:br/>
                  </w:r>
                  <w:r>
                    <w:rPr>
                      <w:rFonts w:ascii="Times New Roman"/>
                      <w:b w:val="false"/>
                      <w:i w:val="false"/>
                      <w:color w:val="000000"/>
                      <w:sz w:val="20"/>
                    </w:rPr>
                    <w:t>
Astana Line 504, cleared to land, runway 23 wind 250 degrees 5 metres per second</w:t>
                  </w:r>
                </w:p>
                <w:bookmarkEnd w:id="459"/>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60"/>
                <w:p>
                  <w:pPr>
                    <w:spacing w:after="20"/>
                    <w:ind w:left="20"/>
                    <w:jc w:val="both"/>
                  </w:pPr>
                  <w:r>
                    <w:rPr>
                      <w:rFonts w:ascii="Times New Roman"/>
                      <w:b w:val="false"/>
                      <w:i w:val="false"/>
                      <w:color w:val="000000"/>
                      <w:sz w:val="20"/>
                    </w:rPr>
                    <w:t>
On final, Astana Line 504</w:t>
                  </w:r>
                  <w:r>
                    <w:br/>
                  </w:r>
                  <w:r>
                    <w:rPr>
                      <w:rFonts w:ascii="Times New Roman"/>
                      <w:b w:val="false"/>
                      <w:i w:val="false"/>
                      <w:color w:val="000000"/>
                      <w:sz w:val="20"/>
                    </w:rPr>
                    <w:t>
</w:t>
                  </w:r>
                  <w:r>
                    <w:rPr>
                      <w:rFonts w:ascii="Times New Roman"/>
                      <w:b w:val="false"/>
                      <w:i w:val="false"/>
                      <w:color w:val="000000"/>
                      <w:sz w:val="20"/>
                    </w:rPr>
                    <w:t>Continue approach Astana Line 504 (cleared to land, runway 23, Astana Line 504)</w:t>
                  </w:r>
                  <w:r>
                    <w:br/>
                  </w:r>
                  <w:r>
                    <w:rPr>
                      <w:rFonts w:ascii="Times New Roman"/>
                      <w:b w:val="false"/>
                      <w:i w:val="false"/>
                      <w:color w:val="000000"/>
                      <w:sz w:val="20"/>
                    </w:rPr>
                    <w:t>
Cleared to land, runway 23, Astana Line 504</w:t>
                  </w:r>
                </w:p>
                <w:bookmarkEnd w:id="460"/>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61"/>
                <w:p>
                  <w:pPr>
                    <w:spacing w:after="20"/>
                    <w:ind w:left="20"/>
                    <w:jc w:val="both"/>
                  </w:pPr>
                  <w:r>
                    <w:rPr>
                      <w:rFonts w:ascii="Times New Roman"/>
                      <w:b w:val="false"/>
                      <w:i w:val="false"/>
                      <w:color w:val="000000"/>
                      <w:sz w:val="20"/>
                    </w:rPr>
                    <w:t>
Астана Лайн 504, Алматы Вышка, удаление … , правее (левее) курса, продолжайте заход</w:t>
                  </w:r>
                  <w:r>
                    <w:br/>
                  </w:r>
                  <w:r>
                    <w:rPr>
                      <w:rFonts w:ascii="Times New Roman"/>
                      <w:b w:val="false"/>
                      <w:i w:val="false"/>
                      <w:color w:val="000000"/>
                      <w:sz w:val="20"/>
                    </w:rPr>
                    <w:t>
</w:t>
                  </w:r>
                  <w:r>
                    <w:rPr>
                      <w:rFonts w:ascii="Times New Roman"/>
                      <w:b w:val="false"/>
                      <w:i w:val="false"/>
                      <w:color w:val="000000"/>
                      <w:sz w:val="20"/>
                    </w:rPr>
                    <w:t xml:space="preserve">Астана Лайн 504, полоса 23, ветер 400 2 метра в секунду, посадку разрешаю </w:t>
                  </w:r>
                  <w:r>
                    <w:br/>
                  </w:r>
                  <w:r>
                    <w:rPr>
                      <w:rFonts w:ascii="Times New Roman"/>
                      <w:b w:val="false"/>
                      <w:i w:val="false"/>
                      <w:color w:val="000000"/>
                      <w:sz w:val="20"/>
                    </w:rPr>
                    <w:t>
</w:t>
                  </w:r>
                  <w:r>
                    <w:rPr>
                      <w:rFonts w:ascii="Times New Roman"/>
                      <w:b w:val="false"/>
                      <w:i w:val="false"/>
                      <w:color w:val="000000"/>
                      <w:sz w:val="20"/>
                    </w:rPr>
                    <w:t>Астана Лайн 504 удаление 6 километров, правее (левее) курса</w:t>
                  </w:r>
                  <w:r>
                    <w:br/>
                  </w:r>
                  <w:r>
                    <w:rPr>
                      <w:rFonts w:ascii="Times New Roman"/>
                      <w:b w:val="false"/>
                      <w:i w:val="false"/>
                      <w:color w:val="000000"/>
                      <w:sz w:val="20"/>
                    </w:rPr>
                    <w:t xml:space="preserve">
Астана Лайн 504, Алматы Вышка, удаление … , полоса 23, ветер 400 2 метра в секунду, посадку разрешаю </w:t>
                  </w:r>
                </w:p>
                <w:bookmarkEnd w:id="461"/>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62"/>
                <w:p>
                  <w:pPr>
                    <w:spacing w:after="20"/>
                    <w:ind w:left="20"/>
                    <w:jc w:val="both"/>
                  </w:pPr>
                  <w:r>
                    <w:rPr>
                      <w:rFonts w:ascii="Times New Roman"/>
                      <w:b w:val="false"/>
                      <w:i w:val="false"/>
                      <w:color w:val="000000"/>
                      <w:sz w:val="20"/>
                    </w:rPr>
                    <w:t>
На рубеже, Астана Лайн 504</w:t>
                  </w:r>
                  <w:r>
                    <w:br/>
                  </w:r>
                  <w:r>
                    <w:rPr>
                      <w:rFonts w:ascii="Times New Roman"/>
                      <w:b w:val="false"/>
                      <w:i w:val="false"/>
                      <w:color w:val="000000"/>
                      <w:sz w:val="20"/>
                    </w:rPr>
                    <w:t>
</w:t>
                  </w:r>
                  <w:r>
                    <w:rPr>
                      <w:rFonts w:ascii="Times New Roman"/>
                      <w:b w:val="false"/>
                      <w:i w:val="false"/>
                      <w:color w:val="000000"/>
                      <w:sz w:val="20"/>
                    </w:rPr>
                    <w:t>Понял, продолжаю заход Астана Лайн 504</w:t>
                  </w:r>
                  <w:r>
                    <w:br/>
                  </w:r>
                  <w:r>
                    <w:rPr>
                      <w:rFonts w:ascii="Times New Roman"/>
                      <w:b w:val="false"/>
                      <w:i w:val="false"/>
                      <w:color w:val="000000"/>
                      <w:sz w:val="20"/>
                    </w:rPr>
                    <w:t>
</w:t>
                  </w:r>
                  <w:r>
                    <w:rPr>
                      <w:rFonts w:ascii="Times New Roman"/>
                      <w:b w:val="false"/>
                      <w:i w:val="false"/>
                      <w:color w:val="000000"/>
                      <w:sz w:val="20"/>
                    </w:rPr>
                    <w:t>Посадку разрешили, Астана Лайн 504</w:t>
                  </w:r>
                  <w:r>
                    <w:br/>
                  </w:r>
                  <w:r>
                    <w:rPr>
                      <w:rFonts w:ascii="Times New Roman"/>
                      <w:b w:val="false"/>
                      <w:i w:val="false"/>
                      <w:color w:val="000000"/>
                      <w:sz w:val="20"/>
                    </w:rPr>
                    <w:t>
</w:t>
                  </w:r>
                  <w:r>
                    <w:rPr>
                      <w:rFonts w:ascii="Times New Roman"/>
                      <w:b w:val="false"/>
                      <w:i w:val="false"/>
                      <w:color w:val="000000"/>
                      <w:sz w:val="20"/>
                    </w:rPr>
                    <w:t>Понял, Астана Лайн 504</w:t>
                  </w:r>
                  <w:r>
                    <w:br/>
                  </w:r>
                  <w:r>
                    <w:rPr>
                      <w:rFonts w:ascii="Times New Roman"/>
                      <w:b w:val="false"/>
                      <w:i w:val="false"/>
                      <w:color w:val="000000"/>
                      <w:sz w:val="20"/>
                    </w:rPr>
                    <w:t>
</w:t>
                  </w:r>
                  <w:r>
                    <w:rPr>
                      <w:rFonts w:ascii="Times New Roman"/>
                      <w:b w:val="false"/>
                      <w:i w:val="false"/>
                      <w:color w:val="000000"/>
                      <w:sz w:val="20"/>
                    </w:rPr>
                    <w:t>На рубеже, Астана Лайн 504</w:t>
                  </w:r>
                  <w:r>
                    <w:br/>
                  </w:r>
                  <w:r>
                    <w:rPr>
                      <w:rFonts w:ascii="Times New Roman"/>
                      <w:b w:val="false"/>
                      <w:i w:val="false"/>
                      <w:color w:val="000000"/>
                      <w:sz w:val="20"/>
                    </w:rPr>
                    <w:t>
Посадку разрешили, Астана Лайн 504</w:t>
                  </w:r>
                </w:p>
                <w:bookmarkEnd w:id="46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63"/>
          <w:p>
            <w:pPr>
              <w:spacing w:after="20"/>
              <w:ind w:left="20"/>
              <w:jc w:val="both"/>
            </w:pPr>
            <w:r>
              <w:rPr>
                <w:rFonts w:ascii="Times New Roman"/>
                <w:b w:val="false"/>
                <w:i w:val="false"/>
                <w:color w:val="000000"/>
                <w:sz w:val="20"/>
              </w:rPr>
              <w:t>
Таблица 81</w:t>
            </w:r>
            <w:r>
              <w:br/>
            </w:r>
            <w:r>
              <w:rPr>
                <w:rFonts w:ascii="Times New Roman"/>
                <w:b w:val="false"/>
                <w:i w:val="false"/>
                <w:color w:val="000000"/>
                <w:sz w:val="20"/>
              </w:rPr>
              <w:t>
</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6"/>
              <w:gridCol w:w="4854"/>
            </w:tblGrid>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Алматы Вышка, продолжайте заход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400 2 метра в секунду, посадку разрешаю (или посадка дополнительно)</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посадку разрешили (посадка дополнительно), Астана Лайн 504</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40о 2 метра в секунду, посадку разрешаю</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64"/>
          <w:p>
            <w:pPr>
              <w:spacing w:after="20"/>
              <w:ind w:left="20"/>
              <w:jc w:val="both"/>
            </w:pPr>
            <w:r>
              <w:rPr>
                <w:rFonts w:ascii="Times New Roman"/>
                <w:b w:val="false"/>
                <w:i w:val="false"/>
                <w:color w:val="000000"/>
                <w:sz w:val="20"/>
              </w:rPr>
              <w:t>
Таблица 82</w:t>
            </w:r>
            <w:r>
              <w:br/>
            </w:r>
            <w:r>
              <w:rPr>
                <w:rFonts w:ascii="Times New Roman"/>
                <w:b w:val="false"/>
                <w:i w:val="false"/>
                <w:color w:val="000000"/>
                <w:sz w:val="20"/>
              </w:rPr>
              <w:t>
</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4"/>
              <w:gridCol w:w="4336"/>
            </w:tblGrid>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65"/>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Astana Line 504, 18 kilometers from touchdown, continue approach </w:t>
                  </w:r>
                  <w:r>
                    <w:br/>
                  </w:r>
                  <w:r>
                    <w:rPr>
                      <w:rFonts w:ascii="Times New Roman"/>
                      <w:b w:val="false"/>
                      <w:i w:val="false"/>
                      <w:color w:val="000000"/>
                      <w:sz w:val="20"/>
                    </w:rPr>
                    <w:t xml:space="preserve">
Astana Line 504, Cleared to land </w:t>
                  </w:r>
                </w:p>
                <w:bookmarkEnd w:id="465"/>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66"/>
                <w:p>
                  <w:pPr>
                    <w:spacing w:after="20"/>
                    <w:ind w:left="20"/>
                    <w:jc w:val="both"/>
                  </w:pPr>
                  <w:r>
                    <w:rPr>
                      <w:rFonts w:ascii="Times New Roman"/>
                      <w:b w:val="false"/>
                      <w:i w:val="false"/>
                      <w:color w:val="000000"/>
                      <w:sz w:val="20"/>
                    </w:rPr>
                    <w:t>
Astana Line 504, on final</w:t>
                  </w:r>
                  <w:r>
                    <w:br/>
                  </w:r>
                  <w:r>
                    <w:rPr>
                      <w:rFonts w:ascii="Times New Roman"/>
                      <w:b w:val="false"/>
                      <w:i w:val="false"/>
                      <w:color w:val="000000"/>
                      <w:sz w:val="20"/>
                    </w:rPr>
                    <w:t>
</w:t>
                  </w:r>
                  <w:r>
                    <w:rPr>
                      <w:rFonts w:ascii="Times New Roman"/>
                      <w:b w:val="false"/>
                      <w:i w:val="false"/>
                      <w:color w:val="000000"/>
                      <w:sz w:val="20"/>
                    </w:rPr>
                    <w:t>Continue approach, Astana Line 504</w:t>
                  </w:r>
                  <w:r>
                    <w:br/>
                  </w:r>
                  <w:r>
                    <w:rPr>
                      <w:rFonts w:ascii="Times New Roman"/>
                      <w:b w:val="false"/>
                      <w:i w:val="false"/>
                      <w:color w:val="000000"/>
                      <w:sz w:val="20"/>
                    </w:rPr>
                    <w:t>
Cleared to land, Astana Line 504</w:t>
                  </w:r>
                </w:p>
                <w:bookmarkEnd w:id="466"/>
              </w:tc>
            </w:tr>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67"/>
                <w:p>
                  <w:pPr>
                    <w:spacing w:after="20"/>
                    <w:ind w:left="20"/>
                    <w:jc w:val="both"/>
                  </w:pPr>
                  <w:r>
                    <w:rPr>
                      <w:rFonts w:ascii="Times New Roman"/>
                      <w:b w:val="false"/>
                      <w:i w:val="false"/>
                      <w:color w:val="000000"/>
                      <w:sz w:val="20"/>
                    </w:rPr>
                    <w:t xml:space="preserve">
Астана Лайн 504, посадка дополнительно </w:t>
                  </w:r>
                  <w:r>
                    <w:br/>
                  </w:r>
                  <w:r>
                    <w:rPr>
                      <w:rFonts w:ascii="Times New Roman"/>
                      <w:b w:val="false"/>
                      <w:i w:val="false"/>
                      <w:color w:val="000000"/>
                      <w:sz w:val="20"/>
                    </w:rPr>
                    <w:t>
Астана Лайн 504, посадку разрешаю</w:t>
                  </w:r>
                </w:p>
                <w:bookmarkEnd w:id="467"/>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6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Посадка дополнительно, Астана Лайн 504</w:t>
                  </w:r>
                  <w:r>
                    <w:br/>
                  </w:r>
                  <w:r>
                    <w:rPr>
                      <w:rFonts w:ascii="Times New Roman"/>
                      <w:b w:val="false"/>
                      <w:i w:val="false"/>
                      <w:color w:val="000000"/>
                      <w:sz w:val="20"/>
                    </w:rPr>
                    <w:t>
Посадку разрешили, Астана Лайн 504</w:t>
                  </w:r>
                </w:p>
                <w:bookmarkEnd w:id="46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69"/>
          <w:p>
            <w:pPr>
              <w:spacing w:after="20"/>
              <w:ind w:left="20"/>
              <w:jc w:val="both"/>
            </w:pPr>
            <w:r>
              <w:rPr>
                <w:rFonts w:ascii="Times New Roman"/>
                <w:b w:val="false"/>
                <w:i w:val="false"/>
                <w:color w:val="000000"/>
                <w:sz w:val="20"/>
              </w:rPr>
              <w:t>
Таблица 83</w:t>
            </w:r>
            <w:r>
              <w:br/>
            </w:r>
            <w:r>
              <w:rPr>
                <w:rFonts w:ascii="Times New Roman"/>
                <w:b w:val="false"/>
                <w:i w:val="false"/>
                <w:color w:val="000000"/>
                <w:sz w:val="20"/>
              </w:rPr>
              <w:t>
</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3"/>
              <w:gridCol w:w="2647"/>
            </w:tblGrid>
            <w:tr>
              <w:trPr>
                <w:trHeight w:val="3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70"/>
                <w:p>
                  <w:pPr>
                    <w:spacing w:after="20"/>
                    <w:ind w:left="20"/>
                    <w:jc w:val="both"/>
                  </w:pPr>
                  <w:r>
                    <w:rPr>
                      <w:rFonts w:ascii="Times New Roman"/>
                      <w:b w:val="false"/>
                      <w:i w:val="false"/>
                      <w:color w:val="000000"/>
                      <w:sz w:val="20"/>
                    </w:rPr>
                    <w:t xml:space="preserve">
Astana Line 504, RVR runway 23, right, </w:t>
                  </w:r>
                  <w:r>
                    <w:br/>
                  </w:r>
                  <w:r>
                    <w:rPr>
                      <w:rFonts w:ascii="Times New Roman"/>
                      <w:b w:val="false"/>
                      <w:i w:val="false"/>
                      <w:color w:val="000000"/>
                      <w:sz w:val="20"/>
                    </w:rPr>
                    <w:t>
</w:t>
                  </w:r>
                  <w:r>
                    <w:rPr>
                      <w:rFonts w:ascii="Times New Roman"/>
                      <w:b w:val="false"/>
                      <w:i w:val="false"/>
                      <w:color w:val="000000"/>
                      <w:sz w:val="20"/>
                    </w:rPr>
                    <w:t xml:space="preserve"> touchdown 450 metres, midpoint 700 metres, wind 270 degrees 5 metres per second cleared to land RW 23, right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xml:space="preserve">
Astana Line 504, RVR 150 metres, freezing fog, wind 270 degrees 2 metres per second cleared to land, RW 23, right </w:t>
                  </w:r>
                </w:p>
                <w:bookmarkEnd w:id="470"/>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71"/>
                <w:p>
                  <w:pPr>
                    <w:spacing w:after="20"/>
                    <w:ind w:left="20"/>
                    <w:jc w:val="both"/>
                  </w:pPr>
                  <w:r>
                    <w:rPr>
                      <w:rFonts w:ascii="Times New Roman"/>
                      <w:b w:val="false"/>
                      <w:i w:val="false"/>
                      <w:color w:val="000000"/>
                      <w:sz w:val="20"/>
                    </w:rPr>
                    <w:t>
 </w:t>
                  </w:r>
                  <w:r>
                    <w:br/>
                  </w:r>
                  <w:r>
                    <w:rPr>
                      <w:rFonts w:ascii="Times New Roman"/>
                      <w:b w:val="false"/>
                      <w:i w:val="false"/>
                      <w:color w:val="000000"/>
                      <w:sz w:val="20"/>
                    </w:rPr>
                    <w:t>
Сleared to land, Astana Line 504</w:t>
                  </w:r>
                  <w:r>
                    <w:br/>
                  </w:r>
                  <w:r>
                    <w:rPr>
                      <w:rFonts w:ascii="Times New Roman"/>
                      <w:b w:val="false"/>
                      <w:i w:val="false"/>
                      <w:color w:val="000000"/>
                      <w:sz w:val="20"/>
                    </w:rPr>
                    <w:t xml:space="preserve">
Astana Line 504, going around </w:t>
                  </w:r>
                </w:p>
                <w:bookmarkEnd w:id="471"/>
              </w:tc>
            </w:tr>
            <w:tr>
              <w:trPr>
                <w:trHeight w:val="3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72"/>
                <w:p>
                  <w:pPr>
                    <w:spacing w:after="20"/>
                    <w:ind w:left="20"/>
                    <w:jc w:val="both"/>
                  </w:pPr>
                  <w:r>
                    <w:rPr>
                      <w:rFonts w:ascii="Times New Roman"/>
                      <w:b w:val="false"/>
                      <w:i w:val="false"/>
                      <w:color w:val="000000"/>
                      <w:sz w:val="20"/>
                    </w:rPr>
                    <w:t xml:space="preserve">
Астана Лайн 504, видимость на ВПП в точке приземления 450 метров, на середине 700 метров, ветер 270° 5 метров в секунду, посадку разрешаю, ВПП 23, правая. </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видимость 150 метров, замерзающий туман, ветер 270º 2 метра в секунду, посадку разрешаю, ВПП 23 правая</w:t>
                  </w:r>
                </w:p>
                <w:bookmarkEnd w:id="472"/>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47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Посадку разрешили, Астана Лайн 504</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Ухожу на второй круг, Астана Лайн 504</w:t>
                  </w:r>
                </w:p>
                <w:bookmarkEnd w:id="47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74"/>
          <w:p>
            <w:pPr>
              <w:spacing w:after="20"/>
              <w:ind w:left="20"/>
              <w:jc w:val="both"/>
            </w:pPr>
            <w:r>
              <w:rPr>
                <w:rFonts w:ascii="Times New Roman"/>
                <w:b w:val="false"/>
                <w:i w:val="false"/>
                <w:color w:val="000000"/>
                <w:sz w:val="20"/>
              </w:rPr>
              <w:t>
Таблица 84</w:t>
            </w:r>
            <w:r>
              <w:br/>
            </w:r>
            <w:r>
              <w:rPr>
                <w:rFonts w:ascii="Times New Roman"/>
                <w:b w:val="false"/>
                <w:i w:val="false"/>
                <w:color w:val="000000"/>
                <w:sz w:val="20"/>
              </w:rPr>
              <w:t>
</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6327"/>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75"/>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Radar 128,0</w:t>
                  </w:r>
                  <w:r>
                    <w:br/>
                  </w:r>
                  <w:r>
                    <w:rPr>
                      <w:rFonts w:ascii="Times New Roman"/>
                      <w:b w:val="false"/>
                      <w:i w:val="false"/>
                      <w:color w:val="000000"/>
                      <w:sz w:val="20"/>
                    </w:rPr>
                    <w:t>
</w:t>
                  </w:r>
                  <w:r>
                    <w:rPr>
                      <w:rFonts w:ascii="Times New Roman"/>
                      <w:b w:val="false"/>
                      <w:i w:val="false"/>
                      <w:color w:val="000000"/>
                      <w:sz w:val="20"/>
                    </w:rPr>
                    <w:t>оr</w:t>
                  </w:r>
                  <w:r>
                    <w:br/>
                  </w:r>
                  <w:r>
                    <w:rPr>
                      <w:rFonts w:ascii="Times New Roman"/>
                      <w:b w:val="false"/>
                      <w:i w:val="false"/>
                      <w:color w:val="000000"/>
                      <w:sz w:val="20"/>
                    </w:rPr>
                    <w:t>
</w:t>
                  </w:r>
                  <w:r>
                    <w:rPr>
                      <w:rFonts w:ascii="Times New Roman"/>
                      <w:b w:val="false"/>
                      <w:i w:val="false"/>
                      <w:color w:val="000000"/>
                      <w:sz w:val="20"/>
                    </w:rPr>
                    <w:t xml:space="preserve">Astana Line 504, go around </w:t>
                  </w:r>
                  <w:r>
                    <w:br/>
                  </w:r>
                  <w:r>
                    <w:rPr>
                      <w:rFonts w:ascii="Times New Roman"/>
                      <w:b w:val="false"/>
                      <w:i w:val="false"/>
                      <w:color w:val="000000"/>
                      <w:sz w:val="20"/>
                    </w:rPr>
                    <w:t>
Astana Line 504, contact Radar 128,0</w:t>
                  </w:r>
                </w:p>
                <w:bookmarkEnd w:id="475"/>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76"/>
                <w:p>
                  <w:pPr>
                    <w:spacing w:after="20"/>
                    <w:ind w:left="20"/>
                    <w:jc w:val="both"/>
                  </w:pPr>
                  <w:r>
                    <w:rPr>
                      <w:rFonts w:ascii="Times New Roman"/>
                      <w:b w:val="false"/>
                      <w:i w:val="false"/>
                      <w:color w:val="000000"/>
                      <w:sz w:val="20"/>
                    </w:rPr>
                    <w:t>
Going around, Astana Line 504 /reason/</w:t>
                  </w:r>
                  <w:r>
                    <w:br/>
                  </w:r>
                  <w:r>
                    <w:rPr>
                      <w:rFonts w:ascii="Times New Roman"/>
                      <w:b w:val="false"/>
                      <w:i w:val="false"/>
                      <w:color w:val="000000"/>
                      <w:sz w:val="20"/>
                    </w:rPr>
                    <w:t>
</w:t>
                  </w:r>
                  <w:r>
                    <w:rPr>
                      <w:rFonts w:ascii="Times New Roman"/>
                      <w:b w:val="false"/>
                      <w:i w:val="false"/>
                      <w:color w:val="000000"/>
                      <w:sz w:val="20"/>
                    </w:rPr>
                    <w:t>Contact Radar 128,0 Astana Line 504</w:t>
                  </w:r>
                  <w:r>
                    <w:br/>
                  </w:r>
                  <w:r>
                    <w:rPr>
                      <w:rFonts w:ascii="Times New Roman"/>
                      <w:b w:val="false"/>
                      <w:i w:val="false"/>
                      <w:color w:val="000000"/>
                      <w:sz w:val="20"/>
                    </w:rPr>
                    <w:t>
</w:t>
                  </w:r>
                  <w:r>
                    <w:rPr>
                      <w:rFonts w:ascii="Times New Roman"/>
                      <w:b w:val="false"/>
                      <w:i w:val="false"/>
                      <w:color w:val="000000"/>
                      <w:sz w:val="20"/>
                    </w:rPr>
                    <w:t xml:space="preserve">Going around, Astana Line 504 </w:t>
                  </w:r>
                  <w:r>
                    <w:br/>
                  </w:r>
                  <w:r>
                    <w:rPr>
                      <w:rFonts w:ascii="Times New Roman"/>
                      <w:b w:val="false"/>
                      <w:i w:val="false"/>
                      <w:color w:val="000000"/>
                      <w:sz w:val="20"/>
                    </w:rPr>
                    <w:t>
Contact Radar 128,0 Astana Line 504</w:t>
                  </w:r>
                </w:p>
                <w:bookmarkEnd w:id="476"/>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77"/>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работайте с Кругом 120,8</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полоса занята, уходите на второй круг.</w:t>
                  </w:r>
                  <w:r>
                    <w:br/>
                  </w:r>
                  <w:r>
                    <w:rPr>
                      <w:rFonts w:ascii="Times New Roman"/>
                      <w:b w:val="false"/>
                      <w:i w:val="false"/>
                      <w:color w:val="000000"/>
                      <w:sz w:val="20"/>
                    </w:rPr>
                    <w:t>
Астана Лайн 504 работайте с Кругом 120,8</w:t>
                  </w:r>
                </w:p>
                <w:bookmarkEnd w:id="477"/>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78"/>
                <w:p>
                  <w:pPr>
                    <w:spacing w:after="20"/>
                    <w:ind w:left="20"/>
                    <w:jc w:val="both"/>
                  </w:pPr>
                  <w:r>
                    <w:rPr>
                      <w:rFonts w:ascii="Times New Roman"/>
                      <w:b w:val="false"/>
                      <w:i w:val="false"/>
                      <w:color w:val="000000"/>
                      <w:sz w:val="20"/>
                    </w:rPr>
                    <w:t>
Ухожу на второй круг, Астана Лайн 504</w:t>
                  </w:r>
                  <w:r>
                    <w:br/>
                  </w:r>
                  <w:r>
                    <w:rPr>
                      <w:rFonts w:ascii="Times New Roman"/>
                      <w:b w:val="false"/>
                      <w:i w:val="false"/>
                      <w:color w:val="000000"/>
                      <w:sz w:val="20"/>
                    </w:rPr>
                    <w:t>
</w:t>
                  </w:r>
                  <w:r>
                    <w:rPr>
                      <w:rFonts w:ascii="Times New Roman"/>
                      <w:b w:val="false"/>
                      <w:i w:val="false"/>
                      <w:color w:val="000000"/>
                      <w:sz w:val="20"/>
                    </w:rPr>
                    <w:t>Ухожу на второй круг, Астана Лайн 504</w:t>
                  </w:r>
                  <w:r>
                    <w:br/>
                  </w:r>
                  <w:r>
                    <w:rPr>
                      <w:rFonts w:ascii="Times New Roman"/>
                      <w:b w:val="false"/>
                      <w:i w:val="false"/>
                      <w:color w:val="000000"/>
                      <w:sz w:val="20"/>
                    </w:rPr>
                    <w:t>
С Кругом 120,8 Астана Лайн 504</w:t>
                  </w:r>
                </w:p>
                <w:bookmarkEnd w:id="47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79"/>
          <w:p>
            <w:pPr>
              <w:spacing w:after="20"/>
              <w:ind w:left="20"/>
              <w:jc w:val="both"/>
            </w:pPr>
            <w:r>
              <w:rPr>
                <w:rFonts w:ascii="Times New Roman"/>
                <w:b w:val="false"/>
                <w:i w:val="false"/>
                <w:color w:val="000000"/>
                <w:sz w:val="20"/>
              </w:rPr>
              <w:t>
Таблица 85</w:t>
            </w:r>
            <w:r>
              <w:br/>
            </w:r>
            <w:r>
              <w:rPr>
                <w:rFonts w:ascii="Times New Roman"/>
                <w:b w:val="false"/>
                <w:i w:val="false"/>
                <w:color w:val="000000"/>
                <w:sz w:val="20"/>
              </w:rPr>
              <w:t>
</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6"/>
              <w:gridCol w:w="6334"/>
            </w:tblGrid>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увеличиваю (уменьшаю) яркость</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(уменьшите) яркость огней,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80"/>
          <w:p>
            <w:pPr>
              <w:spacing w:after="20"/>
              <w:ind w:left="20"/>
              <w:jc w:val="both"/>
            </w:pPr>
            <w:r>
              <w:rPr>
                <w:rFonts w:ascii="Times New Roman"/>
                <w:b w:val="false"/>
                <w:i w:val="false"/>
                <w:color w:val="000000"/>
                <w:sz w:val="20"/>
              </w:rPr>
              <w:t>
Таблица 86</w:t>
            </w:r>
            <w:r>
              <w:br/>
            </w:r>
            <w:r>
              <w:rPr>
                <w:rFonts w:ascii="Times New Roman"/>
                <w:b w:val="false"/>
                <w:i w:val="false"/>
                <w:color w:val="000000"/>
                <w:sz w:val="20"/>
              </w:rPr>
              <w:t>
</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5527"/>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81"/>
                <w:p>
                  <w:pPr>
                    <w:spacing w:after="20"/>
                    <w:ind w:left="20"/>
                    <w:jc w:val="both"/>
                  </w:pPr>
                  <w:r>
                    <w:rPr>
                      <w:rFonts w:ascii="Times New Roman"/>
                      <w:b w:val="false"/>
                      <w:i w:val="false"/>
                      <w:color w:val="000000"/>
                      <w:sz w:val="20"/>
                    </w:rPr>
                    <w:t>
Астана Лайн 504, разрешаю визуальный заход на ВПП 23</w:t>
                  </w:r>
                  <w:r>
                    <w:br/>
                  </w:r>
                  <w:r>
                    <w:rPr>
                      <w:rFonts w:ascii="Times New Roman"/>
                      <w:b w:val="false"/>
                      <w:i w:val="false"/>
                      <w:color w:val="000000"/>
                      <w:sz w:val="20"/>
                    </w:rPr>
                    <w:t>
левая, работайте с Вышкой 119,4</w:t>
                  </w:r>
                </w:p>
                <w:bookmarkEnd w:id="481"/>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82"/>
                <w:p>
                  <w:pPr>
                    <w:spacing w:after="20"/>
                    <w:ind w:left="20"/>
                    <w:jc w:val="both"/>
                  </w:pPr>
                  <w:r>
                    <w:rPr>
                      <w:rFonts w:ascii="Times New Roman"/>
                      <w:b w:val="false"/>
                      <w:i w:val="false"/>
                      <w:color w:val="000000"/>
                      <w:sz w:val="20"/>
                    </w:rPr>
                    <w:t>
Астана Лайн 504, полосу наблюдаю, прошу визуальный заход на посадку</w:t>
                  </w:r>
                  <w:r>
                    <w:br/>
                  </w:r>
                  <w:r>
                    <w:rPr>
                      <w:rFonts w:ascii="Times New Roman"/>
                      <w:b w:val="false"/>
                      <w:i w:val="false"/>
                      <w:color w:val="000000"/>
                      <w:sz w:val="20"/>
                    </w:rPr>
                    <w:t>
</w:t>
                  </w:r>
                  <w:r>
                    <w:rPr>
                      <w:rFonts w:ascii="Times New Roman"/>
                      <w:b w:val="false"/>
                      <w:i w:val="false"/>
                      <w:color w:val="000000"/>
                      <w:sz w:val="20"/>
                    </w:rPr>
                    <w:t>Заход разрешили, ВПП 23 левая с Вышкой</w:t>
                  </w:r>
                  <w:r>
                    <w:br/>
                  </w:r>
                  <w:r>
                    <w:rPr>
                      <w:rFonts w:ascii="Times New Roman"/>
                      <w:b w:val="false"/>
                      <w:i w:val="false"/>
                      <w:color w:val="000000"/>
                      <w:sz w:val="20"/>
                    </w:rPr>
                    <w:t>
119,4 Астана Лайн 504</w:t>
                  </w:r>
                </w:p>
                <w:bookmarkEnd w:id="482"/>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83"/>
                <w:p>
                  <w:pPr>
                    <w:spacing w:after="20"/>
                    <w:ind w:left="20"/>
                    <w:jc w:val="both"/>
                  </w:pPr>
                  <w:r>
                    <w:rPr>
                      <w:rFonts w:ascii="Times New Roman"/>
                      <w:b w:val="false"/>
                      <w:i w:val="false"/>
                      <w:color w:val="000000"/>
                      <w:sz w:val="20"/>
                    </w:rPr>
                    <w:t>
Astana Line 504, report runway (field) in sight</w:t>
                  </w:r>
                  <w:r>
                    <w:br/>
                  </w:r>
                  <w:r>
                    <w:rPr>
                      <w:rFonts w:ascii="Times New Roman"/>
                      <w:b w:val="false"/>
                      <w:i w:val="false"/>
                      <w:color w:val="000000"/>
                      <w:sz w:val="20"/>
                    </w:rPr>
                    <w:t>
</w:t>
                  </w:r>
                  <w:r>
                    <w:rPr>
                      <w:rFonts w:ascii="Times New Roman"/>
                      <w:b w:val="false"/>
                      <w:i w:val="false"/>
                      <w:color w:val="000000"/>
                      <w:sz w:val="20"/>
                    </w:rPr>
                    <w:t>Astana Line 504, cleared visual approach RW 26.</w:t>
                  </w:r>
                  <w:r>
                    <w:br/>
                  </w:r>
                  <w:r>
                    <w:rPr>
                      <w:rFonts w:ascii="Times New Roman"/>
                      <w:b w:val="false"/>
                      <w:i w:val="false"/>
                      <w:color w:val="000000"/>
                      <w:sz w:val="20"/>
                    </w:rPr>
                    <w:t>
Contact Tower 128,0</w:t>
                  </w:r>
                </w:p>
                <w:bookmarkEnd w:id="483"/>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84"/>
                <w:p>
                  <w:pPr>
                    <w:spacing w:after="20"/>
                    <w:ind w:left="20"/>
                    <w:jc w:val="both"/>
                  </w:pPr>
                  <w:r>
                    <w:rPr>
                      <w:rFonts w:ascii="Times New Roman"/>
                      <w:b w:val="false"/>
                      <w:i w:val="false"/>
                      <w:color w:val="000000"/>
                      <w:sz w:val="20"/>
                    </w:rPr>
                    <w:t>
Astana Line 504 request visual approach</w:t>
                  </w:r>
                  <w:r>
                    <w:br/>
                  </w:r>
                  <w:r>
                    <w:rPr>
                      <w:rFonts w:ascii="Times New Roman"/>
                      <w:b w:val="false"/>
                      <w:i w:val="false"/>
                      <w:color w:val="000000"/>
                      <w:sz w:val="20"/>
                    </w:rPr>
                    <w:t>
</w:t>
                  </w:r>
                  <w:r>
                    <w:rPr>
                      <w:rFonts w:ascii="Times New Roman"/>
                      <w:b w:val="false"/>
                      <w:i w:val="false"/>
                      <w:color w:val="000000"/>
                      <w:sz w:val="20"/>
                    </w:rPr>
                    <w:t>Wilco, Astana Line 504</w:t>
                  </w:r>
                  <w:r>
                    <w:br/>
                  </w:r>
                  <w:r>
                    <w:rPr>
                      <w:rFonts w:ascii="Times New Roman"/>
                      <w:b w:val="false"/>
                      <w:i w:val="false"/>
                      <w:color w:val="000000"/>
                      <w:sz w:val="20"/>
                    </w:rPr>
                    <w:t>
</w:t>
                  </w:r>
                  <w:r>
                    <w:rPr>
                      <w:rFonts w:ascii="Times New Roman"/>
                      <w:b w:val="false"/>
                      <w:i w:val="false"/>
                      <w:color w:val="000000"/>
                      <w:sz w:val="20"/>
                    </w:rPr>
                    <w:t>Astana Line 504, runway (field) in sight</w:t>
                  </w:r>
                  <w:r>
                    <w:br/>
                  </w:r>
                  <w:r>
                    <w:rPr>
                      <w:rFonts w:ascii="Times New Roman"/>
                      <w:b w:val="false"/>
                      <w:i w:val="false"/>
                      <w:color w:val="000000"/>
                      <w:sz w:val="20"/>
                    </w:rPr>
                    <w:t>
</w:t>
                  </w:r>
                  <w:r>
                    <w:rPr>
                      <w:rFonts w:ascii="Times New Roman"/>
                      <w:b w:val="false"/>
                      <w:i w:val="false"/>
                      <w:color w:val="000000"/>
                      <w:sz w:val="20"/>
                    </w:rPr>
                    <w:t>Cleared Visual Approach RW 26. Contact Tower</w:t>
                  </w:r>
                  <w:r>
                    <w:br/>
                  </w:r>
                  <w:r>
                    <w:rPr>
                      <w:rFonts w:ascii="Times New Roman"/>
                      <w:b w:val="false"/>
                      <w:i w:val="false"/>
                      <w:color w:val="000000"/>
                      <w:sz w:val="20"/>
                    </w:rPr>
                    <w:t>
128,0 Astana Line 504</w:t>
                  </w:r>
                </w:p>
                <w:bookmarkEnd w:id="484"/>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85"/>
                <w:p>
                  <w:pPr>
                    <w:spacing w:after="20"/>
                    <w:ind w:left="20"/>
                    <w:jc w:val="both"/>
                  </w:pPr>
                  <w:r>
                    <w:rPr>
                      <w:rFonts w:ascii="Times New Roman"/>
                      <w:b w:val="false"/>
                      <w:i w:val="false"/>
                      <w:color w:val="000000"/>
                      <w:sz w:val="20"/>
                    </w:rPr>
                    <w:t>
Astana Line 504, traffic is an A320 on 10 miles final RW 23 left, report in sight</w:t>
                  </w:r>
                  <w:r>
                    <w:br/>
                  </w:r>
                  <w:r>
                    <w:rPr>
                      <w:rFonts w:ascii="Times New Roman"/>
                      <w:b w:val="false"/>
                      <w:i w:val="false"/>
                      <w:color w:val="000000"/>
                      <w:sz w:val="20"/>
                    </w:rPr>
                    <w:t>
</w:t>
                  </w:r>
                  <w:r>
                    <w:rPr>
                      <w:rFonts w:ascii="Times New Roman"/>
                      <w:b w:val="false"/>
                      <w:i w:val="false"/>
                      <w:color w:val="000000"/>
                      <w:sz w:val="20"/>
                    </w:rPr>
                    <w:t>Astana Line 504 are you able to maintain own separation from preceding traffic</w:t>
                  </w:r>
                  <w:r>
                    <w:br/>
                  </w:r>
                  <w:r>
                    <w:rPr>
                      <w:rFonts w:ascii="Times New Roman"/>
                      <w:b w:val="false"/>
                      <w:i w:val="false"/>
                      <w:color w:val="000000"/>
                      <w:sz w:val="20"/>
                    </w:rPr>
                    <w:t>
</w:t>
                  </w:r>
                  <w:r>
                    <w:rPr>
                      <w:rFonts w:ascii="Times New Roman"/>
                      <w:b w:val="false"/>
                      <w:i w:val="false"/>
                      <w:color w:val="000000"/>
                      <w:sz w:val="20"/>
                    </w:rPr>
                    <w:t>Astana Line 504 maintain own separation from A320 on 8 miles final, contact Tower on 118,7</w:t>
                  </w:r>
                  <w:r>
                    <w:br/>
                  </w:r>
                  <w:r>
                    <w:rPr>
                      <w:rFonts w:ascii="Times New Roman"/>
                      <w:b w:val="false"/>
                      <w:i w:val="false"/>
                      <w:color w:val="000000"/>
                      <w:sz w:val="20"/>
                    </w:rPr>
                    <w:t>
</w:t>
                  </w:r>
                  <w:r>
                    <w:rPr>
                      <w:rFonts w:ascii="Times New Roman"/>
                      <w:b w:val="false"/>
                      <w:i w:val="false"/>
                      <w:color w:val="000000"/>
                      <w:sz w:val="20"/>
                    </w:rPr>
                    <w:t>Астана Лайн 504 А320 на прямой 10 миль заходит на полосу 23 левая наблюдаете</w:t>
                  </w:r>
                  <w:r>
                    <w:br/>
                  </w:r>
                  <w:r>
                    <w:rPr>
                      <w:rFonts w:ascii="Times New Roman"/>
                      <w:b w:val="false"/>
                      <w:i w:val="false"/>
                      <w:color w:val="000000"/>
                      <w:sz w:val="20"/>
                    </w:rPr>
                    <w:t>
</w:t>
                  </w:r>
                  <w:r>
                    <w:rPr>
                      <w:rFonts w:ascii="Times New Roman"/>
                      <w:b w:val="false"/>
                      <w:i w:val="false"/>
                      <w:color w:val="000000"/>
                      <w:sz w:val="20"/>
                    </w:rPr>
                    <w:t>Астана Лайн 504 сможете выдерживать свой интервал эшелонирования от следующего впереди воздушного судна</w:t>
                  </w:r>
                  <w:r>
                    <w:br/>
                  </w:r>
                  <w:r>
                    <w:rPr>
                      <w:rFonts w:ascii="Times New Roman"/>
                      <w:b w:val="false"/>
                      <w:i w:val="false"/>
                      <w:color w:val="000000"/>
                      <w:sz w:val="20"/>
                    </w:rPr>
                    <w:t>
Астана Лайн 504 выдерживайте свой интервал эшелонирования от следующего впереди А320 на прямой 8 миль, работайте с Вышкой на 118,7</w:t>
                  </w:r>
                </w:p>
                <w:bookmarkEnd w:id="485"/>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86"/>
                <w:p>
                  <w:pPr>
                    <w:spacing w:after="20"/>
                    <w:ind w:left="20"/>
                    <w:jc w:val="both"/>
                  </w:pPr>
                  <w:r>
                    <w:rPr>
                      <w:rFonts w:ascii="Times New Roman"/>
                      <w:b w:val="false"/>
                      <w:i w:val="false"/>
                      <w:color w:val="000000"/>
                      <w:sz w:val="20"/>
                    </w:rPr>
                    <w:t>
Astana Line 504 traffic in sight</w:t>
                  </w:r>
                  <w:r>
                    <w:br/>
                  </w:r>
                  <w:r>
                    <w:rPr>
                      <w:rFonts w:ascii="Times New Roman"/>
                      <w:b w:val="false"/>
                      <w:i w:val="false"/>
                      <w:color w:val="000000"/>
                      <w:sz w:val="20"/>
                    </w:rPr>
                    <w:t>
</w:t>
                  </w:r>
                  <w:r>
                    <w:rPr>
                      <w:rFonts w:ascii="Times New Roman"/>
                      <w:b w:val="false"/>
                      <w:i w:val="false"/>
                      <w:color w:val="000000"/>
                      <w:sz w:val="20"/>
                    </w:rPr>
                    <w:t>Astana Line 504 affirmative</w:t>
                  </w:r>
                  <w:r>
                    <w:br/>
                  </w:r>
                  <w:r>
                    <w:rPr>
                      <w:rFonts w:ascii="Times New Roman"/>
                      <w:b w:val="false"/>
                      <w:i w:val="false"/>
                      <w:color w:val="000000"/>
                      <w:sz w:val="20"/>
                    </w:rPr>
                    <w:t>
</w:t>
                  </w:r>
                  <w:r>
                    <w:rPr>
                      <w:rFonts w:ascii="Times New Roman"/>
                      <w:b w:val="false"/>
                      <w:i w:val="false"/>
                      <w:color w:val="000000"/>
                      <w:sz w:val="20"/>
                    </w:rPr>
                    <w:t>Astana Line 504 maintain own separation from A320, contact Tower on 118,7</w:t>
                  </w:r>
                  <w:r>
                    <w:br/>
                  </w:r>
                  <w:r>
                    <w:rPr>
                      <w:rFonts w:ascii="Times New Roman"/>
                      <w:b w:val="false"/>
                      <w:i w:val="false"/>
                      <w:color w:val="000000"/>
                      <w:sz w:val="20"/>
                    </w:rPr>
                    <w:t>
</w:t>
                  </w:r>
                  <w:r>
                    <w:rPr>
                      <w:rFonts w:ascii="Times New Roman"/>
                      <w:b w:val="false"/>
                      <w:i w:val="false"/>
                      <w:color w:val="000000"/>
                      <w:sz w:val="20"/>
                    </w:rPr>
                    <w:t>Астана Лайн 504 наблюдаю</w:t>
                  </w:r>
                  <w:r>
                    <w:br/>
                  </w:r>
                  <w:r>
                    <w:rPr>
                      <w:rFonts w:ascii="Times New Roman"/>
                      <w:b w:val="false"/>
                      <w:i w:val="false"/>
                      <w:color w:val="000000"/>
                      <w:sz w:val="20"/>
                    </w:rPr>
                    <w:t>
</w:t>
                  </w:r>
                  <w:r>
                    <w:rPr>
                      <w:rFonts w:ascii="Times New Roman"/>
                      <w:b w:val="false"/>
                      <w:i w:val="false"/>
                      <w:color w:val="000000"/>
                      <w:sz w:val="20"/>
                    </w:rPr>
                    <w:t>Астана Лайн 504 подтверждаю</w:t>
                  </w:r>
                  <w:r>
                    <w:br/>
                  </w:r>
                  <w:r>
                    <w:rPr>
                      <w:rFonts w:ascii="Times New Roman"/>
                      <w:b w:val="false"/>
                      <w:i w:val="false"/>
                      <w:color w:val="000000"/>
                      <w:sz w:val="20"/>
                    </w:rPr>
                    <w:t>
Астана Лайн 504 выдерживаю свой интервал от следующего впереди А320, работаю с Вышкой на 118, 7</w:t>
                  </w:r>
                </w:p>
                <w:bookmarkEnd w:id="486"/>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87"/>
                <w:p>
                  <w:pPr>
                    <w:spacing w:after="20"/>
                    <w:ind w:left="20"/>
                    <w:jc w:val="both"/>
                  </w:pPr>
                  <w:r>
                    <w:rPr>
                      <w:rFonts w:ascii="Times New Roman"/>
                      <w:b w:val="false"/>
                      <w:i w:val="false"/>
                      <w:color w:val="000000"/>
                      <w:sz w:val="20"/>
                    </w:rPr>
                    <w:t>
Astana Line 504, traffic is an A320 on 10 miles final RW 23 left, report in sight</w:t>
                  </w:r>
                  <w:r>
                    <w:br/>
                  </w:r>
                  <w:r>
                    <w:rPr>
                      <w:rFonts w:ascii="Times New Roman"/>
                      <w:b w:val="false"/>
                      <w:i w:val="false"/>
                      <w:color w:val="000000"/>
                      <w:sz w:val="20"/>
                    </w:rPr>
                    <w:t>
</w:t>
                  </w:r>
                  <w:r>
                    <w:rPr>
                      <w:rFonts w:ascii="Times New Roman"/>
                      <w:b w:val="false"/>
                      <w:i w:val="false"/>
                      <w:color w:val="000000"/>
                      <w:sz w:val="20"/>
                    </w:rPr>
                    <w:t>Astana Line 504 are you able to maintain visual separation from preceding traffic?</w:t>
                  </w:r>
                  <w:r>
                    <w:br/>
                  </w:r>
                  <w:r>
                    <w:rPr>
                      <w:rFonts w:ascii="Times New Roman"/>
                      <w:b w:val="false"/>
                      <w:i w:val="false"/>
                      <w:color w:val="000000"/>
                      <w:sz w:val="20"/>
                    </w:rPr>
                    <w:t>
Astana Line 504 maintain visual separation from A320 on 8 miles final, contact Tower on 118,7</w:t>
                  </w:r>
                </w:p>
                <w:bookmarkEnd w:id="487"/>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88"/>
                <w:p>
                  <w:pPr>
                    <w:spacing w:after="20"/>
                    <w:ind w:left="20"/>
                    <w:jc w:val="both"/>
                  </w:pPr>
                  <w:r>
                    <w:rPr>
                      <w:rFonts w:ascii="Times New Roman"/>
                      <w:b w:val="false"/>
                      <w:i w:val="false"/>
                      <w:color w:val="000000"/>
                      <w:sz w:val="20"/>
                    </w:rPr>
                    <w:t>
Astana Line 504 traffic in sight</w:t>
                  </w:r>
                  <w:r>
                    <w:br/>
                  </w:r>
                  <w:r>
                    <w:rPr>
                      <w:rFonts w:ascii="Times New Roman"/>
                      <w:b w:val="false"/>
                      <w:i w:val="false"/>
                      <w:color w:val="000000"/>
                      <w:sz w:val="20"/>
                    </w:rPr>
                    <w:t>
</w:t>
                  </w:r>
                  <w:r>
                    <w:rPr>
                      <w:rFonts w:ascii="Times New Roman"/>
                      <w:b w:val="false"/>
                      <w:i w:val="false"/>
                      <w:color w:val="000000"/>
                      <w:sz w:val="20"/>
                    </w:rPr>
                    <w:t>Astana Line 504 affirmative</w:t>
                  </w:r>
                  <w:r>
                    <w:br/>
                  </w:r>
                  <w:r>
                    <w:rPr>
                      <w:rFonts w:ascii="Times New Roman"/>
                      <w:b w:val="false"/>
                      <w:i w:val="false"/>
                      <w:color w:val="000000"/>
                      <w:sz w:val="20"/>
                    </w:rPr>
                    <w:t>
</w:t>
                  </w:r>
                  <w:r>
                    <w:rPr>
                      <w:rFonts w:ascii="Times New Roman"/>
                      <w:b w:val="false"/>
                      <w:i w:val="false"/>
                      <w:color w:val="000000"/>
                      <w:sz w:val="20"/>
                    </w:rPr>
                    <w:t>Astana Line 504 maintain visual separation from</w:t>
                  </w:r>
                  <w:r>
                    <w:br/>
                  </w:r>
                  <w:r>
                    <w:rPr>
                      <w:rFonts w:ascii="Times New Roman"/>
                      <w:b w:val="false"/>
                      <w:i w:val="false"/>
                      <w:color w:val="000000"/>
                      <w:sz w:val="20"/>
                    </w:rPr>
                    <w:t>
A320, contact Tower on 118,7</w:t>
                  </w:r>
                </w:p>
                <w:bookmarkEnd w:id="48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89"/>
          <w:p>
            <w:pPr>
              <w:spacing w:after="20"/>
              <w:ind w:left="20"/>
              <w:jc w:val="both"/>
            </w:pPr>
            <w:r>
              <w:rPr>
                <w:rFonts w:ascii="Times New Roman"/>
                <w:b w:val="false"/>
                <w:i w:val="false"/>
                <w:color w:val="000000"/>
                <w:sz w:val="20"/>
              </w:rPr>
              <w:t>
Таблица 87</w:t>
            </w:r>
            <w:r>
              <w:br/>
            </w:r>
            <w:r>
              <w:rPr>
                <w:rFonts w:ascii="Times New Roman"/>
                <w:b w:val="false"/>
                <w:i w:val="false"/>
                <w:color w:val="000000"/>
                <w:sz w:val="20"/>
              </w:rPr>
              <w:t>
</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4"/>
              <w:gridCol w:w="5836"/>
            </w:tblGrid>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90"/>
                <w:p>
                  <w:pPr>
                    <w:spacing w:after="20"/>
                    <w:ind w:left="20"/>
                    <w:jc w:val="both"/>
                  </w:pPr>
                  <w:r>
                    <w:rPr>
                      <w:rFonts w:ascii="Times New Roman"/>
                      <w:b w:val="false"/>
                      <w:i w:val="false"/>
                      <w:color w:val="000000"/>
                      <w:sz w:val="20"/>
                    </w:rPr>
                    <w:t>
Astana Line 504, Almaty Approach, identified, climb F L 3 5 0</w:t>
                  </w:r>
                  <w:r>
                    <w:br/>
                  </w:r>
                  <w:r>
                    <w:rPr>
                      <w:rFonts w:ascii="Times New Roman"/>
                      <w:b w:val="false"/>
                      <w:i w:val="false"/>
                      <w:color w:val="000000"/>
                      <w:sz w:val="20"/>
                    </w:rPr>
                    <w:t>
</w:t>
                  </w:r>
                  <w:r>
                    <w:rPr>
                      <w:rFonts w:ascii="Times New Roman"/>
                      <w:b w:val="false"/>
                      <w:i w:val="false"/>
                      <w:color w:val="000000"/>
                      <w:sz w:val="20"/>
                    </w:rPr>
                    <w:t>Astana Line 504, Turn right heading 330 , until</w:t>
                  </w:r>
                  <w:r>
                    <w:br/>
                  </w:r>
                  <w:r>
                    <w:rPr>
                      <w:rFonts w:ascii="Times New Roman"/>
                      <w:b w:val="false"/>
                      <w:i w:val="false"/>
                      <w:color w:val="000000"/>
                      <w:sz w:val="20"/>
                    </w:rPr>
                    <w:t>
</w:t>
                  </w:r>
                  <w:r>
                    <w:rPr>
                      <w:rFonts w:ascii="Times New Roman"/>
                      <w:b w:val="false"/>
                      <w:i w:val="false"/>
                      <w:color w:val="000000"/>
                      <w:sz w:val="20"/>
                    </w:rPr>
                    <w:t>passing FL 140, then direct (to) OTARI</w:t>
                  </w:r>
                  <w:r>
                    <w:br/>
                  </w:r>
                  <w:r>
                    <w:rPr>
                      <w:rFonts w:ascii="Times New Roman"/>
                      <w:b w:val="false"/>
                      <w:i w:val="false"/>
                      <w:color w:val="000000"/>
                      <w:sz w:val="20"/>
                    </w:rPr>
                    <w:t>
</w:t>
                  </w:r>
                  <w:r>
                    <w:rPr>
                      <w:rFonts w:ascii="Times New Roman"/>
                      <w:b w:val="false"/>
                      <w:i w:val="false"/>
                      <w:color w:val="000000"/>
                      <w:sz w:val="20"/>
                    </w:rPr>
                    <w:t>Astana Line 504, Almaty Approach climb FL 310</w:t>
                  </w:r>
                  <w:r>
                    <w:br/>
                  </w:r>
                  <w:r>
                    <w:rPr>
                      <w:rFonts w:ascii="Times New Roman"/>
                      <w:b w:val="false"/>
                      <w:i w:val="false"/>
                      <w:color w:val="000000"/>
                      <w:sz w:val="20"/>
                    </w:rPr>
                    <w:t>
</w:t>
                  </w:r>
                  <w:r>
                    <w:rPr>
                      <w:rFonts w:ascii="Times New Roman"/>
                      <w:b w:val="false"/>
                      <w:i w:val="false"/>
                      <w:color w:val="000000"/>
                      <w:sz w:val="20"/>
                    </w:rPr>
                    <w:t>cleared CCO via ETEDA 1D</w:t>
                  </w:r>
                  <w:r>
                    <w:br/>
                  </w:r>
                  <w:r>
                    <w:rPr>
                      <w:rFonts w:ascii="Times New Roman"/>
                      <w:b w:val="false"/>
                      <w:i w:val="false"/>
                      <w:color w:val="000000"/>
                      <w:sz w:val="20"/>
                    </w:rPr>
                    <w:t>
</w:t>
                  </w:r>
                  <w:r>
                    <w:rPr>
                      <w:rFonts w:ascii="Times New Roman"/>
                      <w:b w:val="false"/>
                      <w:i w:val="false"/>
                      <w:color w:val="000000"/>
                      <w:sz w:val="20"/>
                    </w:rPr>
                    <w:t>Астана Лайн 504, Алматы Подход набирайте</w:t>
                  </w:r>
                  <w:r>
                    <w:br/>
                  </w:r>
                  <w:r>
                    <w:rPr>
                      <w:rFonts w:ascii="Times New Roman"/>
                      <w:b w:val="false"/>
                      <w:i w:val="false"/>
                      <w:color w:val="000000"/>
                      <w:sz w:val="20"/>
                    </w:rPr>
                    <w:t>
</w:t>
                  </w:r>
                  <w:r>
                    <w:rPr>
                      <w:rFonts w:ascii="Times New Roman"/>
                      <w:b w:val="false"/>
                      <w:i w:val="false"/>
                      <w:color w:val="000000"/>
                      <w:sz w:val="20"/>
                    </w:rPr>
                    <w:t>эшелон 310 в режиме постоянного набора через</w:t>
                  </w:r>
                  <w:r>
                    <w:br/>
                  </w:r>
                  <w:r>
                    <w:rPr>
                      <w:rFonts w:ascii="Times New Roman"/>
                      <w:b w:val="false"/>
                      <w:i w:val="false"/>
                      <w:color w:val="000000"/>
                      <w:sz w:val="20"/>
                    </w:rPr>
                    <w:t>
ETEDA 1 D</w:t>
                  </w:r>
                </w:p>
                <w:bookmarkEnd w:id="490"/>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91"/>
                <w:p>
                  <w:pPr>
                    <w:spacing w:after="20"/>
                    <w:ind w:left="20"/>
                    <w:jc w:val="both"/>
                  </w:pPr>
                  <w:r>
                    <w:rPr>
                      <w:rFonts w:ascii="Times New Roman"/>
                      <w:b w:val="false"/>
                      <w:i w:val="false"/>
                      <w:color w:val="000000"/>
                      <w:sz w:val="20"/>
                    </w:rPr>
                    <w:t>
Almaty Approach, Astana Line 504, passing FL 80</w:t>
                  </w:r>
                  <w:r>
                    <w:br/>
                  </w:r>
                  <w:r>
                    <w:rPr>
                      <w:rFonts w:ascii="Times New Roman"/>
                      <w:b w:val="false"/>
                      <w:i w:val="false"/>
                      <w:color w:val="000000"/>
                      <w:sz w:val="20"/>
                    </w:rPr>
                    <w:t>
</w:t>
                  </w:r>
                  <w:r>
                    <w:rPr>
                      <w:rFonts w:ascii="Times New Roman"/>
                      <w:b w:val="false"/>
                      <w:i w:val="false"/>
                      <w:color w:val="000000"/>
                      <w:sz w:val="20"/>
                    </w:rPr>
                    <w:t>Climbing FL 350 , Astana Line 504</w:t>
                  </w:r>
                  <w:r>
                    <w:br/>
                  </w:r>
                  <w:r>
                    <w:rPr>
                      <w:rFonts w:ascii="Times New Roman"/>
                      <w:b w:val="false"/>
                      <w:i w:val="false"/>
                      <w:color w:val="000000"/>
                      <w:sz w:val="20"/>
                    </w:rPr>
                    <w:t>
</w:t>
                  </w:r>
                  <w:r>
                    <w:rPr>
                      <w:rFonts w:ascii="Times New Roman"/>
                      <w:b w:val="false"/>
                      <w:i w:val="false"/>
                      <w:color w:val="000000"/>
                      <w:sz w:val="20"/>
                    </w:rPr>
                    <w:t>Turning right heading 330, until passing FL 140, then</w:t>
                  </w:r>
                  <w:r>
                    <w:br/>
                  </w:r>
                  <w:r>
                    <w:rPr>
                      <w:rFonts w:ascii="Times New Roman"/>
                      <w:b w:val="false"/>
                      <w:i w:val="false"/>
                      <w:color w:val="000000"/>
                      <w:sz w:val="20"/>
                    </w:rPr>
                    <w:t>
</w:t>
                  </w:r>
                  <w:r>
                    <w:rPr>
                      <w:rFonts w:ascii="Times New Roman"/>
                      <w:b w:val="false"/>
                      <w:i w:val="false"/>
                      <w:color w:val="000000"/>
                      <w:sz w:val="20"/>
                    </w:rPr>
                    <w:t>direct (to) OTARI, Astana Line 504</w:t>
                  </w:r>
                  <w:r>
                    <w:br/>
                  </w:r>
                  <w:r>
                    <w:rPr>
                      <w:rFonts w:ascii="Times New Roman"/>
                      <w:b w:val="false"/>
                      <w:i w:val="false"/>
                      <w:color w:val="000000"/>
                      <w:sz w:val="20"/>
                    </w:rPr>
                    <w:t>
</w:t>
                  </w:r>
                  <w:r>
                    <w:rPr>
                      <w:rFonts w:ascii="Times New Roman"/>
                      <w:b w:val="false"/>
                      <w:i w:val="false"/>
                      <w:color w:val="000000"/>
                      <w:sz w:val="20"/>
                    </w:rPr>
                    <w:t>Almaty Approach, Astana Line 504, passing 8000 feet</w:t>
                  </w:r>
                  <w:r>
                    <w:br/>
                  </w:r>
                  <w:r>
                    <w:rPr>
                      <w:rFonts w:ascii="Times New Roman"/>
                      <w:b w:val="false"/>
                      <w:i w:val="false"/>
                      <w:color w:val="000000"/>
                      <w:sz w:val="20"/>
                    </w:rPr>
                    <w:t>
</w:t>
                  </w:r>
                  <w:r>
                    <w:rPr>
                      <w:rFonts w:ascii="Times New Roman"/>
                      <w:b w:val="false"/>
                      <w:i w:val="false"/>
                      <w:color w:val="000000"/>
                      <w:sz w:val="20"/>
                    </w:rPr>
                    <w:t>request CCO via ETEDA 1D</w:t>
                  </w:r>
                  <w:r>
                    <w:br/>
                  </w:r>
                  <w:r>
                    <w:rPr>
                      <w:rFonts w:ascii="Times New Roman"/>
                      <w:b w:val="false"/>
                      <w:i w:val="false"/>
                      <w:color w:val="000000"/>
                      <w:sz w:val="20"/>
                    </w:rPr>
                    <w:t>
</w:t>
                  </w:r>
                  <w:r>
                    <w:rPr>
                      <w:rFonts w:ascii="Times New Roman"/>
                      <w:b w:val="false"/>
                      <w:i w:val="false"/>
                      <w:color w:val="000000"/>
                      <w:sz w:val="20"/>
                    </w:rPr>
                    <w:t>Climbing FL 310, CCO via ETEDA 1D Astana Line 504</w:t>
                  </w:r>
                  <w:r>
                    <w:br/>
                  </w:r>
                  <w:r>
                    <w:rPr>
                      <w:rFonts w:ascii="Times New Roman"/>
                      <w:b w:val="false"/>
                      <w:i w:val="false"/>
                      <w:color w:val="000000"/>
                      <w:sz w:val="20"/>
                    </w:rPr>
                    <w:t>
</w:t>
                  </w:r>
                  <w:r>
                    <w:rPr>
                      <w:rFonts w:ascii="Times New Roman"/>
                      <w:b w:val="false"/>
                      <w:i w:val="false"/>
                      <w:color w:val="000000"/>
                      <w:sz w:val="20"/>
                    </w:rPr>
                    <w:t>Алматы Подход, Астана Лайн 504, пересекаю 8000</w:t>
                  </w:r>
                  <w:r>
                    <w:br/>
                  </w:r>
                  <w:r>
                    <w:rPr>
                      <w:rFonts w:ascii="Times New Roman"/>
                      <w:b w:val="false"/>
                      <w:i w:val="false"/>
                      <w:color w:val="000000"/>
                      <w:sz w:val="20"/>
                    </w:rPr>
                    <w:t>
</w:t>
                  </w:r>
                  <w:r>
                    <w:rPr>
                      <w:rFonts w:ascii="Times New Roman"/>
                      <w:b w:val="false"/>
                      <w:i w:val="false"/>
                      <w:color w:val="000000"/>
                      <w:sz w:val="20"/>
                    </w:rPr>
                    <w:t>футов прошу режим постоянного набора через</w:t>
                  </w:r>
                  <w:r>
                    <w:br/>
                  </w:r>
                  <w:r>
                    <w:rPr>
                      <w:rFonts w:ascii="Times New Roman"/>
                      <w:b w:val="false"/>
                      <w:i w:val="false"/>
                      <w:color w:val="000000"/>
                      <w:sz w:val="20"/>
                    </w:rPr>
                    <w:t>
</w:t>
                  </w:r>
                  <w:r>
                    <w:rPr>
                      <w:rFonts w:ascii="Times New Roman"/>
                      <w:b w:val="false"/>
                      <w:i w:val="false"/>
                      <w:color w:val="000000"/>
                      <w:sz w:val="20"/>
                    </w:rPr>
                    <w:t>E T E D A 1 D</w:t>
                  </w:r>
                  <w:r>
                    <w:br/>
                  </w:r>
                  <w:r>
                    <w:rPr>
                      <w:rFonts w:ascii="Times New Roman"/>
                      <w:b w:val="false"/>
                      <w:i w:val="false"/>
                      <w:color w:val="000000"/>
                      <w:sz w:val="20"/>
                    </w:rPr>
                    <w:t xml:space="preserve">
Алматы Подход, Астана Лайн 504, набираю эшелон 310 в режиме постоянного набора через ETEDA 1 D </w:t>
                  </w:r>
                </w:p>
                <w:bookmarkEnd w:id="491"/>
              </w:tc>
            </w:tr>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92"/>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опознаны, набирайте эшелон 350</w:t>
                  </w:r>
                  <w:r>
                    <w:br/>
                  </w:r>
                  <w:r>
                    <w:rPr>
                      <w:rFonts w:ascii="Times New Roman"/>
                      <w:b w:val="false"/>
                      <w:i w:val="false"/>
                      <w:color w:val="000000"/>
                      <w:sz w:val="20"/>
                    </w:rPr>
                    <w:t>
</w:t>
                  </w:r>
                  <w:r>
                    <w:rPr>
                      <w:rFonts w:ascii="Times New Roman"/>
                      <w:b w:val="false"/>
                      <w:i w:val="false"/>
                      <w:color w:val="000000"/>
                      <w:sz w:val="20"/>
                    </w:rPr>
                    <w:t>и л и</w:t>
                  </w:r>
                  <w:r>
                    <w:br/>
                  </w:r>
                  <w:r>
                    <w:rPr>
                      <w:rFonts w:ascii="Times New Roman"/>
                      <w:b w:val="false"/>
                      <w:i w:val="false"/>
                      <w:color w:val="000000"/>
                      <w:sz w:val="20"/>
                    </w:rPr>
                    <w:t>
</w:t>
                  </w:r>
                  <w:r>
                    <w:rPr>
                      <w:rFonts w:ascii="Times New Roman"/>
                      <w:b w:val="false"/>
                      <w:i w:val="false"/>
                      <w:color w:val="000000"/>
                      <w:sz w:val="20"/>
                    </w:rPr>
                    <w:t>Астана Лайн 504, Алматы Подход, набирайте</w:t>
                  </w:r>
                  <w:r>
                    <w:br/>
                  </w:r>
                  <w:r>
                    <w:rPr>
                      <w:rFonts w:ascii="Times New Roman"/>
                      <w:b w:val="false"/>
                      <w:i w:val="false"/>
                      <w:color w:val="000000"/>
                      <w:sz w:val="20"/>
                    </w:rPr>
                    <w:t>
</w:t>
                  </w:r>
                  <w:r>
                    <w:rPr>
                      <w:rFonts w:ascii="Times New Roman"/>
                      <w:b w:val="false"/>
                      <w:i w:val="false"/>
                      <w:color w:val="000000"/>
                      <w:sz w:val="20"/>
                    </w:rPr>
                    <w:t>эшелон 320, пересечение эшелона 200 доложить</w:t>
                  </w:r>
                  <w:r>
                    <w:br/>
                  </w:r>
                  <w:r>
                    <w:rPr>
                      <w:rFonts w:ascii="Times New Roman"/>
                      <w:b w:val="false"/>
                      <w:i w:val="false"/>
                      <w:color w:val="000000"/>
                      <w:sz w:val="20"/>
                    </w:rPr>
                    <w:t>
Астана Лайн 504, работайте с Контролем 135,4</w:t>
                  </w:r>
                </w:p>
                <w:bookmarkEnd w:id="492"/>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93"/>
                <w:p>
                  <w:pPr>
                    <w:spacing w:after="20"/>
                    <w:ind w:left="20"/>
                    <w:jc w:val="both"/>
                  </w:pPr>
                  <w:r>
                    <w:rPr>
                      <w:rFonts w:ascii="Times New Roman"/>
                      <w:b w:val="false"/>
                      <w:i w:val="false"/>
                      <w:color w:val="000000"/>
                      <w:sz w:val="20"/>
                    </w:rPr>
                    <w:t>
Алматы Подход, Астана Лайн 504, пересекаю эшелон 8 0</w:t>
                  </w:r>
                  <w:r>
                    <w:br/>
                  </w:r>
                  <w:r>
                    <w:rPr>
                      <w:rFonts w:ascii="Times New Roman"/>
                      <w:b w:val="false"/>
                      <w:i w:val="false"/>
                      <w:color w:val="000000"/>
                      <w:sz w:val="20"/>
                    </w:rPr>
                    <w:t>
</w:t>
                  </w:r>
                  <w:r>
                    <w:rPr>
                      <w:rFonts w:ascii="Times New Roman"/>
                      <w:b w:val="false"/>
                      <w:i w:val="false"/>
                      <w:color w:val="000000"/>
                      <w:sz w:val="20"/>
                    </w:rPr>
                    <w:t xml:space="preserve">Набираю эшелон 350, </w:t>
                  </w:r>
                  <w:r>
                    <w:br/>
                  </w:r>
                  <w:r>
                    <w:rPr>
                      <w:rFonts w:ascii="Times New Roman"/>
                      <w:b w:val="false"/>
                      <w:i w:val="false"/>
                      <w:color w:val="000000"/>
                      <w:sz w:val="20"/>
                    </w:rPr>
                    <w:t>
</w:t>
                  </w:r>
                  <w:r>
                    <w:rPr>
                      <w:rFonts w:ascii="Times New Roman"/>
                      <w:b w:val="false"/>
                      <w:i w:val="false"/>
                      <w:color w:val="000000"/>
                      <w:sz w:val="20"/>
                    </w:rPr>
                    <w:t>Астана Лайн 504</w:t>
                  </w:r>
                  <w:r>
                    <w:br/>
                  </w:r>
                  <w:r>
                    <w:rPr>
                      <w:rFonts w:ascii="Times New Roman"/>
                      <w:b w:val="false"/>
                      <w:i w:val="false"/>
                      <w:color w:val="000000"/>
                      <w:sz w:val="20"/>
                    </w:rPr>
                    <w:t>
</w:t>
                  </w:r>
                  <w:r>
                    <w:rPr>
                      <w:rFonts w:ascii="Times New Roman"/>
                      <w:b w:val="false"/>
                      <w:i w:val="false"/>
                      <w:color w:val="000000"/>
                      <w:sz w:val="20"/>
                    </w:rPr>
                    <w:t>Алматы Подход, Астана Лайн 504, набираю эшелон 320, пересечение эшелона 200 доложу</w:t>
                  </w:r>
                  <w:r>
                    <w:br/>
                  </w:r>
                  <w:r>
                    <w:rPr>
                      <w:rFonts w:ascii="Times New Roman"/>
                      <w:b w:val="false"/>
                      <w:i w:val="false"/>
                      <w:color w:val="000000"/>
                      <w:sz w:val="20"/>
                    </w:rPr>
                    <w:t>
</w:t>
                  </w:r>
                  <w:r>
                    <w:rPr>
                      <w:rFonts w:ascii="Times New Roman"/>
                      <w:b w:val="false"/>
                      <w:i w:val="false"/>
                      <w:color w:val="000000"/>
                      <w:sz w:val="20"/>
                    </w:rPr>
                    <w:t>Пересекаю эшелон 200, Астана Лайн 504</w:t>
                  </w:r>
                  <w:r>
                    <w:br/>
                  </w:r>
                  <w:r>
                    <w:rPr>
                      <w:rFonts w:ascii="Times New Roman"/>
                      <w:b w:val="false"/>
                      <w:i w:val="false"/>
                      <w:color w:val="000000"/>
                      <w:sz w:val="20"/>
                    </w:rPr>
                    <w:t>
С Контролем 135,4 Астана Лайн 504</w:t>
                  </w:r>
                </w:p>
                <w:bookmarkEnd w:id="49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94"/>
          <w:p>
            <w:pPr>
              <w:spacing w:after="20"/>
              <w:ind w:left="20"/>
              <w:jc w:val="both"/>
            </w:pPr>
            <w:r>
              <w:rPr>
                <w:rFonts w:ascii="Times New Roman"/>
                <w:b w:val="false"/>
                <w:i w:val="false"/>
                <w:color w:val="000000"/>
                <w:sz w:val="20"/>
              </w:rPr>
              <w:t>
Таблица 88</w:t>
            </w:r>
            <w:r>
              <w:br/>
            </w:r>
            <w:r>
              <w:rPr>
                <w:rFonts w:ascii="Times New Roman"/>
                <w:b w:val="false"/>
                <w:i w:val="false"/>
                <w:color w:val="000000"/>
                <w:sz w:val="20"/>
              </w:rPr>
              <w:t>
</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0"/>
              <w:gridCol w:w="5370"/>
            </w:tblGrid>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95"/>
                <w:p>
                  <w:pPr>
                    <w:spacing w:after="20"/>
                    <w:ind w:left="20"/>
                    <w:jc w:val="both"/>
                  </w:pPr>
                  <w:r>
                    <w:rPr>
                      <w:rFonts w:ascii="Times New Roman"/>
                      <w:b w:val="false"/>
                      <w:i w:val="false"/>
                      <w:color w:val="000000"/>
                      <w:sz w:val="20"/>
                    </w:rPr>
                    <w:t>
Astana Line 504, Almaty Approach, identified, Runway 23, descend 8000 feet, transition level 120, QNH 1013, RVR 1500 meters</w:t>
                  </w:r>
                  <w:r>
                    <w:br/>
                  </w:r>
                  <w:r>
                    <w:rPr>
                      <w:rFonts w:ascii="Times New Roman"/>
                      <w:b w:val="false"/>
                      <w:i w:val="false"/>
                      <w:color w:val="000000"/>
                      <w:sz w:val="20"/>
                    </w:rPr>
                    <w:t>
</w:t>
                  </w:r>
                  <w:r>
                    <w:rPr>
                      <w:rFonts w:ascii="Times New Roman"/>
                      <w:b w:val="false"/>
                      <w:i w:val="false"/>
                      <w:color w:val="000000"/>
                      <w:sz w:val="20"/>
                    </w:rPr>
                    <w:t>Astana Line 504 monitor new information Tango</w:t>
                  </w:r>
                  <w:r>
                    <w:br/>
                  </w:r>
                  <w:r>
                    <w:rPr>
                      <w:rFonts w:ascii="Times New Roman"/>
                      <w:b w:val="false"/>
                      <w:i w:val="false"/>
                      <w:color w:val="000000"/>
                      <w:sz w:val="20"/>
                    </w:rPr>
                    <w:t>
</w:t>
                  </w:r>
                  <w:r>
                    <w:rPr>
                      <w:rFonts w:ascii="Times New Roman"/>
                      <w:b w:val="false"/>
                      <w:i w:val="false"/>
                      <w:color w:val="000000"/>
                      <w:sz w:val="20"/>
                    </w:rPr>
                    <w:t>Astana Line 504, Almaty Approach, identified, cleared CDO via ETEDA 1 F, descend 3000 feet RW 23 QNH 1013, report established</w:t>
                  </w:r>
                  <w:r>
                    <w:br/>
                  </w:r>
                  <w:r>
                    <w:rPr>
                      <w:rFonts w:ascii="Times New Roman"/>
                      <w:b w:val="false"/>
                      <w:i w:val="false"/>
                      <w:color w:val="000000"/>
                      <w:sz w:val="20"/>
                    </w:rPr>
                    <w:t>
Astana Line 504 right heading 190 descend 3000 feet you have about 20 track miles from touchdown</w:t>
                  </w:r>
                </w:p>
                <w:bookmarkEnd w:id="495"/>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96"/>
                <w:p>
                  <w:pPr>
                    <w:spacing w:after="20"/>
                    <w:ind w:left="20"/>
                    <w:jc w:val="both"/>
                  </w:pPr>
                  <w:r>
                    <w:rPr>
                      <w:rFonts w:ascii="Times New Roman"/>
                      <w:b w:val="false"/>
                      <w:i w:val="false"/>
                      <w:color w:val="000000"/>
                      <w:sz w:val="20"/>
                    </w:rPr>
                    <w:t>
Almaty Approach, Astana Line 504, 10 miles inbound KI, descending FL 150, information Romeo</w:t>
                  </w:r>
                  <w:r>
                    <w:br/>
                  </w:r>
                  <w:r>
                    <w:rPr>
                      <w:rFonts w:ascii="Times New Roman"/>
                      <w:b w:val="false"/>
                      <w:i w:val="false"/>
                      <w:color w:val="000000"/>
                      <w:sz w:val="20"/>
                    </w:rPr>
                    <w:t>
</w:t>
                  </w:r>
                  <w:r>
                    <w:rPr>
                      <w:rFonts w:ascii="Times New Roman"/>
                      <w:b w:val="false"/>
                      <w:i w:val="false"/>
                      <w:color w:val="000000"/>
                      <w:sz w:val="20"/>
                    </w:rPr>
                    <w:t>Descending 8000 feet, Runway 23, transition level 120, QNH 1013, RVR 1500 meters, Astana Line 504</w:t>
                  </w:r>
                  <w:r>
                    <w:br/>
                  </w:r>
                  <w:r>
                    <w:rPr>
                      <w:rFonts w:ascii="Times New Roman"/>
                      <w:b w:val="false"/>
                      <w:i w:val="false"/>
                      <w:color w:val="000000"/>
                      <w:sz w:val="20"/>
                    </w:rPr>
                    <w:t>
</w:t>
                  </w:r>
                  <w:r>
                    <w:rPr>
                      <w:rFonts w:ascii="Times New Roman"/>
                      <w:b w:val="false"/>
                      <w:i w:val="false"/>
                      <w:color w:val="000000"/>
                      <w:sz w:val="20"/>
                    </w:rPr>
                    <w:t xml:space="preserve">Roger monitor new information Tango Astana Line 504 </w:t>
                  </w:r>
                  <w:r>
                    <w:br/>
                  </w:r>
                  <w:r>
                    <w:rPr>
                      <w:rFonts w:ascii="Times New Roman"/>
                      <w:b w:val="false"/>
                      <w:i w:val="false"/>
                      <w:color w:val="000000"/>
                      <w:sz w:val="20"/>
                    </w:rPr>
                    <w:t>
</w:t>
                  </w:r>
                  <w:r>
                    <w:rPr>
                      <w:rFonts w:ascii="Times New Roman"/>
                      <w:b w:val="false"/>
                      <w:i w:val="false"/>
                      <w:color w:val="000000"/>
                      <w:sz w:val="20"/>
                    </w:rPr>
                    <w:t>Almaty Approach, Astana Line 504, descending FL 150, information Romeo, request CDO</w:t>
                  </w:r>
                  <w:r>
                    <w:br/>
                  </w:r>
                  <w:r>
                    <w:rPr>
                      <w:rFonts w:ascii="Times New Roman"/>
                      <w:b w:val="false"/>
                      <w:i w:val="false"/>
                      <w:color w:val="000000"/>
                      <w:sz w:val="20"/>
                    </w:rPr>
                    <w:t>
</w:t>
                  </w:r>
                  <w:r>
                    <w:rPr>
                      <w:rFonts w:ascii="Times New Roman"/>
                      <w:b w:val="false"/>
                      <w:i w:val="false"/>
                      <w:color w:val="000000"/>
                      <w:sz w:val="20"/>
                    </w:rPr>
                    <w:t>Roger CDO via ETEDA 1 F leaving FL 150 for 3000 feet, report established Astana Line 504</w:t>
                  </w:r>
                  <w:r>
                    <w:br/>
                  </w:r>
                  <w:r>
                    <w:rPr>
                      <w:rFonts w:ascii="Times New Roman"/>
                      <w:b w:val="false"/>
                      <w:i w:val="false"/>
                      <w:color w:val="000000"/>
                      <w:sz w:val="20"/>
                    </w:rPr>
                    <w:t>
Heading 190 descend 3000 feet Astana Line 504</w:t>
                  </w:r>
                </w:p>
                <w:bookmarkEnd w:id="496"/>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97"/>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опознаны, снижайтесь 8000 футов, эшелон перехода 120, QNH 1013</w:t>
                  </w:r>
                  <w:r>
                    <w:br/>
                  </w:r>
                  <w:r>
                    <w:rPr>
                      <w:rFonts w:ascii="Times New Roman"/>
                      <w:b w:val="false"/>
                      <w:i w:val="false"/>
                      <w:color w:val="000000"/>
                      <w:sz w:val="20"/>
                    </w:rPr>
                    <w:t>
</w:t>
                  </w:r>
                  <w:r>
                    <w:rPr>
                      <w:rFonts w:ascii="Times New Roman"/>
                      <w:b w:val="false"/>
                      <w:i w:val="false"/>
                      <w:color w:val="000000"/>
                      <w:sz w:val="20"/>
                    </w:rPr>
                    <w:t>Астана Лайн 504 прослушайте новую информацию Борис</w:t>
                  </w:r>
                  <w:r>
                    <w:br/>
                  </w:r>
                  <w:r>
                    <w:rPr>
                      <w:rFonts w:ascii="Times New Roman"/>
                      <w:b w:val="false"/>
                      <w:i w:val="false"/>
                      <w:color w:val="000000"/>
                      <w:sz w:val="20"/>
                    </w:rPr>
                    <w:t>
</w:t>
                  </w:r>
                  <w:r>
                    <w:rPr>
                      <w:rFonts w:ascii="Times New Roman"/>
                      <w:b w:val="false"/>
                      <w:i w:val="false"/>
                      <w:color w:val="000000"/>
                      <w:sz w:val="20"/>
                    </w:rPr>
                    <w:t>Астана Лайн 504, ВПП мокрая, коэффициент сцепления 0,5</w:t>
                  </w:r>
                  <w:r>
                    <w:br/>
                  </w:r>
                  <w:r>
                    <w:rPr>
                      <w:rFonts w:ascii="Times New Roman"/>
                      <w:b w:val="false"/>
                      <w:i w:val="false"/>
                      <w:color w:val="000000"/>
                      <w:sz w:val="20"/>
                    </w:rPr>
                    <w:t>
Астана Лайн 504, работайте с Кругом 120,8</w:t>
                  </w:r>
                </w:p>
                <w:bookmarkEnd w:id="497"/>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98"/>
                <w:p>
                  <w:pPr>
                    <w:spacing w:after="20"/>
                    <w:ind w:left="20"/>
                    <w:jc w:val="both"/>
                  </w:pPr>
                  <w:r>
                    <w:rPr>
                      <w:rFonts w:ascii="Times New Roman"/>
                      <w:b w:val="false"/>
                      <w:i w:val="false"/>
                      <w:color w:val="000000"/>
                      <w:sz w:val="20"/>
                    </w:rPr>
                    <w:t>
Алматы Подход, Астана Лайн 504, пересекаю эшелон 210, снижаюсь 8000 футов информация Анна, запасной Манас</w:t>
                  </w:r>
                  <w:r>
                    <w:br/>
                  </w:r>
                  <w:r>
                    <w:rPr>
                      <w:rFonts w:ascii="Times New Roman"/>
                      <w:b w:val="false"/>
                      <w:i w:val="false"/>
                      <w:color w:val="000000"/>
                      <w:sz w:val="20"/>
                    </w:rPr>
                    <w:t>
</w:t>
                  </w:r>
                  <w:r>
                    <w:rPr>
                      <w:rFonts w:ascii="Times New Roman"/>
                      <w:b w:val="false"/>
                      <w:i w:val="false"/>
                      <w:color w:val="000000"/>
                      <w:sz w:val="20"/>
                    </w:rPr>
                    <w:t>Снижаюсь 8000 футов, Астана Лайн 504</w:t>
                  </w:r>
                  <w:r>
                    <w:br/>
                  </w:r>
                  <w:r>
                    <w:rPr>
                      <w:rFonts w:ascii="Times New Roman"/>
                      <w:b w:val="false"/>
                      <w:i w:val="false"/>
                      <w:color w:val="000000"/>
                      <w:sz w:val="20"/>
                    </w:rPr>
                    <w:t>
</w:t>
                  </w:r>
                  <w:r>
                    <w:rPr>
                      <w:rFonts w:ascii="Times New Roman"/>
                      <w:b w:val="false"/>
                      <w:i w:val="false"/>
                      <w:color w:val="000000"/>
                      <w:sz w:val="20"/>
                    </w:rPr>
                    <w:t>Понял, новая информация Борис Астана Лайн 504</w:t>
                  </w:r>
                  <w:r>
                    <w:br/>
                  </w:r>
                  <w:r>
                    <w:rPr>
                      <w:rFonts w:ascii="Times New Roman"/>
                      <w:b w:val="false"/>
                      <w:i w:val="false"/>
                      <w:color w:val="000000"/>
                      <w:sz w:val="20"/>
                    </w:rPr>
                    <w:t>
</w:t>
                  </w:r>
                  <w:r>
                    <w:rPr>
                      <w:rFonts w:ascii="Times New Roman"/>
                      <w:b w:val="false"/>
                      <w:i w:val="false"/>
                      <w:color w:val="000000"/>
                      <w:sz w:val="20"/>
                    </w:rPr>
                    <w:t>ВПП мокрая, коэффициент сцепления 0,5, Астана Лайн 504</w:t>
                  </w:r>
                  <w:r>
                    <w:br/>
                  </w:r>
                  <w:r>
                    <w:rPr>
                      <w:rFonts w:ascii="Times New Roman"/>
                      <w:b w:val="false"/>
                      <w:i w:val="false"/>
                      <w:color w:val="000000"/>
                      <w:sz w:val="20"/>
                    </w:rPr>
                    <w:t>
с Кругом 120,8 Астана Лайн 504</w:t>
                  </w:r>
                </w:p>
                <w:bookmarkEnd w:id="49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99"/>
          <w:p>
            <w:pPr>
              <w:spacing w:after="20"/>
              <w:ind w:left="20"/>
              <w:jc w:val="both"/>
            </w:pPr>
            <w:r>
              <w:rPr>
                <w:rFonts w:ascii="Times New Roman"/>
                <w:b w:val="false"/>
                <w:i w:val="false"/>
                <w:color w:val="000000"/>
                <w:sz w:val="20"/>
              </w:rPr>
              <w:t>
Таблица 89</w:t>
            </w:r>
            <w:r>
              <w:br/>
            </w:r>
            <w:r>
              <w:rPr>
                <w:rFonts w:ascii="Times New Roman"/>
                <w:b w:val="false"/>
                <w:i w:val="false"/>
                <w:color w:val="000000"/>
                <w:sz w:val="20"/>
              </w:rPr>
              <w:t>
</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0"/>
              <w:gridCol w:w="6690"/>
            </w:tblGrid>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00"/>
                <w:p>
                  <w:pPr>
                    <w:spacing w:after="20"/>
                    <w:ind w:left="20"/>
                    <w:jc w:val="both"/>
                  </w:pPr>
                  <w:r>
                    <w:rPr>
                      <w:rFonts w:ascii="Times New Roman"/>
                      <w:b w:val="false"/>
                      <w:i w:val="false"/>
                      <w:color w:val="000000"/>
                      <w:sz w:val="20"/>
                    </w:rPr>
                    <w:t xml:space="preserve">
Astana Line 504, Almaty Control, identified, cleared to REVKI via B142, after UC, direct KI, maintain FL 330 </w:t>
                  </w:r>
                  <w:r>
                    <w:br/>
                  </w:r>
                  <w:r>
                    <w:rPr>
                      <w:rFonts w:ascii="Times New Roman"/>
                      <w:b w:val="false"/>
                      <w:i w:val="false"/>
                      <w:color w:val="000000"/>
                      <w:sz w:val="20"/>
                    </w:rPr>
                    <w:t>
</w:t>
                  </w:r>
                  <w:r>
                    <w:rPr>
                      <w:rFonts w:ascii="Times New Roman"/>
                      <w:b w:val="false"/>
                      <w:i w:val="false"/>
                      <w:color w:val="000000"/>
                      <w:sz w:val="20"/>
                    </w:rPr>
                    <w:t xml:space="preserve">Astana Line 504, Almaty Control, identified maintain FL 330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 xml:space="preserve">Cleared to REVKI flight planned route maintain FL 330 </w:t>
                  </w:r>
                  <w:r>
                    <w:br/>
                  </w:r>
                  <w:r>
                    <w:rPr>
                      <w:rFonts w:ascii="Times New Roman"/>
                      <w:b w:val="false"/>
                      <w:i w:val="false"/>
                      <w:color w:val="000000"/>
                      <w:sz w:val="20"/>
                    </w:rPr>
                    <w:t>
</w:t>
                  </w:r>
                  <w:r>
                    <w:rPr>
                      <w:rFonts w:ascii="Times New Roman"/>
                      <w:b w:val="false"/>
                      <w:i w:val="false"/>
                      <w:color w:val="000000"/>
                      <w:sz w:val="20"/>
                    </w:rPr>
                    <w:t>Астана Лайн 504 Алматы Контроль опознаны разрешено на REVKI через Б142 после UC прямо на KI следуйте эшелон 330</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Разрешено на REVKI по запланированному маршруту полета следовать эшелон 330</w:t>
                  </w:r>
                  <w:r>
                    <w:br/>
                  </w:r>
                  <w:r>
                    <w:rPr>
                      <w:rFonts w:ascii="Times New Roman"/>
                      <w:b w:val="false"/>
                      <w:i w:val="false"/>
                      <w:color w:val="000000"/>
                      <w:sz w:val="20"/>
                    </w:rPr>
                    <w:t>
</w:t>
                  </w:r>
                  <w:r>
                    <w:rPr>
                      <w:rFonts w:ascii="Times New Roman"/>
                      <w:b w:val="false"/>
                      <w:i w:val="false"/>
                      <w:color w:val="000000"/>
                      <w:sz w:val="20"/>
                    </w:rPr>
                    <w:t>Astana Line 504 advise if able to proceed parallel offset</w:t>
                  </w:r>
                  <w:r>
                    <w:br/>
                  </w:r>
                  <w:r>
                    <w:rPr>
                      <w:rFonts w:ascii="Times New Roman"/>
                      <w:b w:val="false"/>
                      <w:i w:val="false"/>
                      <w:color w:val="000000"/>
                      <w:sz w:val="20"/>
                    </w:rPr>
                    <w:t>
</w:t>
                  </w:r>
                  <w:r>
                    <w:rPr>
                      <w:rFonts w:ascii="Times New Roman"/>
                      <w:b w:val="false"/>
                      <w:i w:val="false"/>
                      <w:color w:val="000000"/>
                      <w:sz w:val="20"/>
                    </w:rPr>
                    <w:t>Astana Line 504 proceed offset 10 miles right of track until BERVI</w:t>
                  </w:r>
                  <w:r>
                    <w:br/>
                  </w:r>
                  <w:r>
                    <w:rPr>
                      <w:rFonts w:ascii="Times New Roman"/>
                      <w:b w:val="false"/>
                      <w:i w:val="false"/>
                      <w:color w:val="000000"/>
                      <w:sz w:val="20"/>
                    </w:rPr>
                    <w:t>
</w:t>
                  </w:r>
                  <w:r>
                    <w:rPr>
                      <w:rFonts w:ascii="Times New Roman"/>
                      <w:b w:val="false"/>
                      <w:i w:val="false"/>
                      <w:color w:val="000000"/>
                      <w:sz w:val="20"/>
                    </w:rPr>
                    <w:t>Astana Line 504 cancel offset</w:t>
                  </w:r>
                  <w:r>
                    <w:br/>
                  </w:r>
                  <w:r>
                    <w:rPr>
                      <w:rFonts w:ascii="Times New Roman"/>
                      <w:b w:val="false"/>
                      <w:i w:val="false"/>
                      <w:color w:val="000000"/>
                      <w:sz w:val="20"/>
                    </w:rPr>
                    <w:t>
</w:t>
                  </w:r>
                  <w:r>
                    <w:rPr>
                      <w:rFonts w:ascii="Times New Roman"/>
                      <w:b w:val="false"/>
                      <w:i w:val="false"/>
                      <w:color w:val="000000"/>
                      <w:sz w:val="20"/>
                    </w:rPr>
                    <w:t>Астана Лайн 504 cообщите возможность полета с параллельным смещением</w:t>
                  </w:r>
                  <w:r>
                    <w:br/>
                  </w:r>
                  <w:r>
                    <w:rPr>
                      <w:rFonts w:ascii="Times New Roman"/>
                      <w:b w:val="false"/>
                      <w:i w:val="false"/>
                      <w:color w:val="000000"/>
                      <w:sz w:val="20"/>
                    </w:rPr>
                    <w:t>
</w:t>
                  </w:r>
                  <w:r>
                    <w:rPr>
                      <w:rFonts w:ascii="Times New Roman"/>
                      <w:b w:val="false"/>
                      <w:i w:val="false"/>
                      <w:color w:val="000000"/>
                      <w:sz w:val="20"/>
                    </w:rPr>
                    <w:t>Астана Лайн 504 следуйте со смещением 10 миль правее линии пути до BERVI</w:t>
                  </w:r>
                  <w:r>
                    <w:br/>
                  </w:r>
                  <w:r>
                    <w:rPr>
                      <w:rFonts w:ascii="Times New Roman"/>
                      <w:b w:val="false"/>
                      <w:i w:val="false"/>
                      <w:color w:val="000000"/>
                      <w:sz w:val="20"/>
                    </w:rPr>
                    <w:t>
</w:t>
                  </w:r>
                  <w:r>
                    <w:rPr>
                      <w:rFonts w:ascii="Times New Roman"/>
                      <w:b w:val="false"/>
                      <w:i w:val="false"/>
                      <w:color w:val="000000"/>
                      <w:sz w:val="20"/>
                    </w:rPr>
                    <w:t>Астана Лайн 504 прекратите полет со смещением</w:t>
                  </w:r>
                  <w:r>
                    <w:br/>
                  </w:r>
                  <w:r>
                    <w:rPr>
                      <w:rFonts w:ascii="Times New Roman"/>
                      <w:b w:val="false"/>
                      <w:i w:val="false"/>
                      <w:color w:val="000000"/>
                      <w:sz w:val="20"/>
                    </w:rPr>
                    <w:t>
</w:t>
                  </w:r>
                  <w:r>
                    <w:rPr>
                      <w:rFonts w:ascii="Times New Roman"/>
                      <w:b w:val="false"/>
                      <w:i w:val="false"/>
                      <w:color w:val="000000"/>
                      <w:sz w:val="20"/>
                    </w:rPr>
                    <w:t>Astana Line 504 Almaty Control cleared CDO when ready descend to FL110 report leaving</w:t>
                  </w:r>
                  <w:r>
                    <w:br/>
                  </w:r>
                  <w:r>
                    <w:rPr>
                      <w:rFonts w:ascii="Times New Roman"/>
                      <w:b w:val="false"/>
                      <w:i w:val="false"/>
                      <w:color w:val="000000"/>
                      <w:sz w:val="20"/>
                    </w:rPr>
                    <w:t>
</w:t>
                  </w:r>
                  <w:r>
                    <w:rPr>
                      <w:rFonts w:ascii="Times New Roman"/>
                      <w:b w:val="false"/>
                      <w:i w:val="false"/>
                      <w:color w:val="000000"/>
                      <w:sz w:val="20"/>
                    </w:rPr>
                    <w:t>Astana Line 504 roger</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 xml:space="preserve">Astana Line 504 continuous descent is not possible (cancel CDO) due traffic </w:t>
                  </w:r>
                  <w:r>
                    <w:br/>
                  </w:r>
                  <w:r>
                    <w:rPr>
                      <w:rFonts w:ascii="Times New Roman"/>
                      <w:b w:val="false"/>
                      <w:i w:val="false"/>
                      <w:color w:val="000000"/>
                      <w:sz w:val="20"/>
                    </w:rPr>
                    <w:t>
</w:t>
                  </w:r>
                  <w:r>
                    <w:rPr>
                      <w:rFonts w:ascii="Times New Roman"/>
                      <w:b w:val="false"/>
                      <w:i w:val="false"/>
                      <w:color w:val="000000"/>
                      <w:sz w:val="20"/>
                    </w:rPr>
                    <w:t>Астана Лайн 504 Алматы Контроль разрешаю CDO по готовности снижайтесь эшелон 110 доложите начало снижения</w:t>
                  </w:r>
                  <w:r>
                    <w:br/>
                  </w:r>
                  <w:r>
                    <w:rPr>
                      <w:rFonts w:ascii="Times New Roman"/>
                      <w:b w:val="false"/>
                      <w:i w:val="false"/>
                      <w:color w:val="000000"/>
                      <w:sz w:val="20"/>
                    </w:rPr>
                    <w:t>
</w:t>
                  </w:r>
                  <w:r>
                    <w:rPr>
                      <w:rFonts w:ascii="Times New Roman"/>
                      <w:b w:val="false"/>
                      <w:i w:val="false"/>
                      <w:color w:val="000000"/>
                      <w:sz w:val="20"/>
                    </w:rPr>
                    <w:t>Астана Лайн понял</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CDO не возможен (отменяю CDO) из-за движения</w:t>
                  </w:r>
                  <w:r>
                    <w:br/>
                  </w:r>
                  <w:r>
                    <w:rPr>
                      <w:rFonts w:ascii="Times New Roman"/>
                      <w:b w:val="false"/>
                      <w:i w:val="false"/>
                      <w:color w:val="000000"/>
                      <w:sz w:val="20"/>
                    </w:rPr>
                    <w:t>
</w:t>
                  </w:r>
                  <w:r>
                    <w:rPr>
                      <w:rFonts w:ascii="Times New Roman"/>
                      <w:b w:val="false"/>
                      <w:i w:val="false"/>
                      <w:color w:val="000000"/>
                      <w:sz w:val="20"/>
                    </w:rPr>
                    <w:t>RCH011verify requesting flight join-up with RCH012 and you have RCH012 in sight</w:t>
                  </w:r>
                  <w:r>
                    <w:br/>
                  </w:r>
                  <w:r>
                    <w:rPr>
                      <w:rFonts w:ascii="Times New Roman"/>
                      <w:b w:val="false"/>
                      <w:i w:val="false"/>
                      <w:color w:val="000000"/>
                      <w:sz w:val="20"/>
                    </w:rPr>
                    <w:t>
</w:t>
                  </w:r>
                  <w:r>
                    <w:rPr>
                      <w:rFonts w:ascii="Times New Roman"/>
                      <w:b w:val="false"/>
                      <w:i w:val="false"/>
                      <w:color w:val="000000"/>
                      <w:sz w:val="20"/>
                    </w:rPr>
                    <w:t>RCH012 climb FL270 report when formation join-up is complete</w:t>
                  </w:r>
                  <w:r>
                    <w:br/>
                  </w:r>
                  <w:r>
                    <w:rPr>
                      <w:rFonts w:ascii="Times New Roman"/>
                      <w:b w:val="false"/>
                      <w:i w:val="false"/>
                      <w:color w:val="000000"/>
                      <w:sz w:val="20"/>
                    </w:rPr>
                    <w:t>
</w:t>
                  </w:r>
                  <w:r>
                    <w:rPr>
                      <w:rFonts w:ascii="Times New Roman"/>
                      <w:b w:val="false"/>
                      <w:i w:val="false"/>
                      <w:color w:val="000000"/>
                      <w:sz w:val="20"/>
                    </w:rPr>
                    <w:t>N731K Almaty Control squawk 5432 turn right heading 170 maintain own separation until advised</w:t>
                  </w:r>
                  <w:r>
                    <w:br/>
                  </w:r>
                  <w:r>
                    <w:rPr>
                      <w:rFonts w:ascii="Times New Roman"/>
                      <w:b w:val="false"/>
                      <w:i w:val="false"/>
                      <w:color w:val="000000"/>
                      <w:sz w:val="20"/>
                    </w:rPr>
                    <w:t xml:space="preserve">
N731K identified direct to RULAD descend FL 210 </w:t>
                  </w:r>
                </w:p>
                <w:bookmarkEnd w:id="500"/>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01"/>
                <w:p>
                  <w:pPr>
                    <w:spacing w:after="20"/>
                    <w:ind w:left="20"/>
                    <w:jc w:val="both"/>
                  </w:pPr>
                  <w:r>
                    <w:rPr>
                      <w:rFonts w:ascii="Times New Roman"/>
                      <w:b w:val="false"/>
                      <w:i w:val="false"/>
                      <w:color w:val="000000"/>
                      <w:sz w:val="20"/>
                    </w:rPr>
                    <w:t xml:space="preserve">
Almaty Control, Astana Line 504, BERVI FL 330 </w:t>
                  </w:r>
                  <w:r>
                    <w:br/>
                  </w:r>
                  <w:r>
                    <w:rPr>
                      <w:rFonts w:ascii="Times New Roman"/>
                      <w:b w:val="false"/>
                      <w:i w:val="false"/>
                      <w:color w:val="000000"/>
                      <w:sz w:val="20"/>
                    </w:rPr>
                    <w:t>
</w:t>
                  </w:r>
                  <w:r>
                    <w:rPr>
                      <w:rFonts w:ascii="Times New Roman"/>
                      <w:b w:val="false"/>
                      <w:i w:val="false"/>
                      <w:color w:val="000000"/>
                      <w:sz w:val="20"/>
                    </w:rPr>
                    <w:t>Cleared to REVKI via B142, after UC, direct KI, maintain FL 330, Astana Line 504</w:t>
                  </w:r>
                  <w:r>
                    <w:br/>
                  </w:r>
                  <w:r>
                    <w:rPr>
                      <w:rFonts w:ascii="Times New Roman"/>
                      <w:b w:val="false"/>
                      <w:i w:val="false"/>
                      <w:color w:val="000000"/>
                      <w:sz w:val="20"/>
                    </w:rPr>
                    <w:t>
</w:t>
                  </w:r>
                  <w:r>
                    <w:rPr>
                      <w:rFonts w:ascii="Times New Roman"/>
                      <w:b w:val="false"/>
                      <w:i w:val="false"/>
                      <w:color w:val="000000"/>
                      <w:sz w:val="20"/>
                    </w:rPr>
                    <w:t>Maintain FL 330, Astana Line 504</w:t>
                  </w:r>
                  <w:r>
                    <w:br/>
                  </w:r>
                  <w:r>
                    <w:rPr>
                      <w:rFonts w:ascii="Times New Roman"/>
                      <w:b w:val="false"/>
                      <w:i w:val="false"/>
                      <w:color w:val="000000"/>
                      <w:sz w:val="20"/>
                    </w:rPr>
                    <w:t>
</w:t>
                  </w:r>
                  <w:r>
                    <w:rPr>
                      <w:rFonts w:ascii="Times New Roman"/>
                      <w:b w:val="false"/>
                      <w:i w:val="false"/>
                      <w:color w:val="000000"/>
                      <w:sz w:val="20"/>
                    </w:rPr>
                    <w:t>Алматы Контроль Астана Лайн 504 BERVI эшелон 330</w:t>
                  </w:r>
                  <w:r>
                    <w:br/>
                  </w:r>
                  <w:r>
                    <w:rPr>
                      <w:rFonts w:ascii="Times New Roman"/>
                      <w:b w:val="false"/>
                      <w:i w:val="false"/>
                      <w:color w:val="000000"/>
                      <w:sz w:val="20"/>
                    </w:rPr>
                    <w:t>
</w:t>
                  </w:r>
                  <w:r>
                    <w:rPr>
                      <w:rFonts w:ascii="Times New Roman"/>
                      <w:b w:val="false"/>
                      <w:i w:val="false"/>
                      <w:color w:val="000000"/>
                      <w:sz w:val="20"/>
                    </w:rPr>
                    <w:t>Разрешено на REVKI через Б142 после UC прямо на KI следую эшелон 330 Астана Лайн 504</w:t>
                  </w:r>
                  <w:r>
                    <w:br/>
                  </w:r>
                  <w:r>
                    <w:rPr>
                      <w:rFonts w:ascii="Times New Roman"/>
                      <w:b w:val="false"/>
                      <w:i w:val="false"/>
                      <w:color w:val="000000"/>
                      <w:sz w:val="20"/>
                    </w:rPr>
                    <w:t>
</w:t>
                  </w:r>
                  <w:r>
                    <w:rPr>
                      <w:rFonts w:ascii="Times New Roman"/>
                      <w:b w:val="false"/>
                      <w:i w:val="false"/>
                      <w:color w:val="000000"/>
                      <w:sz w:val="20"/>
                    </w:rPr>
                    <w:t>Следую эшелон 330, Астана Лайн 504</w:t>
                  </w:r>
                  <w:r>
                    <w:br/>
                  </w:r>
                  <w:r>
                    <w:rPr>
                      <w:rFonts w:ascii="Times New Roman"/>
                      <w:b w:val="false"/>
                      <w:i w:val="false"/>
                      <w:color w:val="000000"/>
                      <w:sz w:val="20"/>
                    </w:rPr>
                    <w:t>
</w:t>
                  </w:r>
                  <w:r>
                    <w:rPr>
                      <w:rFonts w:ascii="Times New Roman"/>
                      <w:b w:val="false"/>
                      <w:i w:val="false"/>
                      <w:color w:val="000000"/>
                      <w:sz w:val="20"/>
                    </w:rPr>
                    <w:t>Affirm, Astana Line 504</w:t>
                  </w:r>
                  <w:r>
                    <w:br/>
                  </w:r>
                  <w:r>
                    <w:rPr>
                      <w:rFonts w:ascii="Times New Roman"/>
                      <w:b w:val="false"/>
                      <w:i w:val="false"/>
                      <w:color w:val="000000"/>
                      <w:sz w:val="20"/>
                    </w:rPr>
                    <w:t>
</w:t>
                  </w:r>
                  <w:r>
                    <w:rPr>
                      <w:rFonts w:ascii="Times New Roman"/>
                      <w:b w:val="false"/>
                      <w:i w:val="false"/>
                      <w:color w:val="000000"/>
                      <w:sz w:val="20"/>
                    </w:rPr>
                    <w:t>Proceed offset 10 miles right of track until BERVI Astana Line 504</w:t>
                  </w:r>
                  <w:r>
                    <w:br/>
                  </w:r>
                  <w:r>
                    <w:rPr>
                      <w:rFonts w:ascii="Times New Roman"/>
                      <w:b w:val="false"/>
                      <w:i w:val="false"/>
                      <w:color w:val="000000"/>
                      <w:sz w:val="20"/>
                    </w:rPr>
                    <w:t>
</w:t>
                  </w:r>
                  <w:r>
                    <w:rPr>
                      <w:rFonts w:ascii="Times New Roman"/>
                      <w:b w:val="false"/>
                      <w:i w:val="false"/>
                      <w:color w:val="000000"/>
                      <w:sz w:val="20"/>
                    </w:rPr>
                    <w:t>Roger, rejoin flight route, Astana Line 504</w:t>
                  </w:r>
                  <w:r>
                    <w:br/>
                  </w:r>
                  <w:r>
                    <w:rPr>
                      <w:rFonts w:ascii="Times New Roman"/>
                      <w:b w:val="false"/>
                      <w:i w:val="false"/>
                      <w:color w:val="000000"/>
                      <w:sz w:val="20"/>
                    </w:rPr>
                    <w:t>
</w:t>
                  </w:r>
                  <w:r>
                    <w:rPr>
                      <w:rFonts w:ascii="Times New Roman"/>
                      <w:b w:val="false"/>
                      <w:i w:val="false"/>
                      <w:color w:val="000000"/>
                      <w:sz w:val="20"/>
                    </w:rPr>
                    <w:t>Подтверждаю, Астана Лайн 504</w:t>
                  </w:r>
                  <w:r>
                    <w:br/>
                  </w:r>
                  <w:r>
                    <w:rPr>
                      <w:rFonts w:ascii="Times New Roman"/>
                      <w:b w:val="false"/>
                      <w:i w:val="false"/>
                      <w:color w:val="000000"/>
                      <w:sz w:val="20"/>
                    </w:rPr>
                    <w:t>
</w:t>
                  </w:r>
                  <w:r>
                    <w:rPr>
                      <w:rFonts w:ascii="Times New Roman"/>
                      <w:b w:val="false"/>
                      <w:i w:val="false"/>
                      <w:color w:val="000000"/>
                      <w:sz w:val="20"/>
                    </w:rPr>
                    <w:t>Следую со смещением 10 миль правее линии пути до BERVI Астана Лайн 504</w:t>
                  </w:r>
                  <w:r>
                    <w:br/>
                  </w:r>
                  <w:r>
                    <w:rPr>
                      <w:rFonts w:ascii="Times New Roman"/>
                      <w:b w:val="false"/>
                      <w:i w:val="false"/>
                      <w:color w:val="000000"/>
                      <w:sz w:val="20"/>
                    </w:rPr>
                    <w:t>
</w:t>
                  </w:r>
                  <w:r>
                    <w:rPr>
                      <w:rFonts w:ascii="Times New Roman"/>
                      <w:b w:val="false"/>
                      <w:i w:val="false"/>
                      <w:color w:val="000000"/>
                      <w:sz w:val="20"/>
                    </w:rPr>
                    <w:t>Понял, возобновляю полет по маршруту, Астана Лайн 504</w:t>
                  </w:r>
                  <w:r>
                    <w:br/>
                  </w:r>
                  <w:r>
                    <w:rPr>
                      <w:rFonts w:ascii="Times New Roman"/>
                      <w:b w:val="false"/>
                      <w:i w:val="false"/>
                      <w:color w:val="000000"/>
                      <w:sz w:val="20"/>
                    </w:rPr>
                    <w:t>
</w:t>
                  </w:r>
                  <w:r>
                    <w:rPr>
                      <w:rFonts w:ascii="Times New Roman"/>
                      <w:b w:val="false"/>
                      <w:i w:val="false"/>
                      <w:color w:val="000000"/>
                      <w:sz w:val="20"/>
                    </w:rPr>
                    <w:t>Almaty Control Astana Line 504 FL 330 request CDO</w:t>
                  </w:r>
                  <w:r>
                    <w:br/>
                  </w:r>
                  <w:r>
                    <w:rPr>
                      <w:rFonts w:ascii="Times New Roman"/>
                      <w:b w:val="false"/>
                      <w:i w:val="false"/>
                      <w:color w:val="000000"/>
                      <w:sz w:val="20"/>
                    </w:rPr>
                    <w:t>
</w:t>
                  </w:r>
                  <w:r>
                    <w:rPr>
                      <w:rFonts w:ascii="Times New Roman"/>
                      <w:b w:val="false"/>
                      <w:i w:val="false"/>
                      <w:color w:val="000000"/>
                      <w:sz w:val="20"/>
                    </w:rPr>
                    <w:t>Astana Line 504 leaving FL330 for FL110</w:t>
                  </w:r>
                  <w:r>
                    <w:br/>
                  </w:r>
                  <w:r>
                    <w:rPr>
                      <w:rFonts w:ascii="Times New Roman"/>
                      <w:b w:val="false"/>
                      <w:i w:val="false"/>
                      <w:color w:val="000000"/>
                      <w:sz w:val="20"/>
                    </w:rPr>
                    <w:t>
</w:t>
                  </w:r>
                  <w:r>
                    <w:rPr>
                      <w:rFonts w:ascii="Times New Roman"/>
                      <w:b w:val="false"/>
                      <w:i w:val="false"/>
                      <w:color w:val="000000"/>
                      <w:sz w:val="20"/>
                    </w:rPr>
                    <w:t>Алматы Контроль Астана Лайн 504 эшелон 330 прошу CDO</w:t>
                  </w:r>
                  <w:r>
                    <w:br/>
                  </w:r>
                  <w:r>
                    <w:rPr>
                      <w:rFonts w:ascii="Times New Roman"/>
                      <w:b w:val="false"/>
                      <w:i w:val="false"/>
                      <w:color w:val="000000"/>
                      <w:sz w:val="20"/>
                    </w:rPr>
                    <w:t>
</w:t>
                  </w:r>
                  <w:r>
                    <w:rPr>
                      <w:rFonts w:ascii="Times New Roman"/>
                      <w:b w:val="false"/>
                      <w:i w:val="false"/>
                      <w:color w:val="000000"/>
                      <w:sz w:val="20"/>
                    </w:rPr>
                    <w:t>Астана Лайн 504 приступил к снижению, освобождаю эшелон 330 занимаю эшелон 110</w:t>
                  </w:r>
                  <w:r>
                    <w:br/>
                  </w:r>
                  <w:r>
                    <w:rPr>
                      <w:rFonts w:ascii="Times New Roman"/>
                      <w:b w:val="false"/>
                      <w:i w:val="false"/>
                      <w:color w:val="000000"/>
                      <w:sz w:val="20"/>
                    </w:rPr>
                    <w:t>
</w:t>
                  </w:r>
                  <w:r>
                    <w:rPr>
                      <w:rFonts w:ascii="Times New Roman"/>
                      <w:b w:val="false"/>
                      <w:i w:val="false"/>
                      <w:color w:val="000000"/>
                      <w:sz w:val="20"/>
                    </w:rPr>
                    <w:t>Almaty Control RCH012 has RCH011 in sight, request formation join up with RCH011 at flight level 270. RCH011 will be the lead.</w:t>
                  </w:r>
                  <w:r>
                    <w:br/>
                  </w:r>
                  <w:r>
                    <w:rPr>
                      <w:rFonts w:ascii="Times New Roman"/>
                      <w:b w:val="false"/>
                      <w:i w:val="false"/>
                      <w:color w:val="000000"/>
                      <w:sz w:val="20"/>
                    </w:rPr>
                    <w:t>
</w:t>
                  </w:r>
                  <w:r>
                    <w:rPr>
                      <w:rFonts w:ascii="Times New Roman"/>
                      <w:b w:val="false"/>
                      <w:i w:val="false"/>
                      <w:color w:val="000000"/>
                      <w:sz w:val="20"/>
                    </w:rPr>
                    <w:t>RCH011 affirmative</w:t>
                  </w:r>
                  <w:r>
                    <w:br/>
                  </w:r>
                  <w:r>
                    <w:rPr>
                      <w:rFonts w:ascii="Times New Roman"/>
                      <w:b w:val="false"/>
                      <w:i w:val="false"/>
                      <w:color w:val="000000"/>
                      <w:sz w:val="20"/>
                    </w:rPr>
                    <w:t>
Almaty Control N587S at FL 270 request flight break- up with N731K</w:t>
                  </w:r>
                </w:p>
                <w:bookmarkEnd w:id="501"/>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cleared to BERVI via NT, climb FL300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02"/>
                <w:p>
                  <w:pPr>
                    <w:spacing w:after="20"/>
                    <w:ind w:left="20"/>
                    <w:jc w:val="both"/>
                  </w:pPr>
                  <w:r>
                    <w:rPr>
                      <w:rFonts w:ascii="Times New Roman"/>
                      <w:b w:val="false"/>
                      <w:i w:val="false"/>
                      <w:color w:val="000000"/>
                      <w:sz w:val="20"/>
                    </w:rPr>
                    <w:t>
Almaty Control, Аstanа Line 504, FL140</w:t>
                  </w:r>
                  <w:r>
                    <w:br/>
                  </w:r>
                  <w:r>
                    <w:rPr>
                      <w:rFonts w:ascii="Times New Roman"/>
                      <w:b w:val="false"/>
                      <w:i w:val="false"/>
                      <w:color w:val="000000"/>
                      <w:sz w:val="20"/>
                    </w:rPr>
                    <w:t>
Cleared to BERVI via NT, climbing FL300, Astana Line 504</w:t>
                  </w:r>
                </w:p>
                <w:bookmarkEnd w:id="502"/>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03"/>
                <w:p>
                  <w:pPr>
                    <w:spacing w:after="20"/>
                    <w:ind w:left="20"/>
                    <w:jc w:val="both"/>
                  </w:pPr>
                  <w:r>
                    <w:rPr>
                      <w:rFonts w:ascii="Times New Roman"/>
                      <w:b w:val="false"/>
                      <w:i w:val="false"/>
                      <w:color w:val="000000"/>
                      <w:sz w:val="20"/>
                    </w:rPr>
                    <w:t>
Астана Лайн 504, Алматы Контроль, опознаны следуйте эшелон 350</w:t>
                  </w:r>
                  <w:r>
                    <w:br/>
                  </w:r>
                  <w:r>
                    <w:rPr>
                      <w:rFonts w:ascii="Times New Roman"/>
                      <w:b w:val="false"/>
                      <w:i w:val="false"/>
                      <w:color w:val="000000"/>
                      <w:sz w:val="20"/>
                    </w:rPr>
                    <w:t>
</w:t>
                  </w:r>
                  <w:r>
                    <w:rPr>
                      <w:rFonts w:ascii="Times New Roman"/>
                      <w:b w:val="false"/>
                      <w:i w:val="false"/>
                      <w:color w:val="000000"/>
                      <w:sz w:val="20"/>
                    </w:rPr>
                    <w:t>Astana Line 504 Advise if able to cross RULAD at FL 11300</w:t>
                  </w:r>
                  <w:r>
                    <w:br/>
                  </w:r>
                  <w:r>
                    <w:rPr>
                      <w:rFonts w:ascii="Times New Roman"/>
                      <w:b w:val="false"/>
                      <w:i w:val="false"/>
                      <w:color w:val="000000"/>
                      <w:sz w:val="20"/>
                    </w:rPr>
                    <w:t>
</w:t>
                  </w:r>
                  <w:r>
                    <w:rPr>
                      <w:rFonts w:ascii="Times New Roman"/>
                      <w:b w:val="false"/>
                      <w:i w:val="false"/>
                      <w:color w:val="000000"/>
                      <w:sz w:val="20"/>
                    </w:rPr>
                    <w:t>08360 подтвердите запрос 08356 на схождение в группу наблюдаете его</w:t>
                  </w:r>
                  <w:r>
                    <w:br/>
                  </w:r>
                  <w:r>
                    <w:rPr>
                      <w:rFonts w:ascii="Times New Roman"/>
                      <w:b w:val="false"/>
                      <w:i w:val="false"/>
                      <w:color w:val="000000"/>
                      <w:sz w:val="20"/>
                    </w:rPr>
                    <w:t>
</w:t>
                  </w:r>
                  <w:r>
                    <w:rPr>
                      <w:rFonts w:ascii="Times New Roman"/>
                      <w:b w:val="false"/>
                      <w:i w:val="false"/>
                      <w:color w:val="000000"/>
                      <w:sz w:val="20"/>
                    </w:rPr>
                    <w:t>08356 набирайте эшелон 210 доложите в группе</w:t>
                  </w:r>
                  <w:r>
                    <w:br/>
                  </w:r>
                  <w:r>
                    <w:rPr>
                      <w:rFonts w:ascii="Times New Roman"/>
                      <w:b w:val="false"/>
                      <w:i w:val="false"/>
                      <w:color w:val="000000"/>
                      <w:sz w:val="20"/>
                    </w:rPr>
                    <w:t>
</w:t>
                  </w:r>
                  <w:r>
                    <w:rPr>
                      <w:rFonts w:ascii="Times New Roman"/>
                      <w:b w:val="false"/>
                      <w:i w:val="false"/>
                      <w:color w:val="000000"/>
                      <w:sz w:val="20"/>
                    </w:rPr>
                    <w:t>08356 Алматы контроль squawk 5432 вправо курс 140 выдерживайте самостоятельно эшелонирование до команды</w:t>
                  </w:r>
                  <w:r>
                    <w:br/>
                  </w:r>
                  <w:r>
                    <w:rPr>
                      <w:rFonts w:ascii="Times New Roman"/>
                      <w:b w:val="false"/>
                      <w:i w:val="false"/>
                      <w:color w:val="000000"/>
                      <w:sz w:val="20"/>
                    </w:rPr>
                    <w:t>
08356 опознаны следуйте эшелон 210 прямо на RULAD</w:t>
                  </w:r>
                </w:p>
                <w:bookmarkEnd w:id="503"/>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504"/>
                <w:p>
                  <w:pPr>
                    <w:spacing w:after="20"/>
                    <w:ind w:left="20"/>
                    <w:jc w:val="both"/>
                  </w:pPr>
                  <w:r>
                    <w:rPr>
                      <w:rFonts w:ascii="Times New Roman"/>
                      <w:b w:val="false"/>
                      <w:i w:val="false"/>
                      <w:color w:val="000000"/>
                      <w:sz w:val="20"/>
                    </w:rPr>
                    <w:t xml:space="preserve">
Алматы Контроль, Астана Лайн 504, Ревки 45, эшелон 350, Кирбалтабай 07, на Акчи </w:t>
                  </w:r>
                  <w:r>
                    <w:br/>
                  </w:r>
                  <w:r>
                    <w:rPr>
                      <w:rFonts w:ascii="Times New Roman"/>
                      <w:b w:val="false"/>
                      <w:i w:val="false"/>
                      <w:color w:val="000000"/>
                      <w:sz w:val="20"/>
                    </w:rPr>
                    <w:t>
</w:t>
                  </w:r>
                  <w:r>
                    <w:rPr>
                      <w:rFonts w:ascii="Times New Roman"/>
                      <w:b w:val="false"/>
                      <w:i w:val="false"/>
                      <w:color w:val="000000"/>
                      <w:sz w:val="20"/>
                    </w:rPr>
                    <w:t>Следую эшелон 350, Астана Лайн 504</w:t>
                  </w:r>
                  <w:r>
                    <w:br/>
                  </w:r>
                  <w:r>
                    <w:rPr>
                      <w:rFonts w:ascii="Times New Roman"/>
                      <w:b w:val="false"/>
                      <w:i w:val="false"/>
                      <w:color w:val="000000"/>
                      <w:sz w:val="20"/>
                    </w:rPr>
                    <w:t>
</w:t>
                  </w:r>
                  <w:r>
                    <w:rPr>
                      <w:rFonts w:ascii="Times New Roman"/>
                      <w:b w:val="false"/>
                      <w:i w:val="false"/>
                      <w:color w:val="000000"/>
                      <w:sz w:val="20"/>
                    </w:rPr>
                    <w:t>Will cross RULAD at FL 11300 Astana Line 504</w:t>
                  </w:r>
                  <w:r>
                    <w:br/>
                  </w:r>
                  <w:r>
                    <w:rPr>
                      <w:rFonts w:ascii="Times New Roman"/>
                      <w:b w:val="false"/>
                      <w:i w:val="false"/>
                      <w:color w:val="000000"/>
                      <w:sz w:val="20"/>
                    </w:rPr>
                    <w:t>
</w:t>
                  </w:r>
                  <w:r>
                    <w:rPr>
                      <w:rFonts w:ascii="Times New Roman"/>
                      <w:b w:val="false"/>
                      <w:i w:val="false"/>
                      <w:color w:val="000000"/>
                      <w:sz w:val="20"/>
                    </w:rPr>
                    <w:t>Алматы контроль 08356 наблюдаю ведущего 08360 разрешите схождение в группу на эшелоне 210</w:t>
                  </w:r>
                  <w:r>
                    <w:br/>
                  </w:r>
                  <w:r>
                    <w:rPr>
                      <w:rFonts w:ascii="Times New Roman"/>
                      <w:b w:val="false"/>
                      <w:i w:val="false"/>
                      <w:color w:val="000000"/>
                      <w:sz w:val="20"/>
                    </w:rPr>
                    <w:t>
</w:t>
                  </w:r>
                  <w:r>
                    <w:rPr>
                      <w:rFonts w:ascii="Times New Roman"/>
                      <w:b w:val="false"/>
                      <w:i w:val="false"/>
                      <w:color w:val="000000"/>
                      <w:sz w:val="20"/>
                    </w:rPr>
                    <w:t>08360 подтверждаю</w:t>
                  </w:r>
                  <w:r>
                    <w:br/>
                  </w:r>
                  <w:r>
                    <w:rPr>
                      <w:rFonts w:ascii="Times New Roman"/>
                      <w:b w:val="false"/>
                      <w:i w:val="false"/>
                      <w:color w:val="000000"/>
                      <w:sz w:val="20"/>
                    </w:rPr>
                    <w:t xml:space="preserve">
Алматы контроль 08360 на эшелоне 210 разрешите выйти 08356 из группы посадка у него будет в Бишкеке </w:t>
                  </w:r>
                </w:p>
                <w:bookmarkEnd w:id="504"/>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05"/>
          <w:p>
            <w:pPr>
              <w:spacing w:after="20"/>
              <w:ind w:left="20"/>
              <w:jc w:val="both"/>
            </w:pPr>
            <w:r>
              <w:rPr>
                <w:rFonts w:ascii="Times New Roman"/>
                <w:b w:val="false"/>
                <w:i w:val="false"/>
                <w:color w:val="000000"/>
                <w:sz w:val="20"/>
              </w:rPr>
              <w:t>
Таблица 90</w:t>
            </w:r>
            <w:r>
              <w:br/>
            </w:r>
            <w:r>
              <w:rPr>
                <w:rFonts w:ascii="Times New Roman"/>
                <w:b w:val="false"/>
                <w:i w:val="false"/>
                <w:color w:val="000000"/>
                <w:sz w:val="20"/>
              </w:rPr>
              <w:t>
</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6"/>
              <w:gridCol w:w="7314"/>
            </w:tblGrid>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06"/>
                <w:p>
                  <w:pPr>
                    <w:spacing w:after="20"/>
                    <w:ind w:left="20"/>
                    <w:jc w:val="both"/>
                  </w:pPr>
                  <w:r>
                    <w:rPr>
                      <w:rFonts w:ascii="Times New Roman"/>
                      <w:b w:val="false"/>
                      <w:i w:val="false"/>
                      <w:color w:val="000000"/>
                      <w:sz w:val="20"/>
                    </w:rPr>
                    <w:t>
Astana Line 504, direct (to) Nur-Sultan, maintain FL 320</w:t>
                  </w:r>
                  <w:r>
                    <w:br/>
                  </w:r>
                  <w:r>
                    <w:rPr>
                      <w:rFonts w:ascii="Times New Roman"/>
                      <w:b w:val="false"/>
                      <w:i w:val="false"/>
                      <w:color w:val="000000"/>
                      <w:sz w:val="20"/>
                    </w:rPr>
                    <w:t>
Астана Лайн 504, следуйте эшелон 320, прямо на Нур-Султан</w:t>
                  </w:r>
                </w:p>
                <w:bookmarkEnd w:id="506"/>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07"/>
                <w:p>
                  <w:pPr>
                    <w:spacing w:after="20"/>
                    <w:ind w:left="20"/>
                    <w:jc w:val="both"/>
                  </w:pPr>
                  <w:r>
                    <w:rPr>
                      <w:rFonts w:ascii="Times New Roman"/>
                      <w:b w:val="false"/>
                      <w:i w:val="false"/>
                      <w:color w:val="000000"/>
                      <w:sz w:val="20"/>
                    </w:rPr>
                    <w:t>
Almaty Control, Astana Line 504, request direct (to) Nur-Sultan, due to short of fuel</w:t>
                  </w:r>
                  <w:r>
                    <w:br/>
                  </w:r>
                  <w:r>
                    <w:rPr>
                      <w:rFonts w:ascii="Times New Roman"/>
                      <w:b w:val="false"/>
                      <w:i w:val="false"/>
                      <w:color w:val="000000"/>
                      <w:sz w:val="20"/>
                    </w:rPr>
                    <w:t>
</w:t>
                  </w:r>
                  <w:r>
                    <w:rPr>
                      <w:rFonts w:ascii="Times New Roman"/>
                      <w:b w:val="false"/>
                      <w:i w:val="false"/>
                      <w:color w:val="000000"/>
                      <w:sz w:val="20"/>
                    </w:rPr>
                    <w:t>Maintaining FL 320, Astana Line 504</w:t>
                  </w:r>
                  <w:r>
                    <w:br/>
                  </w:r>
                  <w:r>
                    <w:rPr>
                      <w:rFonts w:ascii="Times New Roman"/>
                      <w:b w:val="false"/>
                      <w:i w:val="false"/>
                      <w:color w:val="000000"/>
                      <w:sz w:val="20"/>
                    </w:rPr>
                    <w:t>
Алматы Контроль, Астана Лайн 504, прошу спрямление на Нур-Султан из-за малого остатка топлива</w:t>
                  </w:r>
                </w:p>
                <w:bookmarkEnd w:id="50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08"/>
          <w:p>
            <w:pPr>
              <w:spacing w:after="20"/>
              <w:ind w:left="20"/>
              <w:jc w:val="both"/>
            </w:pPr>
            <w:r>
              <w:rPr>
                <w:rFonts w:ascii="Times New Roman"/>
                <w:b w:val="false"/>
                <w:i w:val="false"/>
                <w:color w:val="000000"/>
                <w:sz w:val="20"/>
              </w:rPr>
              <w:t>
Таблица 91</w:t>
            </w:r>
            <w:r>
              <w:br/>
            </w:r>
            <w:r>
              <w:rPr>
                <w:rFonts w:ascii="Times New Roman"/>
                <w:b w:val="false"/>
                <w:i w:val="false"/>
                <w:color w:val="000000"/>
                <w:sz w:val="20"/>
              </w:rPr>
              <w:t>
</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7942"/>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09"/>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Контроль, рубеж ухода 7.15</w:t>
                  </w:r>
                  <w:r>
                    <w:br/>
                  </w:r>
                  <w:r>
                    <w:rPr>
                      <w:rFonts w:ascii="Times New Roman"/>
                      <w:b w:val="false"/>
                      <w:i w:val="false"/>
                      <w:color w:val="000000"/>
                      <w:sz w:val="20"/>
                    </w:rPr>
                    <w:t>
Astana Line 504, decision point at 07.15</w:t>
                  </w:r>
                </w:p>
                <w:bookmarkEnd w:id="509"/>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10"/>
                <w:p>
                  <w:pPr>
                    <w:spacing w:after="20"/>
                    <w:ind w:left="20"/>
                    <w:jc w:val="both"/>
                  </w:pPr>
                  <w:r>
                    <w:rPr>
                      <w:rFonts w:ascii="Times New Roman"/>
                      <w:b w:val="false"/>
                      <w:i w:val="false"/>
                      <w:color w:val="000000"/>
                      <w:sz w:val="20"/>
                    </w:rPr>
                    <w:t xml:space="preserve">
Алматы Контроль, Астана Лайн 504, рубеж ухода 7.15, запасной Манас </w:t>
                  </w:r>
                  <w:r>
                    <w:br/>
                  </w:r>
                  <w:r>
                    <w:rPr>
                      <w:rFonts w:ascii="Times New Roman"/>
                      <w:b w:val="false"/>
                      <w:i w:val="false"/>
                      <w:color w:val="000000"/>
                      <w:sz w:val="20"/>
                    </w:rPr>
                    <w:t>
Almaty Control, Astana Line 504, decision point at 07.15, alternate Manas</w:t>
                  </w:r>
                </w:p>
                <w:bookmarkEnd w:id="510"/>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11"/>
          <w:p>
            <w:pPr>
              <w:spacing w:after="20"/>
              <w:ind w:left="20"/>
              <w:jc w:val="both"/>
            </w:pPr>
            <w:r>
              <w:rPr>
                <w:rFonts w:ascii="Times New Roman"/>
                <w:b w:val="false"/>
                <w:i w:val="false"/>
                <w:color w:val="000000"/>
                <w:sz w:val="20"/>
              </w:rPr>
              <w:t>
Таблица 92</w:t>
            </w:r>
            <w:r>
              <w:br/>
            </w:r>
            <w:r>
              <w:rPr>
                <w:rFonts w:ascii="Times New Roman"/>
                <w:b w:val="false"/>
                <w:i w:val="false"/>
                <w:color w:val="000000"/>
                <w:sz w:val="20"/>
              </w:rPr>
              <w:t>
</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9"/>
              <w:gridCol w:w="5591"/>
            </w:tblGrid>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21190, Алматы Район, Шиликемер на 1000 футов ПВП по давлению 1012 гектопаскаль (гПа) (давление аэродрома) доложить</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12"/>
                <w:p>
                  <w:pPr>
                    <w:spacing w:after="20"/>
                    <w:ind w:left="20"/>
                    <w:jc w:val="both"/>
                  </w:pPr>
                  <w:r>
                    <w:rPr>
                      <w:rFonts w:ascii="Times New Roman"/>
                      <w:b w:val="false"/>
                      <w:i w:val="false"/>
                      <w:color w:val="000000"/>
                      <w:sz w:val="20"/>
                    </w:rPr>
                    <w:t>
Алматы Район, 21190, геоточка, 1500 футов метров ПВП, Шиликемер в 20 минут</w:t>
                  </w:r>
                  <w:r>
                    <w:br/>
                  </w:r>
                  <w:r>
                    <w:rPr>
                      <w:rFonts w:ascii="Times New Roman"/>
                      <w:b w:val="false"/>
                      <w:i w:val="false"/>
                      <w:color w:val="000000"/>
                      <w:sz w:val="20"/>
                    </w:rPr>
                    <w:t>
</w:t>
                  </w:r>
                  <w:r>
                    <w:rPr>
                      <w:rFonts w:ascii="Times New Roman"/>
                      <w:b w:val="false"/>
                      <w:i w:val="false"/>
                      <w:color w:val="000000"/>
                      <w:sz w:val="20"/>
                    </w:rPr>
                    <w:t>Алматы Район, 21190, Шиликемер на 1000 футов ПВП по давлению 1012 гектопаскаль доложить</w:t>
                  </w:r>
                  <w:r>
                    <w:br/>
                  </w:r>
                  <w:r>
                    <w:rPr>
                      <w:rFonts w:ascii="Times New Roman"/>
                      <w:b w:val="false"/>
                      <w:i w:val="false"/>
                      <w:color w:val="000000"/>
                      <w:sz w:val="20"/>
                    </w:rPr>
                    <w:t>
Алматы Район, 21190, Шиликемер 1000 футов ПВП по давлению 1012 гектопаскаль</w:t>
                  </w:r>
                </w:p>
                <w:bookmarkEnd w:id="51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13"/>
          <w:p>
            <w:pPr>
              <w:spacing w:after="20"/>
              <w:ind w:left="20"/>
              <w:jc w:val="both"/>
            </w:pPr>
            <w:r>
              <w:rPr>
                <w:rFonts w:ascii="Times New Roman"/>
                <w:b w:val="false"/>
                <w:i w:val="false"/>
                <w:color w:val="000000"/>
                <w:sz w:val="20"/>
              </w:rPr>
              <w:t>
Таблица 93</w:t>
            </w:r>
            <w:r>
              <w:br/>
            </w:r>
            <w:r>
              <w:rPr>
                <w:rFonts w:ascii="Times New Roman"/>
                <w:b w:val="false"/>
                <w:i w:val="false"/>
                <w:color w:val="000000"/>
                <w:sz w:val="20"/>
              </w:rPr>
              <w:t>
</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5"/>
              <w:gridCol w:w="4875"/>
            </w:tblGrid>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14"/>
                <w:p>
                  <w:pPr>
                    <w:spacing w:after="20"/>
                    <w:ind w:left="20"/>
                    <w:jc w:val="both"/>
                  </w:pPr>
                  <w:r>
                    <w:rPr>
                      <w:rFonts w:ascii="Times New Roman"/>
                      <w:b w:val="false"/>
                      <w:i w:val="false"/>
                      <w:color w:val="000000"/>
                      <w:sz w:val="20"/>
                    </w:rPr>
                    <w:t>
Astana Line 504, hold over AI, FL210, expect onward clearance at 03, landing delays at Almaty 20 minutes</w:t>
                  </w:r>
                  <w:r>
                    <w:br/>
                  </w:r>
                  <w:r>
                    <w:rPr>
                      <w:rFonts w:ascii="Times New Roman"/>
                      <w:b w:val="false"/>
                      <w:i w:val="false"/>
                      <w:color w:val="000000"/>
                      <w:sz w:val="20"/>
                    </w:rPr>
                    <w:t>
Астана Лайн 504, ожидайте над АI эшелон 210, ожидайте нового разрешения в 03 минуты, задержка на посадку в Алматы 20 минут</w:t>
                  </w:r>
                </w:p>
                <w:bookmarkEnd w:id="514"/>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15"/>
                <w:p>
                  <w:pPr>
                    <w:spacing w:after="20"/>
                    <w:ind w:left="20"/>
                    <w:jc w:val="both"/>
                  </w:pPr>
                  <w:r>
                    <w:rPr>
                      <w:rFonts w:ascii="Times New Roman"/>
                      <w:b w:val="false"/>
                      <w:i w:val="false"/>
                      <w:color w:val="000000"/>
                      <w:sz w:val="20"/>
                    </w:rPr>
                    <w:t>
 </w:t>
                  </w:r>
                  <w:r>
                    <w:br/>
                  </w:r>
                  <w:r>
                    <w:rPr>
                      <w:rFonts w:ascii="Times New Roman"/>
                      <w:b w:val="false"/>
                      <w:i w:val="false"/>
                      <w:color w:val="000000"/>
                      <w:sz w:val="20"/>
                    </w:rPr>
                    <w:t>
Hold over AI, FL210, expect onward clearance at 03, Astana Line 504</w:t>
                  </w:r>
                  <w:r>
                    <w:br/>
                  </w:r>
                  <w:r>
                    <w:rPr>
                      <w:rFonts w:ascii="Times New Roman"/>
                      <w:b w:val="false"/>
                      <w:i w:val="false"/>
                      <w:color w:val="000000"/>
                      <w:sz w:val="20"/>
                    </w:rPr>
                    <w:t>
Ожидаю над АI, эшелон 210, новое разрешение в 03 минуты Астана Лайн 504</w:t>
                  </w:r>
                </w:p>
                <w:bookmarkEnd w:id="515"/>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16"/>
                <w:p>
                  <w:pPr>
                    <w:spacing w:after="20"/>
                    <w:ind w:left="20"/>
                    <w:jc w:val="both"/>
                  </w:pPr>
                  <w:r>
                    <w:rPr>
                      <w:rFonts w:ascii="Times New Roman"/>
                      <w:b w:val="false"/>
                      <w:i w:val="false"/>
                      <w:color w:val="000000"/>
                      <w:sz w:val="20"/>
                    </w:rPr>
                    <w:t>
Astana Line 504,hold over AI, FL 250, expect 10 minutes delay due snow clearance at Almaty</w:t>
                  </w:r>
                  <w:r>
                    <w:br/>
                  </w:r>
                  <w:r>
                    <w:rPr>
                      <w:rFonts w:ascii="Times New Roman"/>
                      <w:b w:val="false"/>
                      <w:i w:val="false"/>
                      <w:color w:val="000000"/>
                      <w:sz w:val="20"/>
                    </w:rPr>
                    <w:t>
Астана Лайн 504, ожидайте над АI, эшелон 250, ожидается задержка на 10 минут из-за очистки от снега Алматы</w:t>
                  </w:r>
                </w:p>
                <w:bookmarkEnd w:id="516"/>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17"/>
                <w:p>
                  <w:pPr>
                    <w:spacing w:after="20"/>
                    <w:ind w:left="20"/>
                    <w:jc w:val="both"/>
                  </w:pPr>
                  <w:r>
                    <w:rPr>
                      <w:rFonts w:ascii="Times New Roman"/>
                      <w:b w:val="false"/>
                      <w:i w:val="false"/>
                      <w:color w:val="000000"/>
                      <w:sz w:val="20"/>
                    </w:rPr>
                    <w:t>
 </w:t>
                  </w:r>
                  <w:r>
                    <w:br/>
                  </w:r>
                  <w:r>
                    <w:rPr>
                      <w:rFonts w:ascii="Times New Roman"/>
                      <w:b w:val="false"/>
                      <w:i w:val="false"/>
                      <w:color w:val="000000"/>
                      <w:sz w:val="20"/>
                    </w:rPr>
                    <w:t>
Hold over AI, FL 250, Astana Line 504</w:t>
                  </w:r>
                  <w:r>
                    <w:br/>
                  </w:r>
                  <w:r>
                    <w:rPr>
                      <w:rFonts w:ascii="Times New Roman"/>
                      <w:b w:val="false"/>
                      <w:i w:val="false"/>
                      <w:color w:val="000000"/>
                      <w:sz w:val="20"/>
                    </w:rPr>
                    <w:t>
ожидаю над АI, эшелон 250, Астана Лайн 504</w:t>
                  </w:r>
                </w:p>
                <w:bookmarkEnd w:id="517"/>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18"/>
                <w:p>
                  <w:pPr>
                    <w:spacing w:after="20"/>
                    <w:ind w:left="20"/>
                    <w:jc w:val="both"/>
                  </w:pPr>
                  <w:r>
                    <w:rPr>
                      <w:rFonts w:ascii="Times New Roman"/>
                      <w:b w:val="false"/>
                      <w:i w:val="false"/>
                      <w:color w:val="000000"/>
                      <w:sz w:val="20"/>
                    </w:rPr>
                    <w:t>
Astana Line 504, are you able to lose 10 minutes?</w:t>
                  </w:r>
                  <w:r>
                    <w:br/>
                  </w:r>
                  <w:r>
                    <w:rPr>
                      <w:rFonts w:ascii="Times New Roman"/>
                      <w:b w:val="false"/>
                      <w:i w:val="false"/>
                      <w:color w:val="000000"/>
                      <w:sz w:val="20"/>
                    </w:rPr>
                    <w:t>
</w:t>
                  </w:r>
                  <w:r>
                    <w:rPr>
                      <w:rFonts w:ascii="Times New Roman"/>
                      <w:b w:val="false"/>
                      <w:i w:val="false"/>
                      <w:color w:val="000000"/>
                      <w:sz w:val="20"/>
                    </w:rPr>
                    <w:t>Astana Line 504, report revised estimate for UMTYL</w:t>
                  </w:r>
                  <w:r>
                    <w:br/>
                  </w:r>
                  <w:r>
                    <w:rPr>
                      <w:rFonts w:ascii="Times New Roman"/>
                      <w:b w:val="false"/>
                      <w:i w:val="false"/>
                      <w:color w:val="000000"/>
                      <w:sz w:val="20"/>
                    </w:rPr>
                    <w:t>
</w:t>
                  </w:r>
                  <w:r>
                    <w:rPr>
                      <w:rFonts w:ascii="Times New Roman"/>
                      <w:b w:val="false"/>
                      <w:i w:val="false"/>
                      <w:color w:val="000000"/>
                      <w:sz w:val="20"/>
                    </w:rPr>
                    <w:t>Астана Лайн 504, Вы в состоянии ожидать 10 минут?</w:t>
                  </w:r>
                  <w:r>
                    <w:br/>
                  </w:r>
                  <w:r>
                    <w:rPr>
                      <w:rFonts w:ascii="Times New Roman"/>
                      <w:b w:val="false"/>
                      <w:i w:val="false"/>
                      <w:color w:val="000000"/>
                      <w:sz w:val="20"/>
                    </w:rPr>
                    <w:t>
Астана Лайн 504, сообщите уточненное время пролета UMTYL</w:t>
                  </w:r>
                </w:p>
                <w:bookmarkEnd w:id="518"/>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19"/>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negative, only 6 minutes</w:t>
                  </w:r>
                  <w:r>
                    <w:br/>
                  </w:r>
                  <w:r>
                    <w:rPr>
                      <w:rFonts w:ascii="Times New Roman"/>
                      <w:b w:val="false"/>
                      <w:i w:val="false"/>
                      <w:color w:val="000000"/>
                      <w:sz w:val="20"/>
                    </w:rPr>
                    <w:t>
</w:t>
                  </w:r>
                  <w:r>
                    <w:rPr>
                      <w:rFonts w:ascii="Times New Roman"/>
                      <w:b w:val="false"/>
                      <w:i w:val="false"/>
                      <w:color w:val="000000"/>
                      <w:sz w:val="20"/>
                    </w:rPr>
                    <w:t>Astana Line 504, UMTYL 14.50</w:t>
                  </w:r>
                  <w:r>
                    <w:br/>
                  </w:r>
                  <w:r>
                    <w:rPr>
                      <w:rFonts w:ascii="Times New Roman"/>
                      <w:b w:val="false"/>
                      <w:i w:val="false"/>
                      <w:color w:val="000000"/>
                      <w:sz w:val="20"/>
                    </w:rPr>
                    <w:t>
</w:t>
                  </w:r>
                  <w:r>
                    <w:rPr>
                      <w:rFonts w:ascii="Times New Roman"/>
                      <w:b w:val="false"/>
                      <w:i w:val="false"/>
                      <w:color w:val="000000"/>
                      <w:sz w:val="20"/>
                    </w:rPr>
                    <w:t>Астана Лайн 504, нет, только в течение 6 минут</w:t>
                  </w:r>
                  <w:r>
                    <w:br/>
                  </w:r>
                  <w:r>
                    <w:rPr>
                      <w:rFonts w:ascii="Times New Roman"/>
                      <w:b w:val="false"/>
                      <w:i w:val="false"/>
                      <w:color w:val="000000"/>
                      <w:sz w:val="20"/>
                    </w:rPr>
                    <w:t>
Астана Лайн 504, UMTYL в 14.50</w:t>
                  </w:r>
                </w:p>
                <w:bookmarkEnd w:id="519"/>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520"/>
          <w:p>
            <w:pPr>
              <w:spacing w:after="20"/>
              <w:ind w:left="20"/>
              <w:jc w:val="both"/>
            </w:pPr>
            <w:r>
              <w:rPr>
                <w:rFonts w:ascii="Times New Roman"/>
                <w:b w:val="false"/>
                <w:i w:val="false"/>
                <w:color w:val="000000"/>
                <w:sz w:val="20"/>
              </w:rPr>
              <w:t>
Таблица 94</w:t>
            </w:r>
            <w:r>
              <w:br/>
            </w:r>
            <w:r>
              <w:rPr>
                <w:rFonts w:ascii="Times New Roman"/>
                <w:b w:val="false"/>
                <w:i w:val="false"/>
                <w:color w:val="000000"/>
                <w:sz w:val="20"/>
              </w:rPr>
              <w:t>
</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167"/>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521"/>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hold between AI and UC, FL 120, all turns right, expect further clearance at 12.05</w:t>
                  </w:r>
                  <w:r>
                    <w:br/>
                  </w:r>
                  <w:r>
                    <w:rPr>
                      <w:rFonts w:ascii="Times New Roman"/>
                      <w:b w:val="false"/>
                      <w:i w:val="false"/>
                      <w:color w:val="000000"/>
                      <w:sz w:val="20"/>
                    </w:rPr>
                    <w:t>
Астана Лайн 504, ожидайте между AI и UC, эшелон 120, все развороты правые, следующее разрешение в 12.05</w:t>
                  </w:r>
                </w:p>
                <w:bookmarkEnd w:id="521"/>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522"/>
                <w:p>
                  <w:pPr>
                    <w:spacing w:after="20"/>
                    <w:ind w:left="20"/>
                    <w:jc w:val="both"/>
                  </w:pPr>
                  <w:r>
                    <w:rPr>
                      <w:rFonts w:ascii="Times New Roman"/>
                      <w:b w:val="false"/>
                      <w:i w:val="false"/>
                      <w:color w:val="000000"/>
                      <w:sz w:val="20"/>
                    </w:rPr>
                    <w:t>
Astana Line 504, request extended holding</w:t>
                  </w:r>
                  <w:r>
                    <w:br/>
                  </w:r>
                  <w:r>
                    <w:rPr>
                      <w:rFonts w:ascii="Times New Roman"/>
                      <w:b w:val="false"/>
                      <w:i w:val="false"/>
                      <w:color w:val="000000"/>
                      <w:sz w:val="20"/>
                    </w:rPr>
                    <w:t>
</w:t>
                  </w:r>
                  <w:r>
                    <w:rPr>
                      <w:rFonts w:ascii="Times New Roman"/>
                      <w:b w:val="false"/>
                      <w:i w:val="false"/>
                      <w:color w:val="000000"/>
                      <w:sz w:val="20"/>
                    </w:rPr>
                    <w:t>Hold between AI and UC, FL 120, all turns right, expect further clearance at 12.05, Astana Line 504</w:t>
                  </w:r>
                  <w:r>
                    <w:br/>
                  </w:r>
                  <w:r>
                    <w:rPr>
                      <w:rFonts w:ascii="Times New Roman"/>
                      <w:b w:val="false"/>
                      <w:i w:val="false"/>
                      <w:color w:val="000000"/>
                      <w:sz w:val="20"/>
                    </w:rPr>
                    <w:t>
</w:t>
                  </w:r>
                  <w:r>
                    <w:rPr>
                      <w:rFonts w:ascii="Times New Roman"/>
                      <w:b w:val="false"/>
                      <w:i w:val="false"/>
                      <w:color w:val="000000"/>
                      <w:sz w:val="20"/>
                    </w:rPr>
                    <w:t>Астана Лайн 504, прошу расширенную зону ожидания</w:t>
                  </w:r>
                  <w:r>
                    <w:br/>
                  </w:r>
                  <w:r>
                    <w:rPr>
                      <w:rFonts w:ascii="Times New Roman"/>
                      <w:b w:val="false"/>
                      <w:i w:val="false"/>
                      <w:color w:val="000000"/>
                      <w:sz w:val="20"/>
                    </w:rPr>
                    <w:t>
Жду между AI и UC эшелон 120, все развороты правые, ожидаю следующего разрешения в 12.05, Астана Лайн 504</w:t>
                  </w:r>
                </w:p>
                <w:bookmarkEnd w:id="52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23"/>
          <w:p>
            <w:pPr>
              <w:spacing w:after="20"/>
              <w:ind w:left="20"/>
              <w:jc w:val="both"/>
            </w:pPr>
            <w:r>
              <w:rPr>
                <w:rFonts w:ascii="Times New Roman"/>
                <w:b w:val="false"/>
                <w:i w:val="false"/>
                <w:color w:val="000000"/>
                <w:sz w:val="20"/>
              </w:rPr>
              <w:t>
Таблица 95</w:t>
            </w:r>
            <w:r>
              <w:br/>
            </w:r>
            <w:r>
              <w:rPr>
                <w:rFonts w:ascii="Times New Roman"/>
                <w:b w:val="false"/>
                <w:i w:val="false"/>
                <w:color w:val="000000"/>
                <w:sz w:val="20"/>
              </w:rPr>
              <w:t>
</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7"/>
              <w:gridCol w:w="6863"/>
            </w:tblGrid>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24"/>
                <w:p>
                  <w:pPr>
                    <w:spacing w:after="20"/>
                    <w:ind w:left="20"/>
                    <w:jc w:val="both"/>
                  </w:pPr>
                  <w:r>
                    <w:rPr>
                      <w:rFonts w:ascii="Times New Roman"/>
                      <w:b w:val="false"/>
                      <w:i w:val="false"/>
                      <w:color w:val="000000"/>
                      <w:sz w:val="20"/>
                    </w:rPr>
                    <w:t>
 </w:t>
                  </w:r>
                  <w:r>
                    <w:br/>
                  </w:r>
                  <w:r>
                    <w:rPr>
                      <w:rFonts w:ascii="Times New Roman"/>
                      <w:b w:val="false"/>
                      <w:i w:val="false"/>
                      <w:color w:val="000000"/>
                      <w:sz w:val="20"/>
                    </w:rPr>
                    <w:t>
21190, Алматы Район понял, контрольная связь в 08.40.</w:t>
                  </w:r>
                  <w:r>
                    <w:br/>
                  </w:r>
                  <w:r>
                    <w:rPr>
                      <w:rFonts w:ascii="Times New Roman"/>
                      <w:b w:val="false"/>
                      <w:i w:val="false"/>
                      <w:color w:val="000000"/>
                      <w:sz w:val="20"/>
                    </w:rPr>
                    <w:t>
21190, Алматы Район, окончание работы доложите.</w:t>
                  </w:r>
                </w:p>
                <w:bookmarkEnd w:id="524"/>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525"/>
                <w:p>
                  <w:pPr>
                    <w:spacing w:after="20"/>
                    <w:ind w:left="20"/>
                    <w:jc w:val="both"/>
                  </w:pPr>
                  <w:r>
                    <w:rPr>
                      <w:rFonts w:ascii="Times New Roman"/>
                      <w:b w:val="false"/>
                      <w:i w:val="false"/>
                      <w:color w:val="000000"/>
                      <w:sz w:val="20"/>
                    </w:rPr>
                    <w:t>
Алматы Район, 21190, верховья левого Талгара, приступаю к работе на безопасной, окончание в 09.45.</w:t>
                  </w:r>
                  <w:r>
                    <w:br/>
                  </w:r>
                  <w:r>
                    <w:rPr>
                      <w:rFonts w:ascii="Times New Roman"/>
                      <w:b w:val="false"/>
                      <w:i w:val="false"/>
                      <w:color w:val="000000"/>
                      <w:sz w:val="20"/>
                    </w:rPr>
                    <w:t>
</w:t>
                  </w:r>
                  <w:r>
                    <w:rPr>
                      <w:rFonts w:ascii="Times New Roman"/>
                      <w:b w:val="false"/>
                      <w:i w:val="false"/>
                      <w:color w:val="000000"/>
                      <w:sz w:val="20"/>
                    </w:rPr>
                    <w:t>Контрольная cвязь в 08.40, 21190</w:t>
                  </w:r>
                  <w:r>
                    <w:br/>
                  </w:r>
                  <w:r>
                    <w:rPr>
                      <w:rFonts w:ascii="Times New Roman"/>
                      <w:b w:val="false"/>
                      <w:i w:val="false"/>
                      <w:color w:val="000000"/>
                      <w:sz w:val="20"/>
                    </w:rPr>
                    <w:t>
</w:t>
                  </w:r>
                  <w:r>
                    <w:rPr>
                      <w:rFonts w:ascii="Times New Roman"/>
                      <w:b w:val="false"/>
                      <w:i w:val="false"/>
                      <w:color w:val="000000"/>
                      <w:sz w:val="20"/>
                    </w:rPr>
                    <w:t>Алматы Район, 21190, продолжаю работу в верховьях левого Талгара.</w:t>
                  </w:r>
                  <w:r>
                    <w:br/>
                  </w:r>
                  <w:r>
                    <w:rPr>
                      <w:rFonts w:ascii="Times New Roman"/>
                      <w:b w:val="false"/>
                      <w:i w:val="false"/>
                      <w:color w:val="000000"/>
                      <w:sz w:val="20"/>
                    </w:rPr>
                    <w:t>
Окончание работы доложу, 190.</w:t>
                  </w:r>
                </w:p>
                <w:bookmarkEnd w:id="525"/>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526"/>
          <w:p>
            <w:pPr>
              <w:spacing w:after="20"/>
              <w:ind w:left="20"/>
              <w:jc w:val="both"/>
            </w:pPr>
            <w:r>
              <w:rPr>
                <w:rFonts w:ascii="Times New Roman"/>
                <w:b w:val="false"/>
                <w:i w:val="false"/>
                <w:color w:val="000000"/>
                <w:sz w:val="20"/>
              </w:rPr>
              <w:t>
Таблица 96</w:t>
            </w:r>
            <w:r>
              <w:br/>
            </w:r>
            <w:r>
              <w:rPr>
                <w:rFonts w:ascii="Times New Roman"/>
                <w:b w:val="false"/>
                <w:i w:val="false"/>
                <w:color w:val="000000"/>
                <w:sz w:val="20"/>
              </w:rPr>
              <w:t>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1"/>
              <w:gridCol w:w="7349"/>
            </w:tblGrid>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527"/>
                <w:p>
                  <w:pPr>
                    <w:spacing w:after="20"/>
                    <w:ind w:left="20"/>
                    <w:jc w:val="both"/>
                  </w:pPr>
                  <w:r>
                    <w:rPr>
                      <w:rFonts w:ascii="Times New Roman"/>
                      <w:b w:val="false"/>
                      <w:i w:val="false"/>
                      <w:color w:val="000000"/>
                      <w:sz w:val="20"/>
                    </w:rPr>
                    <w:t>
21190, Алматы Район, посадку доложить.</w:t>
                  </w:r>
                  <w:r>
                    <w:br/>
                  </w:r>
                  <w:r>
                    <w:rPr>
                      <w:rFonts w:ascii="Times New Roman"/>
                      <w:b w:val="false"/>
                      <w:i w:val="false"/>
                      <w:color w:val="000000"/>
                      <w:sz w:val="20"/>
                    </w:rPr>
                    <w:t>
190, Алматы Район, посадку принял, до вылета.</w:t>
                  </w:r>
                </w:p>
                <w:bookmarkEnd w:id="527"/>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28"/>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Алматы Район, 21190, АКЧИ, Баканас в 40 минут посадка.</w:t>
                  </w:r>
                  <w:r>
                    <w:br/>
                  </w:r>
                  <w:r>
                    <w:rPr>
                      <w:rFonts w:ascii="Times New Roman"/>
                      <w:b w:val="false"/>
                      <w:i w:val="false"/>
                      <w:color w:val="000000"/>
                      <w:sz w:val="20"/>
                    </w:rPr>
                    <w:t>
</w:t>
                  </w:r>
                  <w:r>
                    <w:rPr>
                      <w:rFonts w:ascii="Times New Roman"/>
                      <w:b w:val="false"/>
                      <w:i w:val="false"/>
                      <w:color w:val="000000"/>
                      <w:sz w:val="20"/>
                    </w:rPr>
                    <w:t>190, в 41 минуту посадка в Баканасе, стоянка 20 минут.</w:t>
                  </w:r>
                  <w:r>
                    <w:br/>
                  </w:r>
                  <w:r>
                    <w:rPr>
                      <w:rFonts w:ascii="Times New Roman"/>
                      <w:b w:val="false"/>
                      <w:i w:val="false"/>
                      <w:color w:val="000000"/>
                      <w:sz w:val="20"/>
                    </w:rPr>
                    <w:t>
До вылета, 190.</w:t>
                  </w:r>
                </w:p>
                <w:bookmarkEnd w:id="52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29"/>
          <w:p>
            <w:pPr>
              <w:spacing w:after="20"/>
              <w:ind w:left="20"/>
              <w:jc w:val="both"/>
            </w:pPr>
            <w:r>
              <w:rPr>
                <w:rFonts w:ascii="Times New Roman"/>
                <w:b w:val="false"/>
                <w:i w:val="false"/>
                <w:color w:val="000000"/>
                <w:sz w:val="20"/>
              </w:rPr>
              <w:t>
Таблица 96-1</w:t>
            </w:r>
            <w:r>
              <w:br/>
            </w:r>
            <w:r>
              <w:rPr>
                <w:rFonts w:ascii="Times New Roman"/>
                <w:b w:val="false"/>
                <w:i w:val="false"/>
                <w:color w:val="000000"/>
                <w:sz w:val="20"/>
              </w:rPr>
              <w:t>
</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7438"/>
            </w:tblGrid>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530"/>
                <w:p>
                  <w:pPr>
                    <w:spacing w:after="20"/>
                    <w:ind w:left="20"/>
                    <w:jc w:val="both"/>
                  </w:pPr>
                  <w:r>
                    <w:rPr>
                      <w:rFonts w:ascii="Times New Roman"/>
                      <w:b w:val="false"/>
                      <w:i w:val="false"/>
                      <w:color w:val="000000"/>
                      <w:sz w:val="20"/>
                    </w:rPr>
                    <w:t>
G-DCAB Almaty Approach enter controlled airspace over ETEDA at altitude 10000 feet</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G-DCAB Almaty Approach remain outside controlled airspace expect clearance at 15</w:t>
                  </w:r>
                  <w:r>
                    <w:br/>
                  </w:r>
                  <w:r>
                    <w:rPr>
                      <w:rFonts w:ascii="Times New Roman"/>
                      <w:b w:val="false"/>
                      <w:i w:val="false"/>
                      <w:color w:val="000000"/>
                      <w:sz w:val="20"/>
                    </w:rPr>
                    <w:t>
</w:t>
                  </w:r>
                  <w:r>
                    <w:rPr>
                      <w:rFonts w:ascii="Times New Roman"/>
                      <w:b w:val="false"/>
                      <w:i w:val="false"/>
                      <w:color w:val="000000"/>
                      <w:sz w:val="20"/>
                    </w:rPr>
                    <w:t>G-DCAB Almaty Control cleared to leave FL 120 VFR QHN 1014</w:t>
                  </w:r>
                  <w:r>
                    <w:br/>
                  </w:r>
                  <w:r>
                    <w:rPr>
                      <w:rFonts w:ascii="Times New Roman"/>
                      <w:b w:val="false"/>
                      <w:i w:val="false"/>
                      <w:color w:val="000000"/>
                      <w:sz w:val="20"/>
                    </w:rPr>
                    <w:t>
G-DCAB Almaty Approach leave controlled airspace via ETEDA at 10000 feet</w:t>
                  </w:r>
                </w:p>
                <w:bookmarkEnd w:id="530"/>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31"/>
                <w:p>
                  <w:pPr>
                    <w:spacing w:after="20"/>
                    <w:ind w:left="20"/>
                    <w:jc w:val="both"/>
                  </w:pPr>
                  <w:r>
                    <w:rPr>
                      <w:rFonts w:ascii="Times New Roman"/>
                      <w:b w:val="false"/>
                      <w:i w:val="false"/>
                      <w:color w:val="000000"/>
                      <w:sz w:val="20"/>
                    </w:rPr>
                    <w:t>
Almaty Approach G-DCAB from Balkhash ETEDA at 57 10000 feet, information DELTA request clearance to enter controlled airspace</w:t>
                  </w:r>
                  <w:r>
                    <w:br/>
                  </w:r>
                  <w:r>
                    <w:rPr>
                      <w:rFonts w:ascii="Times New Roman"/>
                      <w:b w:val="false"/>
                      <w:i w:val="false"/>
                      <w:color w:val="000000"/>
                      <w:sz w:val="20"/>
                    </w:rPr>
                    <w:t>
</w:t>
                  </w:r>
                  <w:r>
                    <w:rPr>
                      <w:rFonts w:ascii="Times New Roman"/>
                      <w:b w:val="false"/>
                      <w:i w:val="false"/>
                      <w:color w:val="000000"/>
                      <w:sz w:val="20"/>
                    </w:rPr>
                    <w:t>Almaty Control G-DCAB VFR FL 120 request to leave controlled airspace by descend 10000 feet</w:t>
                  </w:r>
                  <w:r>
                    <w:br/>
                  </w:r>
                  <w:r>
                    <w:rPr>
                      <w:rFonts w:ascii="Times New Roman"/>
                      <w:b w:val="false"/>
                      <w:i w:val="false"/>
                      <w:color w:val="000000"/>
                      <w:sz w:val="20"/>
                    </w:rPr>
                    <w:t>
Roger, leave controlled airspace via ETEDA at 10000 feet, G-DCAB</w:t>
                  </w:r>
                </w:p>
                <w:bookmarkEnd w:id="531"/>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32"/>
          <w:p>
            <w:pPr>
              <w:spacing w:after="20"/>
              <w:ind w:left="20"/>
              <w:jc w:val="both"/>
            </w:pPr>
            <w:r>
              <w:rPr>
                <w:rFonts w:ascii="Times New Roman"/>
                <w:b w:val="false"/>
                <w:i w:val="false"/>
                <w:color w:val="000000"/>
                <w:sz w:val="20"/>
              </w:rPr>
              <w:t>
Таблица 97</w:t>
            </w:r>
            <w:r>
              <w:br/>
            </w:r>
            <w:r>
              <w:rPr>
                <w:rFonts w:ascii="Times New Roman"/>
                <w:b w:val="false"/>
                <w:i w:val="false"/>
                <w:color w:val="000000"/>
                <w:sz w:val="20"/>
              </w:rPr>
              <w:t>
</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0"/>
              <w:gridCol w:w="4290"/>
            </w:tblGrid>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33"/>
                <w:p>
                  <w:pPr>
                    <w:spacing w:after="20"/>
                    <w:ind w:left="20"/>
                    <w:jc w:val="both"/>
                  </w:pPr>
                  <w:r>
                    <w:rPr>
                      <w:rFonts w:ascii="Times New Roman"/>
                      <w:b w:val="false"/>
                      <w:i w:val="false"/>
                      <w:color w:val="000000"/>
                      <w:sz w:val="20"/>
                    </w:rPr>
                    <w:t>
Astana Line 504, report your heading</w:t>
                  </w:r>
                  <w:r>
                    <w:br/>
                  </w:r>
                  <w:r>
                    <w:rPr>
                      <w:rFonts w:ascii="Times New Roman"/>
                      <w:b w:val="false"/>
                      <w:i w:val="false"/>
                      <w:color w:val="000000"/>
                      <w:sz w:val="20"/>
                    </w:rPr>
                    <w:t>
</w:t>
                  </w:r>
                  <w:r>
                    <w:rPr>
                      <w:rFonts w:ascii="Times New Roman"/>
                      <w:b w:val="false"/>
                      <w:i w:val="false"/>
                      <w:color w:val="000000"/>
                      <w:sz w:val="20"/>
                    </w:rPr>
                    <w:t>Astana Line 504, for identification turn left, heading 080</w:t>
                  </w:r>
                  <w:r>
                    <w:br/>
                  </w:r>
                  <w:r>
                    <w:rPr>
                      <w:rFonts w:ascii="Times New Roman"/>
                      <w:b w:val="false"/>
                      <w:i w:val="false"/>
                      <w:color w:val="000000"/>
                      <w:sz w:val="20"/>
                    </w:rPr>
                    <w:t>
Astana Line 504, identified, 30 kilometers north of KI, continue present heading</w:t>
                  </w:r>
                </w:p>
                <w:bookmarkEnd w:id="533"/>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34"/>
                <w:p>
                  <w:pPr>
                    <w:spacing w:after="20"/>
                    <w:ind w:left="20"/>
                    <w:jc w:val="both"/>
                  </w:pPr>
                  <w:r>
                    <w:rPr>
                      <w:rFonts w:ascii="Times New Roman"/>
                      <w:b w:val="false"/>
                      <w:i w:val="false"/>
                      <w:color w:val="000000"/>
                      <w:sz w:val="20"/>
                    </w:rPr>
                    <w:t>
 </w:t>
                  </w:r>
                  <w:r>
                    <w:br/>
                  </w:r>
                  <w:r>
                    <w:rPr>
                      <w:rFonts w:ascii="Times New Roman"/>
                      <w:b w:val="false"/>
                      <w:i w:val="false"/>
                      <w:color w:val="000000"/>
                      <w:sz w:val="20"/>
                    </w:rPr>
                    <w:t>
Heading 110, Astana Line 504</w:t>
                  </w:r>
                  <w:r>
                    <w:br/>
                  </w:r>
                  <w:r>
                    <w:rPr>
                      <w:rFonts w:ascii="Times New Roman"/>
                      <w:b w:val="false"/>
                      <w:i w:val="false"/>
                      <w:color w:val="000000"/>
                      <w:sz w:val="20"/>
                    </w:rPr>
                    <w:t>
</w:t>
                  </w:r>
                  <w:r>
                    <w:rPr>
                      <w:rFonts w:ascii="Times New Roman"/>
                      <w:b w:val="false"/>
                      <w:i w:val="false"/>
                      <w:color w:val="000000"/>
                      <w:sz w:val="20"/>
                    </w:rPr>
                    <w:t>Left heading 080, Astana Line 504</w:t>
                  </w:r>
                  <w:r>
                    <w:br/>
                  </w:r>
                  <w:r>
                    <w:rPr>
                      <w:rFonts w:ascii="Times New Roman"/>
                      <w:b w:val="false"/>
                      <w:i w:val="false"/>
                      <w:color w:val="000000"/>
                      <w:sz w:val="20"/>
                    </w:rPr>
                    <w:t>
Continue present heading, Astana Line 504</w:t>
                  </w:r>
                </w:p>
                <w:bookmarkEnd w:id="534"/>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535"/>
                <w:p>
                  <w:pPr>
                    <w:spacing w:after="20"/>
                    <w:ind w:left="20"/>
                    <w:jc w:val="both"/>
                  </w:pPr>
                  <w:r>
                    <w:rPr>
                      <w:rFonts w:ascii="Times New Roman"/>
                      <w:b w:val="false"/>
                      <w:i w:val="false"/>
                      <w:color w:val="000000"/>
                      <w:sz w:val="20"/>
                    </w:rPr>
                    <w:t>
Астана Лайн 504, доложите курс</w:t>
                  </w:r>
                  <w:r>
                    <w:br/>
                  </w:r>
                  <w:r>
                    <w:rPr>
                      <w:rFonts w:ascii="Times New Roman"/>
                      <w:b w:val="false"/>
                      <w:i w:val="false"/>
                      <w:color w:val="000000"/>
                      <w:sz w:val="20"/>
                    </w:rPr>
                    <w:t>
</w:t>
                  </w:r>
                  <w:r>
                    <w:rPr>
                      <w:rFonts w:ascii="Times New Roman"/>
                      <w:b w:val="false"/>
                      <w:i w:val="false"/>
                      <w:color w:val="000000"/>
                      <w:sz w:val="20"/>
                    </w:rPr>
                    <w:t>Астана Лайн 504, для опознавания вправо, курс 80</w:t>
                  </w:r>
                  <w:r>
                    <w:br/>
                  </w:r>
                  <w:r>
                    <w:rPr>
                      <w:rFonts w:ascii="Times New Roman"/>
                      <w:b w:val="false"/>
                      <w:i w:val="false"/>
                      <w:color w:val="000000"/>
                      <w:sz w:val="20"/>
                    </w:rPr>
                    <w:t>
Астана Лайн 504, опознаны, 30 километров Севернее AI, продолжайте следовать с прежним курсом</w:t>
                  </w:r>
                </w:p>
                <w:bookmarkEnd w:id="535"/>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36"/>
                <w:p>
                  <w:pPr>
                    <w:spacing w:after="20"/>
                    <w:ind w:left="20"/>
                    <w:jc w:val="both"/>
                  </w:pPr>
                  <w:r>
                    <w:rPr>
                      <w:rFonts w:ascii="Times New Roman"/>
                      <w:b w:val="false"/>
                      <w:i w:val="false"/>
                      <w:color w:val="000000"/>
                      <w:sz w:val="20"/>
                    </w:rPr>
                    <w:t>
 </w:t>
                  </w:r>
                  <w:r>
                    <w:br/>
                  </w:r>
                  <w:r>
                    <w:rPr>
                      <w:rFonts w:ascii="Times New Roman"/>
                      <w:b w:val="false"/>
                      <w:i w:val="false"/>
                      <w:color w:val="000000"/>
                      <w:sz w:val="20"/>
                    </w:rPr>
                    <w:t>
Курс 110, Астана Лайн 504</w:t>
                  </w:r>
                  <w:r>
                    <w:br/>
                  </w:r>
                  <w:r>
                    <w:rPr>
                      <w:rFonts w:ascii="Times New Roman"/>
                      <w:b w:val="false"/>
                      <w:i w:val="false"/>
                      <w:color w:val="000000"/>
                      <w:sz w:val="20"/>
                    </w:rPr>
                    <w:t>
</w:t>
                  </w:r>
                  <w:r>
                    <w:rPr>
                      <w:rFonts w:ascii="Times New Roman"/>
                      <w:b w:val="false"/>
                      <w:i w:val="false"/>
                      <w:color w:val="000000"/>
                      <w:sz w:val="20"/>
                    </w:rPr>
                    <w:t>Правым курс 80, Астана Лайн 504</w:t>
                  </w:r>
                  <w:r>
                    <w:br/>
                  </w:r>
                  <w:r>
                    <w:rPr>
                      <w:rFonts w:ascii="Times New Roman"/>
                      <w:b w:val="false"/>
                      <w:i w:val="false"/>
                      <w:color w:val="000000"/>
                      <w:sz w:val="20"/>
                    </w:rPr>
                    <w:t>
Следую с прежним курсом, Астана Лайн 504</w:t>
                  </w:r>
                </w:p>
                <w:bookmarkEnd w:id="536"/>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537"/>
                <w:p>
                  <w:pPr>
                    <w:spacing w:after="20"/>
                    <w:ind w:left="20"/>
                    <w:jc w:val="both"/>
                  </w:pPr>
                  <w:r>
                    <w:rPr>
                      <w:rFonts w:ascii="Times New Roman"/>
                      <w:b w:val="false"/>
                      <w:i w:val="false"/>
                      <w:color w:val="000000"/>
                      <w:sz w:val="20"/>
                    </w:rPr>
                    <w:t>
Astana Line 504, not identified, not yet within radar cover proceed to BERVI via B142</w:t>
                  </w:r>
                  <w:r>
                    <w:br/>
                  </w:r>
                  <w:r>
                    <w:rPr>
                      <w:rFonts w:ascii="Times New Roman"/>
                      <w:b w:val="false"/>
                      <w:i w:val="false"/>
                      <w:color w:val="000000"/>
                      <w:sz w:val="20"/>
                    </w:rPr>
                    <w:t>
Астана Лайн 504, не опознаны, еще не в зоне действия радиолокатора, следуйте на BERVI по трассе В142</w:t>
                  </w:r>
                </w:p>
                <w:bookmarkEnd w:id="537"/>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38"/>
                <w:p>
                  <w:pPr>
                    <w:spacing w:after="20"/>
                    <w:ind w:left="20"/>
                    <w:jc w:val="both"/>
                  </w:pPr>
                  <w:r>
                    <w:rPr>
                      <w:rFonts w:ascii="Times New Roman"/>
                      <w:b w:val="false"/>
                      <w:i w:val="false"/>
                      <w:color w:val="000000"/>
                      <w:sz w:val="20"/>
                    </w:rPr>
                    <w:t>
 </w:t>
                  </w:r>
                  <w:r>
                    <w:br/>
                  </w:r>
                  <w:r>
                    <w:rPr>
                      <w:rFonts w:ascii="Times New Roman"/>
                      <w:b w:val="false"/>
                      <w:i w:val="false"/>
                      <w:color w:val="000000"/>
                      <w:sz w:val="20"/>
                    </w:rPr>
                    <w:t>
Proceed to BERVI via B142, Astana Line 504</w:t>
                  </w:r>
                  <w:r>
                    <w:br/>
                  </w:r>
                  <w:r>
                    <w:rPr>
                      <w:rFonts w:ascii="Times New Roman"/>
                      <w:b w:val="false"/>
                      <w:i w:val="false"/>
                      <w:color w:val="000000"/>
                      <w:sz w:val="20"/>
                    </w:rPr>
                    <w:t>
Следую на BERVI по трассе В142, Астана Лайн 504</w:t>
                  </w:r>
                </w:p>
                <w:bookmarkEnd w:id="53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39"/>
          <w:p>
            <w:pPr>
              <w:spacing w:after="20"/>
              <w:ind w:left="20"/>
              <w:jc w:val="both"/>
            </w:pPr>
            <w:r>
              <w:rPr>
                <w:rFonts w:ascii="Times New Roman"/>
                <w:b w:val="false"/>
                <w:i w:val="false"/>
                <w:color w:val="000000"/>
                <w:sz w:val="20"/>
              </w:rPr>
              <w:t>
Таблица 98</w:t>
            </w:r>
            <w:r>
              <w:br/>
            </w:r>
            <w:r>
              <w:rPr>
                <w:rFonts w:ascii="Times New Roman"/>
                <w:b w:val="false"/>
                <w:i w:val="false"/>
                <w:color w:val="000000"/>
                <w:sz w:val="20"/>
              </w:rPr>
              <w:t>
</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4"/>
              <w:gridCol w:w="2986"/>
            </w:tblGrid>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40"/>
                <w:p>
                  <w:pPr>
                    <w:spacing w:after="20"/>
                    <w:ind w:left="20"/>
                    <w:jc w:val="both"/>
                  </w:pPr>
                  <w:r>
                    <w:rPr>
                      <w:rFonts w:ascii="Times New Roman"/>
                      <w:b w:val="false"/>
                      <w:i w:val="false"/>
                      <w:color w:val="000000"/>
                      <w:sz w:val="20"/>
                    </w:rPr>
                    <w:t>
Astana Line 504, will shortly be leaving radar cover, report REVKI</w:t>
                  </w:r>
                  <w:r>
                    <w:br/>
                  </w:r>
                  <w:r>
                    <w:rPr>
                      <w:rFonts w:ascii="Times New Roman"/>
                      <w:b w:val="false"/>
                      <w:i w:val="false"/>
                      <w:color w:val="000000"/>
                      <w:sz w:val="20"/>
                    </w:rPr>
                    <w:t>
Астана Лайн 504, скоро выйдете из зоны действия локатора, Ревки доложить.</w:t>
                  </w:r>
                </w:p>
                <w:bookmarkEnd w:id="540"/>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41"/>
                <w:p>
                  <w:pPr>
                    <w:spacing w:after="20"/>
                    <w:ind w:left="20"/>
                    <w:jc w:val="both"/>
                  </w:pPr>
                  <w:r>
                    <w:rPr>
                      <w:rFonts w:ascii="Times New Roman"/>
                      <w:b w:val="false"/>
                      <w:i w:val="false"/>
                      <w:color w:val="000000"/>
                      <w:sz w:val="20"/>
                    </w:rPr>
                    <w:t>
 </w:t>
                  </w:r>
                  <w:r>
                    <w:br/>
                  </w:r>
                  <w:r>
                    <w:rPr>
                      <w:rFonts w:ascii="Times New Roman"/>
                      <w:b w:val="false"/>
                      <w:i w:val="false"/>
                      <w:color w:val="000000"/>
                      <w:sz w:val="20"/>
                    </w:rPr>
                    <w:t>
Wilco, Astana Line 504</w:t>
                  </w:r>
                  <w:r>
                    <w:br/>
                  </w:r>
                  <w:r>
                    <w:rPr>
                      <w:rFonts w:ascii="Times New Roman"/>
                      <w:b w:val="false"/>
                      <w:i w:val="false"/>
                      <w:color w:val="000000"/>
                      <w:sz w:val="20"/>
                    </w:rPr>
                    <w:t>
Понял Ревки доложу, Астана Лайн 504</w:t>
                  </w:r>
                </w:p>
                <w:bookmarkEnd w:id="541"/>
              </w:tc>
            </w:tr>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542"/>
                <w:p>
                  <w:pPr>
                    <w:spacing w:after="20"/>
                    <w:ind w:left="20"/>
                    <w:jc w:val="both"/>
                  </w:pPr>
                  <w:r>
                    <w:rPr>
                      <w:rFonts w:ascii="Times New Roman"/>
                      <w:b w:val="false"/>
                      <w:i w:val="false"/>
                      <w:color w:val="000000"/>
                      <w:sz w:val="20"/>
                    </w:rPr>
                    <w:t>
Astana Line 504, will shortly lose radar identification, remain this frequency</w:t>
                  </w:r>
                  <w:r>
                    <w:br/>
                  </w:r>
                  <w:r>
                    <w:rPr>
                      <w:rFonts w:ascii="Times New Roman"/>
                      <w:b w:val="false"/>
                      <w:i w:val="false"/>
                      <w:color w:val="000000"/>
                      <w:sz w:val="20"/>
                    </w:rPr>
                    <w:t>
Астана Лайн 504, скоро выйдете из зоны действия локатора, оставайтесь на этой частоте</w:t>
                  </w:r>
                </w:p>
                <w:bookmarkEnd w:id="542"/>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43"/>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Astana Line 504</w:t>
                  </w:r>
                  <w:r>
                    <w:br/>
                  </w:r>
                  <w:r>
                    <w:rPr>
                      <w:rFonts w:ascii="Times New Roman"/>
                      <w:b w:val="false"/>
                      <w:i w:val="false"/>
                      <w:color w:val="000000"/>
                      <w:sz w:val="20"/>
                    </w:rPr>
                    <w:t>
Понял, Астана Лайн 504</w:t>
                  </w:r>
                </w:p>
                <w:bookmarkEnd w:id="54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544"/>
          <w:p>
            <w:pPr>
              <w:spacing w:after="20"/>
              <w:ind w:left="20"/>
              <w:jc w:val="both"/>
            </w:pPr>
            <w:r>
              <w:rPr>
                <w:rFonts w:ascii="Times New Roman"/>
                <w:b w:val="false"/>
                <w:i w:val="false"/>
                <w:color w:val="000000"/>
                <w:sz w:val="20"/>
              </w:rPr>
              <w:t>
Таблица 99</w:t>
            </w:r>
            <w:r>
              <w:br/>
            </w:r>
            <w:r>
              <w:rPr>
                <w:rFonts w:ascii="Times New Roman"/>
                <w:b w:val="false"/>
                <w:i w:val="false"/>
                <w:color w:val="000000"/>
                <w:sz w:val="20"/>
              </w:rPr>
              <w:t>
</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0"/>
              <w:gridCol w:w="4610"/>
            </w:tblGrid>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45"/>
                <w:p>
                  <w:pPr>
                    <w:spacing w:after="20"/>
                    <w:ind w:left="20"/>
                    <w:jc w:val="both"/>
                  </w:pPr>
                  <w:r>
                    <w:rPr>
                      <w:rFonts w:ascii="Times New Roman"/>
                      <w:b w:val="false"/>
                      <w:i w:val="false"/>
                      <w:color w:val="000000"/>
                      <w:sz w:val="20"/>
                    </w:rPr>
                    <w:t>
Astana Line 504 report heading.</w:t>
                  </w:r>
                  <w:r>
                    <w:br/>
                  </w:r>
                  <w:r>
                    <w:rPr>
                      <w:rFonts w:ascii="Times New Roman"/>
                      <w:b w:val="false"/>
                      <w:i w:val="false"/>
                      <w:color w:val="000000"/>
                      <w:sz w:val="20"/>
                    </w:rPr>
                    <w:t>
Astana Line 504, for delaying action, turn left heading 050</w:t>
                  </w:r>
                </w:p>
                <w:bookmarkEnd w:id="545"/>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46"/>
                <w:p>
                  <w:pPr>
                    <w:spacing w:after="20"/>
                    <w:ind w:left="20"/>
                    <w:jc w:val="both"/>
                  </w:pPr>
                  <w:r>
                    <w:rPr>
                      <w:rFonts w:ascii="Times New Roman"/>
                      <w:b w:val="false"/>
                      <w:i w:val="false"/>
                      <w:color w:val="000000"/>
                      <w:sz w:val="20"/>
                    </w:rPr>
                    <w:t>
 </w:t>
                  </w:r>
                  <w:r>
                    <w:br/>
                  </w:r>
                  <w:r>
                    <w:rPr>
                      <w:rFonts w:ascii="Times New Roman"/>
                      <w:b w:val="false"/>
                      <w:i w:val="false"/>
                      <w:color w:val="000000"/>
                      <w:sz w:val="20"/>
                    </w:rPr>
                    <w:t>
Heading 080, Astana Line 504</w:t>
                  </w:r>
                  <w:r>
                    <w:br/>
                  </w:r>
                  <w:r>
                    <w:rPr>
                      <w:rFonts w:ascii="Times New Roman"/>
                      <w:b w:val="false"/>
                      <w:i w:val="false"/>
                      <w:color w:val="000000"/>
                      <w:sz w:val="20"/>
                    </w:rPr>
                    <w:t>
Left heading 050, Astana Line 504</w:t>
                  </w:r>
                </w:p>
                <w:bookmarkEnd w:id="546"/>
              </w:tc>
            </w:tr>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547"/>
                <w:p>
                  <w:pPr>
                    <w:spacing w:after="20"/>
                    <w:ind w:left="20"/>
                    <w:jc w:val="both"/>
                  </w:pPr>
                  <w:r>
                    <w:rPr>
                      <w:rFonts w:ascii="Times New Roman"/>
                      <w:b w:val="false"/>
                      <w:i w:val="false"/>
                      <w:color w:val="000000"/>
                      <w:sz w:val="20"/>
                    </w:rPr>
                    <w:t>
Астана Лайн 504 ваш курс?</w:t>
                  </w:r>
                  <w:r>
                    <w:br/>
                  </w:r>
                  <w:r>
                    <w:rPr>
                      <w:rFonts w:ascii="Times New Roman"/>
                      <w:b w:val="false"/>
                      <w:i w:val="false"/>
                      <w:color w:val="000000"/>
                      <w:sz w:val="20"/>
                    </w:rPr>
                    <w:t>
Астана Лайн 504, для опознавания (для создания интервала) левым разворотом курс 50</w:t>
                  </w:r>
                </w:p>
                <w:bookmarkEnd w:id="547"/>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48"/>
                <w:p>
                  <w:pPr>
                    <w:spacing w:after="20"/>
                    <w:ind w:left="20"/>
                    <w:jc w:val="both"/>
                  </w:pPr>
                  <w:r>
                    <w:rPr>
                      <w:rFonts w:ascii="Times New Roman"/>
                      <w:b w:val="false"/>
                      <w:i w:val="false"/>
                      <w:color w:val="000000"/>
                      <w:sz w:val="20"/>
                    </w:rPr>
                    <w:t>
 </w:t>
                  </w:r>
                  <w:r>
                    <w:br/>
                  </w:r>
                  <w:r>
                    <w:rPr>
                      <w:rFonts w:ascii="Times New Roman"/>
                      <w:b w:val="false"/>
                      <w:i w:val="false"/>
                      <w:color w:val="000000"/>
                      <w:sz w:val="20"/>
                    </w:rPr>
                    <w:t>
Курс 80, Астана Лайн 504</w:t>
                  </w:r>
                  <w:r>
                    <w:br/>
                  </w:r>
                  <w:r>
                    <w:rPr>
                      <w:rFonts w:ascii="Times New Roman"/>
                      <w:b w:val="false"/>
                      <w:i w:val="false"/>
                      <w:color w:val="000000"/>
                      <w:sz w:val="20"/>
                    </w:rPr>
                    <w:t>
Левым курс 50, Астана Лайн 504</w:t>
                  </w:r>
                </w:p>
                <w:bookmarkEnd w:id="54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49"/>
          <w:p>
            <w:pPr>
              <w:spacing w:after="20"/>
              <w:ind w:left="20"/>
              <w:jc w:val="both"/>
            </w:pPr>
            <w:r>
              <w:rPr>
                <w:rFonts w:ascii="Times New Roman"/>
                <w:b w:val="false"/>
                <w:i w:val="false"/>
                <w:color w:val="000000"/>
                <w:sz w:val="20"/>
              </w:rPr>
              <w:t>
Таблица 100</w:t>
            </w:r>
            <w:r>
              <w:br/>
            </w:r>
            <w:r>
              <w:rPr>
                <w:rFonts w:ascii="Times New Roman"/>
                <w:b w:val="false"/>
                <w:i w:val="false"/>
                <w:color w:val="000000"/>
                <w:sz w:val="20"/>
              </w:rPr>
              <w:t>
</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4"/>
              <w:gridCol w:w="5796"/>
            </w:tblGrid>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30 kilometers south of AI resume own navigation direct to BERVI</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direct to BERVI, Astana Line 504</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30 километров севернее Акчи, переходите на самостоятельное самолетовождение, следуйте прямо на BERVI.</w:t>
                  </w:r>
                  <w:r>
                    <w:br/>
                  </w:r>
                  <w:r>
                    <w:rPr>
                      <w:rFonts w:ascii="Times New Roman"/>
                      <w:b w:val="false"/>
                      <w:i w:val="false"/>
                      <w:color w:val="000000"/>
                      <w:sz w:val="20"/>
                    </w:rPr>
                    <w:t>
Astana Line 504 Cleared direct REGMU, expect to rejoin AGUNA 4A at ADABA</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55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Понял, курс на BERVI Астана Лайн 504</w:t>
                  </w:r>
                  <w:r>
                    <w:br/>
                  </w:r>
                  <w:r>
                    <w:rPr>
                      <w:rFonts w:ascii="Times New Roman"/>
                      <w:b w:val="false"/>
                      <w:i w:val="false"/>
                      <w:color w:val="000000"/>
                      <w:sz w:val="20"/>
                    </w:rPr>
                    <w:t>
Direct REGMU, expect to rejoin AGUNA 4A at ADABA Astana Line 504</w:t>
                  </w:r>
                </w:p>
                <w:bookmarkEnd w:id="550"/>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551"/>
          <w:p>
            <w:pPr>
              <w:spacing w:after="20"/>
              <w:ind w:left="20"/>
              <w:jc w:val="both"/>
            </w:pPr>
            <w:r>
              <w:rPr>
                <w:rFonts w:ascii="Times New Roman"/>
                <w:b w:val="false"/>
                <w:i w:val="false"/>
                <w:color w:val="000000"/>
                <w:sz w:val="20"/>
              </w:rPr>
              <w:t>
Таблица 101</w:t>
            </w:r>
            <w:r>
              <w:br/>
            </w:r>
            <w:r>
              <w:rPr>
                <w:rFonts w:ascii="Times New Roman"/>
                <w:b w:val="false"/>
                <w:i w:val="false"/>
                <w:color w:val="000000"/>
                <w:sz w:val="20"/>
              </w:rPr>
              <w:t>
</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4"/>
              <w:gridCol w:w="3506"/>
            </w:tblGrid>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expect vectoring after departure for spacing.</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Astana Line 504</w:t>
                  </w:r>
                </w:p>
              </w:tc>
            </w:tr>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взлета ожидайте векторение для создания интервала.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Понял,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52"/>
          <w:p>
            <w:pPr>
              <w:spacing w:after="20"/>
              <w:ind w:left="20"/>
              <w:jc w:val="both"/>
            </w:pPr>
            <w:r>
              <w:rPr>
                <w:rFonts w:ascii="Times New Roman"/>
                <w:b w:val="false"/>
                <w:i w:val="false"/>
                <w:color w:val="000000"/>
                <w:sz w:val="20"/>
              </w:rPr>
              <w:t>
Таблица 102</w:t>
            </w:r>
            <w:r>
              <w:br/>
            </w:r>
            <w:r>
              <w:rPr>
                <w:rFonts w:ascii="Times New Roman"/>
                <w:b w:val="false"/>
                <w:i w:val="false"/>
                <w:color w:val="000000"/>
                <w:sz w:val="20"/>
              </w:rPr>
              <w:t>
</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0"/>
              <w:gridCol w:w="5790"/>
            </w:tblGrid>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863, Aktobe - Approach, identified, expect radar vectoring for ILS-Y approach RW13, direct to RIMUN, QNH 1016 millibars, descend to altitude 3000 feet</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553"/>
                <w:p>
                  <w:pPr>
                    <w:spacing w:after="20"/>
                    <w:ind w:left="20"/>
                    <w:jc w:val="both"/>
                  </w:pPr>
                  <w:r>
                    <w:rPr>
                      <w:rFonts w:ascii="Times New Roman"/>
                      <w:b w:val="false"/>
                      <w:i w:val="false"/>
                      <w:color w:val="000000"/>
                      <w:sz w:val="20"/>
                    </w:rPr>
                    <w:t>
Aktobe-Approach, Astana Line 863, information "В", QNH 1016 millibars, request descent.</w:t>
                  </w:r>
                  <w:r>
                    <w:br/>
                  </w:r>
                  <w:r>
                    <w:rPr>
                      <w:rFonts w:ascii="Times New Roman"/>
                      <w:b w:val="false"/>
                      <w:i w:val="false"/>
                      <w:color w:val="000000"/>
                      <w:sz w:val="20"/>
                    </w:rPr>
                    <w:t>
Roger, expecting radar vectoring for ILS-Y approach RW13, direct to RIMUN, descending to altitude 3000 feet QNH1016 millibars, Astana Line 863</w:t>
                  </w:r>
                </w:p>
                <w:bookmarkEnd w:id="553"/>
              </w:tc>
            </w:tr>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54"/>
                <w:p>
                  <w:pPr>
                    <w:spacing w:after="20"/>
                    <w:ind w:left="20"/>
                    <w:jc w:val="both"/>
                  </w:pPr>
                  <w:r>
                    <w:rPr>
                      <w:rFonts w:ascii="Times New Roman"/>
                      <w:b w:val="false"/>
                      <w:i w:val="false"/>
                      <w:color w:val="000000"/>
                      <w:sz w:val="20"/>
                    </w:rPr>
                    <w:t>
Astana Line 863, report heading.</w:t>
                  </w:r>
                  <w:r>
                    <w:br/>
                  </w:r>
                  <w:r>
                    <w:rPr>
                      <w:rFonts w:ascii="Times New Roman"/>
                      <w:b w:val="false"/>
                      <w:i w:val="false"/>
                      <w:color w:val="000000"/>
                      <w:sz w:val="20"/>
                    </w:rPr>
                    <w:t>
</w:t>
                  </w:r>
                  <w:r>
                    <w:rPr>
                      <w:rFonts w:ascii="Times New Roman"/>
                      <w:b w:val="false"/>
                      <w:i w:val="false"/>
                      <w:color w:val="000000"/>
                      <w:sz w:val="20"/>
                    </w:rPr>
                    <w:t>Astana Line 863, distance 25 kilometers from AKB radar vectoring for ILS-Y approach RW13, turn left heading 220, maintain altitude 3000 feet.</w:t>
                  </w:r>
                  <w:r>
                    <w:br/>
                  </w:r>
                  <w:r>
                    <w:rPr>
                      <w:rFonts w:ascii="Times New Roman"/>
                      <w:b w:val="false"/>
                      <w:i w:val="false"/>
                      <w:color w:val="000000"/>
                      <w:sz w:val="20"/>
                    </w:rPr>
                    <w:t>
</w:t>
                  </w:r>
                  <w:r>
                    <w:rPr>
                      <w:rFonts w:ascii="Times New Roman"/>
                      <w:b w:val="false"/>
                      <w:i w:val="false"/>
                      <w:color w:val="000000"/>
                      <w:sz w:val="20"/>
                    </w:rPr>
                    <w:t>Astana Line 863, turn left heading 155, cleared for ILS-Y approach runway 13, report localizer established.</w:t>
                  </w:r>
                  <w:r>
                    <w:br/>
                  </w:r>
                  <w:r>
                    <w:rPr>
                      <w:rFonts w:ascii="Times New Roman"/>
                      <w:b w:val="false"/>
                      <w:i w:val="false"/>
                      <w:color w:val="000000"/>
                      <w:sz w:val="20"/>
                    </w:rPr>
                    <w:t>
Astana Line 863, contact Tower 119,4.</w:t>
                  </w:r>
                </w:p>
                <w:bookmarkEnd w:id="554"/>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55"/>
                <w:p>
                  <w:pPr>
                    <w:spacing w:after="20"/>
                    <w:ind w:left="20"/>
                    <w:jc w:val="both"/>
                  </w:pPr>
                  <w:r>
                    <w:rPr>
                      <w:rFonts w:ascii="Times New Roman"/>
                      <w:b w:val="false"/>
                      <w:i w:val="false"/>
                      <w:color w:val="000000"/>
                      <w:sz w:val="20"/>
                    </w:rPr>
                    <w:t>
 </w:t>
                  </w:r>
                  <w:r>
                    <w:br/>
                  </w:r>
                  <w:r>
                    <w:rPr>
                      <w:rFonts w:ascii="Times New Roman"/>
                      <w:b w:val="false"/>
                      <w:i w:val="false"/>
                      <w:color w:val="000000"/>
                      <w:sz w:val="20"/>
                    </w:rPr>
                    <w:t>
Heading 270, Astana Line 863.</w:t>
                  </w:r>
                  <w:r>
                    <w:br/>
                  </w:r>
                  <w:r>
                    <w:rPr>
                      <w:rFonts w:ascii="Times New Roman"/>
                      <w:b w:val="false"/>
                      <w:i w:val="false"/>
                      <w:color w:val="000000"/>
                      <w:sz w:val="20"/>
                    </w:rPr>
                    <w:t>
</w:t>
                  </w:r>
                  <w:r>
                    <w:rPr>
                      <w:rFonts w:ascii="Times New Roman"/>
                      <w:b w:val="false"/>
                      <w:i w:val="false"/>
                      <w:color w:val="000000"/>
                      <w:sz w:val="20"/>
                    </w:rPr>
                    <w:t>Roger, turning left heading 220, maintaining altitude 3000 feet, Astana Line 863.</w:t>
                  </w:r>
                  <w:r>
                    <w:br/>
                  </w:r>
                  <w:r>
                    <w:rPr>
                      <w:rFonts w:ascii="Times New Roman"/>
                      <w:b w:val="false"/>
                      <w:i w:val="false"/>
                      <w:color w:val="000000"/>
                      <w:sz w:val="20"/>
                    </w:rPr>
                    <w:t>
</w:t>
                  </w:r>
                  <w:r>
                    <w:rPr>
                      <w:rFonts w:ascii="Times New Roman"/>
                      <w:b w:val="false"/>
                      <w:i w:val="false"/>
                      <w:color w:val="000000"/>
                      <w:sz w:val="20"/>
                    </w:rPr>
                    <w:t>Roger, turning left heading 155, cleared for ILS-Y approach, runway 13, will report localizer established, Astana Line 863.</w:t>
                  </w:r>
                  <w:r>
                    <w:br/>
                  </w:r>
                  <w:r>
                    <w:rPr>
                      <w:rFonts w:ascii="Times New Roman"/>
                      <w:b w:val="false"/>
                      <w:i w:val="false"/>
                      <w:color w:val="000000"/>
                      <w:sz w:val="20"/>
                    </w:rPr>
                    <w:t>
</w:t>
                  </w:r>
                  <w:r>
                    <w:rPr>
                      <w:rFonts w:ascii="Times New Roman"/>
                      <w:b w:val="false"/>
                      <w:i w:val="false"/>
                      <w:color w:val="000000"/>
                      <w:sz w:val="20"/>
                    </w:rPr>
                    <w:t>Localizer established, Astana Line 863.</w:t>
                  </w:r>
                  <w:r>
                    <w:br/>
                  </w:r>
                  <w:r>
                    <w:rPr>
                      <w:rFonts w:ascii="Times New Roman"/>
                      <w:b w:val="false"/>
                      <w:i w:val="false"/>
                      <w:color w:val="000000"/>
                      <w:sz w:val="20"/>
                    </w:rPr>
                    <w:t>
Contact Tower on 119,4, Astana Line 863</w:t>
                  </w:r>
                </w:p>
                <w:bookmarkEnd w:id="555"/>
              </w:tc>
            </w:tr>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56"/>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863, Актобе-Подход, опознаны, ожидайте векторение для захода ILS-Y ВПП13, курс на RIMUN, QNH1016 миллибар снижайтесь 3000 футов.</w:t>
                  </w:r>
                  <w:r>
                    <w:br/>
                  </w:r>
                  <w:r>
                    <w:rPr>
                      <w:rFonts w:ascii="Times New Roman"/>
                      <w:b w:val="false"/>
                      <w:i w:val="false"/>
                      <w:color w:val="000000"/>
                      <w:sz w:val="20"/>
                    </w:rPr>
                    <w:t>
</w:t>
                  </w:r>
                  <w:r>
                    <w:rPr>
                      <w:rFonts w:ascii="Times New Roman"/>
                      <w:b w:val="false"/>
                      <w:i w:val="false"/>
                      <w:color w:val="000000"/>
                      <w:sz w:val="20"/>
                    </w:rPr>
                    <w:t>Астана Лайн 863 сообщите курс.</w:t>
                  </w:r>
                  <w:r>
                    <w:br/>
                  </w:r>
                  <w:r>
                    <w:rPr>
                      <w:rFonts w:ascii="Times New Roman"/>
                      <w:b w:val="false"/>
                      <w:i w:val="false"/>
                      <w:color w:val="000000"/>
                      <w:sz w:val="20"/>
                    </w:rPr>
                    <w:t>
</w:t>
                  </w:r>
                  <w:r>
                    <w:rPr>
                      <w:rFonts w:ascii="Times New Roman"/>
                      <w:b w:val="false"/>
                      <w:i w:val="false"/>
                      <w:color w:val="000000"/>
                      <w:sz w:val="20"/>
                    </w:rPr>
                    <w:t>Астана Лайн 863, удаление 25 километров, векторение для захода ILS-Y ВПП13, влево курс 220, следуйте 3000 футов.</w:t>
                  </w:r>
                  <w:r>
                    <w:br/>
                  </w:r>
                  <w:r>
                    <w:rPr>
                      <w:rFonts w:ascii="Times New Roman"/>
                      <w:b w:val="false"/>
                      <w:i w:val="false"/>
                      <w:color w:val="000000"/>
                      <w:sz w:val="20"/>
                    </w:rPr>
                    <w:t>
</w:t>
                  </w:r>
                  <w:r>
                    <w:rPr>
                      <w:rFonts w:ascii="Times New Roman"/>
                      <w:b w:val="false"/>
                      <w:i w:val="false"/>
                      <w:color w:val="000000"/>
                      <w:sz w:val="20"/>
                    </w:rPr>
                    <w:t>Астана Лайн 863, влево курс 155, заход ILS ВПП13 разрешаю, захват курсового доложить.</w:t>
                  </w:r>
                  <w:r>
                    <w:br/>
                  </w:r>
                  <w:r>
                    <w:rPr>
                      <w:rFonts w:ascii="Times New Roman"/>
                      <w:b w:val="false"/>
                      <w:i w:val="false"/>
                      <w:color w:val="000000"/>
                      <w:sz w:val="20"/>
                    </w:rPr>
                    <w:t>
Астана Лайн 863, работайте с Вышкой 119,4</w:t>
                  </w:r>
                </w:p>
                <w:bookmarkEnd w:id="556"/>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557"/>
                <w:p>
                  <w:pPr>
                    <w:spacing w:after="20"/>
                    <w:ind w:left="20"/>
                    <w:jc w:val="both"/>
                  </w:pPr>
                  <w:r>
                    <w:rPr>
                      <w:rFonts w:ascii="Times New Roman"/>
                      <w:b w:val="false"/>
                      <w:i w:val="false"/>
                      <w:color w:val="000000"/>
                      <w:sz w:val="20"/>
                    </w:rPr>
                    <w:t>
Актобе-Подход, Астана Лайн 863, информация "В", QNH1016 миллибар, прошу дальнейшее снижение.</w:t>
                  </w:r>
                  <w:r>
                    <w:br/>
                  </w:r>
                  <w:r>
                    <w:rPr>
                      <w:rFonts w:ascii="Times New Roman"/>
                      <w:b w:val="false"/>
                      <w:i w:val="false"/>
                      <w:color w:val="000000"/>
                      <w:sz w:val="20"/>
                    </w:rPr>
                    <w:t>
</w:t>
                  </w:r>
                  <w:r>
                    <w:rPr>
                      <w:rFonts w:ascii="Times New Roman"/>
                      <w:b w:val="false"/>
                      <w:i w:val="false"/>
                      <w:color w:val="000000"/>
                      <w:sz w:val="20"/>
                    </w:rPr>
                    <w:t xml:space="preserve">Понял, ожидаю векторение для захода ILS-Y, ВПП13, курс на RIMUN, снижаюсь 3000 футов QNH 1016 миллибар, Астана Лайн 863 </w:t>
                  </w:r>
                  <w:r>
                    <w:br/>
                  </w:r>
                  <w:r>
                    <w:rPr>
                      <w:rFonts w:ascii="Times New Roman"/>
                      <w:b w:val="false"/>
                      <w:i w:val="false"/>
                      <w:color w:val="000000"/>
                      <w:sz w:val="20"/>
                    </w:rPr>
                    <w:t>
</w:t>
                  </w:r>
                  <w:r>
                    <w:rPr>
                      <w:rFonts w:ascii="Times New Roman"/>
                      <w:b w:val="false"/>
                      <w:i w:val="false"/>
                      <w:color w:val="000000"/>
                      <w:sz w:val="20"/>
                    </w:rPr>
                    <w:t>Курс 270, Астана Лайн 863.</w:t>
                  </w:r>
                  <w:r>
                    <w:br/>
                  </w:r>
                  <w:r>
                    <w:rPr>
                      <w:rFonts w:ascii="Times New Roman"/>
                      <w:b w:val="false"/>
                      <w:i w:val="false"/>
                      <w:color w:val="000000"/>
                      <w:sz w:val="20"/>
                    </w:rPr>
                    <w:t>
</w:t>
                  </w:r>
                  <w:r>
                    <w:rPr>
                      <w:rFonts w:ascii="Times New Roman"/>
                      <w:b w:val="false"/>
                      <w:i w:val="false"/>
                      <w:color w:val="000000"/>
                      <w:sz w:val="20"/>
                    </w:rPr>
                    <w:t>Понял, влево на курс 220, следую 3000 футов, Астана Лайн 863.</w:t>
                  </w:r>
                  <w:r>
                    <w:br/>
                  </w:r>
                  <w:r>
                    <w:rPr>
                      <w:rFonts w:ascii="Times New Roman"/>
                      <w:b w:val="false"/>
                      <w:i w:val="false"/>
                      <w:color w:val="000000"/>
                      <w:sz w:val="20"/>
                    </w:rPr>
                    <w:t>
</w:t>
                  </w:r>
                  <w:r>
                    <w:rPr>
                      <w:rFonts w:ascii="Times New Roman"/>
                      <w:b w:val="false"/>
                      <w:i w:val="false"/>
                      <w:color w:val="000000"/>
                      <w:sz w:val="20"/>
                    </w:rPr>
                    <w:t>Понял, влево на курс 155, заход ILS ВПП13 разрешен, захват курсового доложу, Астана Лайн 863.</w:t>
                  </w:r>
                  <w:r>
                    <w:br/>
                  </w:r>
                  <w:r>
                    <w:rPr>
                      <w:rFonts w:ascii="Times New Roman"/>
                      <w:b w:val="false"/>
                      <w:i w:val="false"/>
                      <w:color w:val="000000"/>
                      <w:sz w:val="20"/>
                    </w:rPr>
                    <w:t>
</w:t>
                  </w:r>
                  <w:r>
                    <w:rPr>
                      <w:rFonts w:ascii="Times New Roman"/>
                      <w:b w:val="false"/>
                      <w:i w:val="false"/>
                      <w:color w:val="000000"/>
                      <w:sz w:val="20"/>
                    </w:rPr>
                    <w:t>Захват курсового, Астана Лайн 863.</w:t>
                  </w:r>
                  <w:r>
                    <w:br/>
                  </w:r>
                  <w:r>
                    <w:rPr>
                      <w:rFonts w:ascii="Times New Roman"/>
                      <w:b w:val="false"/>
                      <w:i w:val="false"/>
                      <w:color w:val="000000"/>
                      <w:sz w:val="20"/>
                    </w:rPr>
                    <w:t>
С Вышкой 119,4, Астана Лайн 863.</w:t>
                  </w:r>
                </w:p>
                <w:bookmarkEnd w:id="55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558"/>
          <w:p>
            <w:pPr>
              <w:spacing w:after="20"/>
              <w:ind w:left="20"/>
              <w:jc w:val="both"/>
            </w:pPr>
            <w:r>
              <w:rPr>
                <w:rFonts w:ascii="Times New Roman"/>
                <w:b w:val="false"/>
                <w:i w:val="false"/>
                <w:color w:val="000000"/>
                <w:sz w:val="20"/>
              </w:rPr>
              <w:t>
Таблица 103</w:t>
            </w:r>
            <w:r>
              <w:br/>
            </w:r>
            <w:r>
              <w:rPr>
                <w:rFonts w:ascii="Times New Roman"/>
                <w:b w:val="false"/>
                <w:i w:val="false"/>
                <w:color w:val="000000"/>
                <w:sz w:val="20"/>
              </w:rPr>
              <w:t>
</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6145"/>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59"/>
                <w:p>
                  <w:pPr>
                    <w:spacing w:after="20"/>
                    <w:ind w:left="20"/>
                    <w:jc w:val="both"/>
                  </w:pPr>
                  <w:r>
                    <w:rPr>
                      <w:rFonts w:ascii="Times New Roman"/>
                      <w:b w:val="false"/>
                      <w:i w:val="false"/>
                      <w:color w:val="000000"/>
                      <w:sz w:val="20"/>
                    </w:rPr>
                    <w:t>
Astana Line 504, report heading</w:t>
                  </w:r>
                  <w:r>
                    <w:br/>
                  </w:r>
                  <w:r>
                    <w:rPr>
                      <w:rFonts w:ascii="Times New Roman"/>
                      <w:b w:val="false"/>
                      <w:i w:val="false"/>
                      <w:color w:val="000000"/>
                      <w:sz w:val="20"/>
                    </w:rPr>
                    <w:t>
</w:t>
                  </w:r>
                  <w:r>
                    <w:rPr>
                      <w:rFonts w:ascii="Times New Roman"/>
                      <w:b w:val="false"/>
                      <w:i w:val="false"/>
                      <w:color w:val="000000"/>
                      <w:sz w:val="20"/>
                    </w:rPr>
                    <w:t>Astana Line 504, continue present heading</w:t>
                  </w:r>
                  <w:r>
                    <w:br/>
                  </w:r>
                  <w:r>
                    <w:rPr>
                      <w:rFonts w:ascii="Times New Roman"/>
                      <w:b w:val="false"/>
                      <w:i w:val="false"/>
                      <w:color w:val="000000"/>
                      <w:sz w:val="20"/>
                    </w:rPr>
                    <w:t>
</w:t>
                  </w:r>
                  <w:r>
                    <w:rPr>
                      <w:rFonts w:ascii="Times New Roman"/>
                      <w:b w:val="false"/>
                      <w:i w:val="false"/>
                      <w:color w:val="000000"/>
                      <w:sz w:val="20"/>
                    </w:rPr>
                    <w:t>Астана Лайн 504, доложите курс</w:t>
                  </w:r>
                  <w:r>
                    <w:br/>
                  </w:r>
                  <w:r>
                    <w:rPr>
                      <w:rFonts w:ascii="Times New Roman"/>
                      <w:b w:val="false"/>
                      <w:i w:val="false"/>
                      <w:color w:val="000000"/>
                      <w:sz w:val="20"/>
                    </w:rPr>
                    <w:t>
Астана Лайн 504, продолжайте следовать с прежним курсом</w:t>
                  </w:r>
                </w:p>
                <w:bookmarkEnd w:id="559"/>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60"/>
                <w:p>
                  <w:pPr>
                    <w:spacing w:after="20"/>
                    <w:ind w:left="20"/>
                    <w:jc w:val="both"/>
                  </w:pPr>
                  <w:r>
                    <w:rPr>
                      <w:rFonts w:ascii="Times New Roman"/>
                      <w:b w:val="false"/>
                      <w:i w:val="false"/>
                      <w:color w:val="000000"/>
                      <w:sz w:val="20"/>
                    </w:rPr>
                    <w:t>
 </w:t>
                  </w:r>
                  <w:r>
                    <w:br/>
                  </w:r>
                  <w:r>
                    <w:rPr>
                      <w:rFonts w:ascii="Times New Roman"/>
                      <w:b w:val="false"/>
                      <w:i w:val="false"/>
                      <w:color w:val="000000"/>
                      <w:sz w:val="20"/>
                    </w:rPr>
                    <w:t>
Heading 050, Astana Line 504</w:t>
                  </w:r>
                  <w:r>
                    <w:br/>
                  </w:r>
                  <w:r>
                    <w:rPr>
                      <w:rFonts w:ascii="Times New Roman"/>
                      <w:b w:val="false"/>
                      <w:i w:val="false"/>
                      <w:color w:val="000000"/>
                      <w:sz w:val="20"/>
                    </w:rPr>
                    <w:t>
</w:t>
                  </w:r>
                  <w:r>
                    <w:rPr>
                      <w:rFonts w:ascii="Times New Roman"/>
                      <w:b w:val="false"/>
                      <w:i w:val="false"/>
                      <w:color w:val="000000"/>
                      <w:sz w:val="20"/>
                    </w:rPr>
                    <w:t>Continue present heading, Astana Line504</w:t>
                  </w:r>
                  <w:r>
                    <w:br/>
                  </w:r>
                  <w:r>
                    <w:rPr>
                      <w:rFonts w:ascii="Times New Roman"/>
                      <w:b w:val="false"/>
                      <w:i w:val="false"/>
                      <w:color w:val="000000"/>
                      <w:sz w:val="20"/>
                    </w:rPr>
                    <w:t>
</w:t>
                  </w:r>
                  <w:r>
                    <w:rPr>
                      <w:rFonts w:ascii="Times New Roman"/>
                      <w:b w:val="false"/>
                      <w:i w:val="false"/>
                      <w:color w:val="000000"/>
                      <w:sz w:val="20"/>
                    </w:rPr>
                    <w:t>Курс 50, Астана Лайн 504</w:t>
                  </w:r>
                  <w:r>
                    <w:br/>
                  </w:r>
                  <w:r>
                    <w:rPr>
                      <w:rFonts w:ascii="Times New Roman"/>
                      <w:b w:val="false"/>
                      <w:i w:val="false"/>
                      <w:color w:val="000000"/>
                      <w:sz w:val="20"/>
                    </w:rPr>
                    <w:t>
Продолжаю следовать с прежним курсом, Астана Лайн 504</w:t>
                  </w:r>
                </w:p>
                <w:bookmarkEnd w:id="560"/>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561"/>
          <w:p>
            <w:pPr>
              <w:spacing w:after="20"/>
              <w:ind w:left="20"/>
              <w:jc w:val="both"/>
            </w:pPr>
            <w:r>
              <w:rPr>
                <w:rFonts w:ascii="Times New Roman"/>
                <w:b w:val="false"/>
                <w:i w:val="false"/>
                <w:color w:val="000000"/>
                <w:sz w:val="20"/>
              </w:rPr>
              <w:t>
Таблица 104</w:t>
            </w:r>
            <w:r>
              <w:br/>
            </w:r>
            <w:r>
              <w:rPr>
                <w:rFonts w:ascii="Times New Roman"/>
                <w:b w:val="false"/>
                <w:i w:val="false"/>
                <w:color w:val="000000"/>
                <w:sz w:val="20"/>
              </w:rPr>
              <w:t>
</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8"/>
              <w:gridCol w:w="6972"/>
            </w:tblGrid>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562"/>
                <w:p>
                  <w:pPr>
                    <w:spacing w:after="20"/>
                    <w:ind w:left="20"/>
                    <w:jc w:val="both"/>
                  </w:pPr>
                  <w:r>
                    <w:rPr>
                      <w:rFonts w:ascii="Times New Roman"/>
                      <w:b w:val="false"/>
                      <w:i w:val="false"/>
                      <w:color w:val="000000"/>
                      <w:sz w:val="20"/>
                    </w:rPr>
                    <w:t>
Astana Line 504, fly heading 275</w:t>
                  </w:r>
                  <w:r>
                    <w:br/>
                  </w:r>
                  <w:r>
                    <w:rPr>
                      <w:rFonts w:ascii="Times New Roman"/>
                      <w:b w:val="false"/>
                      <w:i w:val="false"/>
                      <w:color w:val="000000"/>
                      <w:sz w:val="20"/>
                    </w:rPr>
                    <w:t>
Астана Лайн 504, курс 275</w:t>
                  </w:r>
                </w:p>
                <w:bookmarkEnd w:id="562"/>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63"/>
                <w:p>
                  <w:pPr>
                    <w:spacing w:after="20"/>
                    <w:ind w:left="20"/>
                    <w:jc w:val="both"/>
                  </w:pPr>
                  <w:r>
                    <w:rPr>
                      <w:rFonts w:ascii="Times New Roman"/>
                      <w:b w:val="false"/>
                      <w:i w:val="false"/>
                      <w:color w:val="000000"/>
                      <w:sz w:val="20"/>
                    </w:rPr>
                    <w:t>
 </w:t>
                  </w:r>
                  <w:r>
                    <w:br/>
                  </w:r>
                  <w:r>
                    <w:rPr>
                      <w:rFonts w:ascii="Times New Roman"/>
                      <w:b w:val="false"/>
                      <w:i w:val="false"/>
                      <w:color w:val="000000"/>
                      <w:sz w:val="20"/>
                    </w:rPr>
                    <w:t>
Turning left heading 275, Astana Line 504</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Turning right heading 275, Astana Line 504</w:t>
                  </w:r>
                  <w:r>
                    <w:br/>
                  </w:r>
                  <w:r>
                    <w:rPr>
                      <w:rFonts w:ascii="Times New Roman"/>
                      <w:b w:val="false"/>
                      <w:i w:val="false"/>
                      <w:color w:val="000000"/>
                      <w:sz w:val="20"/>
                    </w:rPr>
                    <w:t>
</w:t>
                  </w:r>
                  <w:r>
                    <w:rPr>
                      <w:rFonts w:ascii="Times New Roman"/>
                      <w:b w:val="false"/>
                      <w:i w:val="false"/>
                      <w:color w:val="000000"/>
                      <w:sz w:val="20"/>
                    </w:rPr>
                    <w:t>Левым разворотом курс 275, Астана Лайн 504</w:t>
                  </w:r>
                  <w:r>
                    <w:br/>
                  </w:r>
                  <w:r>
                    <w:rPr>
                      <w:rFonts w:ascii="Times New Roman"/>
                      <w:b w:val="false"/>
                      <w:i w:val="false"/>
                      <w:color w:val="000000"/>
                      <w:sz w:val="20"/>
                    </w:rPr>
                    <w:t>
Правым разворотом на курс 275, Астана Лайн 504</w:t>
                  </w:r>
                </w:p>
                <w:bookmarkEnd w:id="56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564"/>
          <w:p>
            <w:pPr>
              <w:spacing w:after="20"/>
              <w:ind w:left="20"/>
              <w:jc w:val="both"/>
            </w:pPr>
            <w:r>
              <w:rPr>
                <w:rFonts w:ascii="Times New Roman"/>
                <w:b w:val="false"/>
                <w:i w:val="false"/>
                <w:color w:val="000000"/>
                <w:sz w:val="20"/>
              </w:rPr>
              <w:t>
Таблица 105</w:t>
            </w:r>
            <w:r>
              <w:br/>
            </w:r>
            <w:r>
              <w:rPr>
                <w:rFonts w:ascii="Times New Roman"/>
                <w:b w:val="false"/>
                <w:i w:val="false"/>
                <w:color w:val="000000"/>
                <w:sz w:val="20"/>
              </w:rPr>
              <w:t>
</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5767"/>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565"/>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Almaty Approach 124,8 and report heading</w:t>
                  </w:r>
                  <w:r>
                    <w:br/>
                  </w:r>
                  <w:r>
                    <w:rPr>
                      <w:rFonts w:ascii="Times New Roman"/>
                      <w:b w:val="false"/>
                      <w:i w:val="false"/>
                      <w:color w:val="000000"/>
                      <w:sz w:val="20"/>
                    </w:rPr>
                    <w:t>
Астана Лайн 504, работайте с Алматы Подход 124,8 и доложите курс.</w:t>
                  </w:r>
                </w:p>
                <w:bookmarkEnd w:id="565"/>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566"/>
                <w:p>
                  <w:pPr>
                    <w:spacing w:after="20"/>
                    <w:ind w:left="20"/>
                    <w:jc w:val="both"/>
                  </w:pPr>
                  <w:r>
                    <w:rPr>
                      <w:rFonts w:ascii="Times New Roman"/>
                      <w:b w:val="false"/>
                      <w:i w:val="false"/>
                      <w:color w:val="000000"/>
                      <w:sz w:val="20"/>
                    </w:rPr>
                    <w:t>
Almaty Approach, Astana Line 504, FL 200, on heading 110</w:t>
                  </w:r>
                  <w:r>
                    <w:br/>
                  </w:r>
                  <w:r>
                    <w:rPr>
                      <w:rFonts w:ascii="Times New Roman"/>
                      <w:b w:val="false"/>
                      <w:i w:val="false"/>
                      <w:color w:val="000000"/>
                      <w:sz w:val="20"/>
                    </w:rPr>
                    <w:t xml:space="preserve">
Алматы Подход, Астана Лайн 504, эшелон 200 на курсе 110 </w:t>
                  </w:r>
                </w:p>
                <w:bookmarkEnd w:id="566"/>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567"/>
          <w:p>
            <w:pPr>
              <w:spacing w:after="20"/>
              <w:ind w:left="20"/>
              <w:jc w:val="both"/>
            </w:pPr>
            <w:r>
              <w:rPr>
                <w:rFonts w:ascii="Times New Roman"/>
                <w:b w:val="false"/>
                <w:i w:val="false"/>
                <w:color w:val="000000"/>
                <w:sz w:val="20"/>
              </w:rPr>
              <w:t>
Таблица 106</w:t>
            </w:r>
            <w:r>
              <w:br/>
            </w:r>
            <w:r>
              <w:rPr>
                <w:rFonts w:ascii="Times New Roman"/>
                <w:b w:val="false"/>
                <w:i w:val="false"/>
                <w:color w:val="000000"/>
                <w:sz w:val="20"/>
              </w:rPr>
              <w:t>
</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5"/>
              <w:gridCol w:w="8485"/>
            </w:tblGrid>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roger</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TCAS RA</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Контроль, понял TCAS RA.</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выполняю TCAS RA.</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568"/>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Line504, roger.</w:t>
                  </w:r>
                  <w:r>
                    <w:br/>
                  </w:r>
                  <w:r>
                    <w:rPr>
                      <w:rFonts w:ascii="Times New Roman"/>
                      <w:b w:val="false"/>
                      <w:i w:val="false"/>
                      <w:color w:val="000000"/>
                      <w:sz w:val="20"/>
                    </w:rPr>
                    <w:t>
Астана Лайн 504, Алматы Контроль, разрешаю эшелон 260</w:t>
                  </w:r>
                </w:p>
                <w:bookmarkEnd w:id="568"/>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569"/>
                <w:p>
                  <w:pPr>
                    <w:spacing w:after="20"/>
                    <w:ind w:left="20"/>
                    <w:jc w:val="both"/>
                  </w:pPr>
                  <w:r>
                    <w:rPr>
                      <w:rFonts w:ascii="Times New Roman"/>
                      <w:b w:val="false"/>
                      <w:i w:val="false"/>
                      <w:color w:val="000000"/>
                      <w:sz w:val="20"/>
                    </w:rPr>
                    <w:t>
Clear of conflict returning FL 260, Astana Line 504.</w:t>
                  </w:r>
                  <w:r>
                    <w:br/>
                  </w:r>
                  <w:r>
                    <w:rPr>
                      <w:rFonts w:ascii="Times New Roman"/>
                      <w:b w:val="false"/>
                      <w:i w:val="false"/>
                      <w:color w:val="000000"/>
                      <w:sz w:val="20"/>
                    </w:rPr>
                    <w:t xml:space="preserve">
Конфликтная ситуация разрешена, возвращаюсь на эшелон 260 (согласно ранее полученному диспетчерскому разрешению), Астана Лайн 504. </w:t>
                  </w:r>
                </w:p>
                <w:bookmarkEnd w:id="569"/>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570"/>
          <w:p>
            <w:pPr>
              <w:spacing w:after="20"/>
              <w:ind w:left="20"/>
              <w:jc w:val="both"/>
            </w:pPr>
            <w:r>
              <w:rPr>
                <w:rFonts w:ascii="Times New Roman"/>
                <w:b w:val="false"/>
                <w:i w:val="false"/>
                <w:color w:val="000000"/>
                <w:sz w:val="20"/>
              </w:rPr>
              <w:t>
Таблица 107</w:t>
            </w:r>
            <w:r>
              <w:br/>
            </w:r>
            <w:r>
              <w:rPr>
                <w:rFonts w:ascii="Times New Roman"/>
                <w:b w:val="false"/>
                <w:i w:val="false"/>
                <w:color w:val="000000"/>
                <w:sz w:val="20"/>
              </w:rPr>
              <w:t>
</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2"/>
              <w:gridCol w:w="6678"/>
            </w:tblGrid>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571"/>
                <w:p>
                  <w:pPr>
                    <w:spacing w:after="20"/>
                    <w:ind w:left="20"/>
                    <w:jc w:val="both"/>
                  </w:pPr>
                  <w:r>
                    <w:rPr>
                      <w:rFonts w:ascii="Times New Roman"/>
                      <w:b w:val="false"/>
                      <w:i w:val="false"/>
                      <w:color w:val="000000"/>
                      <w:sz w:val="20"/>
                    </w:rPr>
                    <w:t>
Astana Line 504, climb FL300</w:t>
                  </w:r>
                  <w:r>
                    <w:br/>
                  </w:r>
                  <w:r>
                    <w:rPr>
                      <w:rFonts w:ascii="Times New Roman"/>
                      <w:b w:val="false"/>
                      <w:i w:val="false"/>
                      <w:color w:val="000000"/>
                      <w:sz w:val="20"/>
                    </w:rPr>
                    <w:t>
Astana Line 504, roger</w:t>
                  </w:r>
                </w:p>
                <w:bookmarkEnd w:id="571"/>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Unable, TCAS RA, Astana Line 504</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572"/>
                <w:p>
                  <w:pPr>
                    <w:spacing w:after="20"/>
                    <w:ind w:left="20"/>
                    <w:jc w:val="both"/>
                  </w:pPr>
                  <w:r>
                    <w:rPr>
                      <w:rFonts w:ascii="Times New Roman"/>
                      <w:b w:val="false"/>
                      <w:i w:val="false"/>
                      <w:color w:val="000000"/>
                      <w:sz w:val="20"/>
                    </w:rPr>
                    <w:t xml:space="preserve">
Астана Лайн 504, набирайте эшелон 300 </w:t>
                  </w:r>
                  <w:r>
                    <w:br/>
                  </w:r>
                  <w:r>
                    <w:rPr>
                      <w:rFonts w:ascii="Times New Roman"/>
                      <w:b w:val="false"/>
                      <w:i w:val="false"/>
                      <w:color w:val="000000"/>
                      <w:sz w:val="20"/>
                    </w:rPr>
                    <w:t>
Астана Лайн 504, понял.</w:t>
                  </w:r>
                </w:p>
                <w:bookmarkEnd w:id="572"/>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могу выполнить Ваше указание, TCAS RA,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573"/>
          <w:p>
            <w:pPr>
              <w:spacing w:after="20"/>
              <w:ind w:left="20"/>
              <w:jc w:val="both"/>
            </w:pPr>
            <w:r>
              <w:rPr>
                <w:rFonts w:ascii="Times New Roman"/>
                <w:b w:val="false"/>
                <w:i w:val="false"/>
                <w:color w:val="000000"/>
                <w:sz w:val="20"/>
              </w:rPr>
              <w:t>
Таблица 108</w:t>
            </w:r>
            <w:r>
              <w:br/>
            </w:r>
            <w:r>
              <w:rPr>
                <w:rFonts w:ascii="Times New Roman"/>
                <w:b w:val="false"/>
                <w:i w:val="false"/>
                <w:color w:val="000000"/>
                <w:sz w:val="20"/>
              </w:rPr>
              <w:t>
</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8"/>
              <w:gridCol w:w="4812"/>
            </w:tblGrid>
            <w:tr>
              <w:trPr>
                <w:trHeight w:val="30" w:hRule="atLeast"/>
              </w:trPr>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 o’clock 10 miles opposite direction fast moving</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574"/>
                <w:p>
                  <w:pPr>
                    <w:spacing w:after="20"/>
                    <w:ind w:left="20"/>
                    <w:jc w:val="both"/>
                  </w:pPr>
                  <w:r>
                    <w:rPr>
                      <w:rFonts w:ascii="Times New Roman"/>
                      <w:b w:val="false"/>
                      <w:i w:val="false"/>
                      <w:color w:val="000000"/>
                      <w:sz w:val="20"/>
                    </w:rPr>
                    <w:t>
 </w:t>
                  </w:r>
                  <w:r>
                    <w:br/>
                  </w:r>
                  <w:r>
                    <w:rPr>
                      <w:rFonts w:ascii="Times New Roman"/>
                      <w:b w:val="false"/>
                      <w:i w:val="false"/>
                      <w:color w:val="000000"/>
                      <w:sz w:val="20"/>
                    </w:rPr>
                    <w:t>
Looking, Astana Line 504</w:t>
                  </w:r>
                  <w:r>
                    <w:br/>
                  </w:r>
                  <w:r>
                    <w:rPr>
                      <w:rFonts w:ascii="Times New Roman"/>
                      <w:b w:val="false"/>
                      <w:i w:val="false"/>
                      <w:color w:val="000000"/>
                      <w:sz w:val="20"/>
                    </w:rPr>
                    <w:t>
Traffic in sight, now clear of traffic, Astana Line 504</w:t>
                  </w:r>
                </w:p>
                <w:bookmarkEnd w:id="574"/>
              </w:tc>
            </w:tr>
            <w:tr>
              <w:trPr>
                <w:trHeight w:val="30" w:hRule="atLeast"/>
              </w:trPr>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100, на 1 час, удаление 20 миль, пересекает курс справа налево, на эшелоне 110, ЯК-42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Понял, набираю эшелон 100, Астана Лайн 504 </w:t>
                  </w:r>
                </w:p>
              </w:tc>
            </w:tr>
            <w:tr>
              <w:trPr>
                <w:trHeight w:val="30" w:hRule="atLeast"/>
              </w:trPr>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встречный борт, удаление 20 миль, А-310, следуйте с курсом 320 до команды (или указать время полета)</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Следую с курсом 320,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575"/>
          <w:p>
            <w:pPr>
              <w:spacing w:after="20"/>
              <w:ind w:left="20"/>
              <w:jc w:val="both"/>
            </w:pPr>
            <w:r>
              <w:rPr>
                <w:rFonts w:ascii="Times New Roman"/>
                <w:b w:val="false"/>
                <w:i w:val="false"/>
                <w:color w:val="000000"/>
                <w:sz w:val="20"/>
              </w:rPr>
              <w:t>
Таблица 109</w:t>
            </w:r>
            <w:r>
              <w:br/>
            </w:r>
            <w:r>
              <w:rPr>
                <w:rFonts w:ascii="Times New Roman"/>
                <w:b w:val="false"/>
                <w:i w:val="false"/>
                <w:color w:val="000000"/>
                <w:sz w:val="20"/>
              </w:rPr>
              <w:t>
</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2"/>
              <w:gridCol w:w="3188"/>
            </w:tblGrid>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576"/>
                <w:p>
                  <w:pPr>
                    <w:spacing w:after="20"/>
                    <w:ind w:left="20"/>
                    <w:jc w:val="both"/>
                  </w:pPr>
                  <w:r>
                    <w:rPr>
                      <w:rFonts w:ascii="Times New Roman"/>
                      <w:b w:val="false"/>
                      <w:i w:val="false"/>
                      <w:color w:val="000000"/>
                      <w:sz w:val="20"/>
                    </w:rPr>
                    <w:t>
Astana Line 504, unknown traffic 10 o’clock, 20 kilometers , crossing left to right, fast moving</w:t>
                  </w:r>
                  <w:r>
                    <w:br/>
                  </w:r>
                  <w:r>
                    <w:rPr>
                      <w:rFonts w:ascii="Times New Roman"/>
                      <w:b w:val="false"/>
                      <w:i w:val="false"/>
                      <w:color w:val="000000"/>
                      <w:sz w:val="20"/>
                    </w:rPr>
                    <w:t>
</w:t>
                  </w:r>
                  <w:r>
                    <w:rPr>
                      <w:rFonts w:ascii="Times New Roman"/>
                      <w:b w:val="false"/>
                      <w:i w:val="false"/>
                      <w:color w:val="000000"/>
                      <w:sz w:val="20"/>
                    </w:rPr>
                    <w:t>Astana Line 504, turn left heading 050</w:t>
                  </w:r>
                  <w:r>
                    <w:br/>
                  </w:r>
                  <w:r>
                    <w:rPr>
                      <w:rFonts w:ascii="Times New Roman"/>
                      <w:b w:val="false"/>
                      <w:i w:val="false"/>
                      <w:color w:val="000000"/>
                      <w:sz w:val="20"/>
                    </w:rPr>
                    <w:t xml:space="preserve">
Astana Line 504, clear of traffic, resume own navigation direct... </w:t>
                  </w:r>
                </w:p>
                <w:bookmarkEnd w:id="576"/>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577"/>
                <w:p>
                  <w:pPr>
                    <w:spacing w:after="20"/>
                    <w:ind w:left="20"/>
                    <w:jc w:val="both"/>
                  </w:pPr>
                  <w:r>
                    <w:rPr>
                      <w:rFonts w:ascii="Times New Roman"/>
                      <w:b w:val="false"/>
                      <w:i w:val="false"/>
                      <w:color w:val="000000"/>
                      <w:sz w:val="20"/>
                    </w:rPr>
                    <w:t>
 </w:t>
                  </w:r>
                  <w:r>
                    <w:br/>
                  </w:r>
                  <w:r>
                    <w:rPr>
                      <w:rFonts w:ascii="Times New Roman"/>
                      <w:b w:val="false"/>
                      <w:i w:val="false"/>
                      <w:color w:val="000000"/>
                      <w:sz w:val="20"/>
                    </w:rPr>
                    <w:t>
Negative contact, request vectors, Astana Line 504</w:t>
                  </w:r>
                  <w:r>
                    <w:br/>
                  </w:r>
                  <w:r>
                    <w:rPr>
                      <w:rFonts w:ascii="Times New Roman"/>
                      <w:b w:val="false"/>
                      <w:i w:val="false"/>
                      <w:color w:val="000000"/>
                      <w:sz w:val="20"/>
                    </w:rPr>
                    <w:t>
Left heading 050, Astana Line 504</w:t>
                  </w:r>
                </w:p>
                <w:bookmarkEnd w:id="577"/>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 встречным разошлись, набирайте эшелон 350</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Набираю эшелон 350, Астана Лайн 504</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578"/>
                <w:p>
                  <w:pPr>
                    <w:spacing w:after="20"/>
                    <w:ind w:left="20"/>
                    <w:jc w:val="both"/>
                  </w:pPr>
                  <w:r>
                    <w:rPr>
                      <w:rFonts w:ascii="Times New Roman"/>
                      <w:b w:val="false"/>
                      <w:i w:val="false"/>
                      <w:color w:val="000000"/>
                      <w:sz w:val="20"/>
                    </w:rPr>
                    <w:t>
Astana Line 504, unknown traffic 10 o’clock 15 kilometers, crossing left to right, height unknown, fast moving. If not sighted turn left heading 270</w:t>
                  </w:r>
                  <w:r>
                    <w:br/>
                  </w:r>
                  <w:r>
                    <w:rPr>
                      <w:rFonts w:ascii="Times New Roman"/>
                      <w:b w:val="false"/>
                      <w:i w:val="false"/>
                      <w:color w:val="000000"/>
                      <w:sz w:val="20"/>
                    </w:rPr>
                    <w:t>
Astana Line 504, traffic is no longer a factor, resume own navigation, direct AI</w:t>
                  </w:r>
                </w:p>
                <w:bookmarkEnd w:id="578"/>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579"/>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Left heading 270, Astana Line 504 </w:t>
                  </w:r>
                  <w:r>
                    <w:br/>
                  </w:r>
                  <w:r>
                    <w:rPr>
                      <w:rFonts w:ascii="Times New Roman"/>
                      <w:b w:val="false"/>
                      <w:i w:val="false"/>
                      <w:color w:val="000000"/>
                      <w:sz w:val="20"/>
                    </w:rPr>
                    <w:t>
Direct AI, Astana Line 504</w:t>
                  </w:r>
                </w:p>
                <w:bookmarkEnd w:id="579"/>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580"/>
          <w:p>
            <w:pPr>
              <w:spacing w:after="20"/>
              <w:ind w:left="20"/>
              <w:jc w:val="both"/>
            </w:pPr>
            <w:r>
              <w:rPr>
                <w:rFonts w:ascii="Times New Roman"/>
                <w:b w:val="false"/>
                <w:i w:val="false"/>
                <w:color w:val="000000"/>
                <w:sz w:val="20"/>
              </w:rPr>
              <w:t>
Таблица 110</w:t>
            </w:r>
            <w:r>
              <w:br/>
            </w:r>
            <w:r>
              <w:rPr>
                <w:rFonts w:ascii="Times New Roman"/>
                <w:b w:val="false"/>
                <w:i w:val="false"/>
                <w:color w:val="000000"/>
                <w:sz w:val="20"/>
              </w:rPr>
              <w:t>
</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5"/>
              <w:gridCol w:w="2255"/>
            </w:tblGrid>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581"/>
                <w:p>
                  <w:pPr>
                    <w:spacing w:after="20"/>
                    <w:ind w:left="20"/>
                    <w:jc w:val="both"/>
                  </w:pPr>
                  <w:r>
                    <w:rPr>
                      <w:rFonts w:ascii="Times New Roman"/>
                      <w:b w:val="false"/>
                      <w:i w:val="false"/>
                      <w:color w:val="000000"/>
                      <w:sz w:val="20"/>
                    </w:rPr>
                    <w:t>
Astana Line 504, avoiding action, turn right immediately heading 050, traffic 10 o’clock 10 kilometers crossing left to right indicating slightly above, fast moving</w:t>
                  </w:r>
                  <w:r>
                    <w:br/>
                  </w:r>
                  <w:r>
                    <w:rPr>
                      <w:rFonts w:ascii="Times New Roman"/>
                      <w:b w:val="false"/>
                      <w:i w:val="false"/>
                      <w:color w:val="000000"/>
                      <w:sz w:val="20"/>
                    </w:rPr>
                    <w:t>
</w:t>
                  </w:r>
                  <w:r>
                    <w:rPr>
                      <w:rFonts w:ascii="Times New Roman"/>
                      <w:b w:val="false"/>
                      <w:i w:val="false"/>
                      <w:color w:val="000000"/>
                      <w:sz w:val="20"/>
                    </w:rPr>
                    <w:t>Астана Лайн 504, для расхождения, немедленно поверните вправо на курс 50, самолет на 10 часов, 10 километров, пересекает слева направо, немного выше, двигается с большой скоростью</w:t>
                  </w:r>
                  <w:r>
                    <w:br/>
                  </w:r>
                  <w:r>
                    <w:rPr>
                      <w:rFonts w:ascii="Times New Roman"/>
                      <w:b w:val="false"/>
                      <w:i w:val="false"/>
                      <w:color w:val="000000"/>
                      <w:sz w:val="20"/>
                    </w:rPr>
                    <w:t>
</w:t>
                  </w:r>
                  <w:r>
                    <w:rPr>
                      <w:rFonts w:ascii="Times New Roman"/>
                      <w:b w:val="false"/>
                      <w:i w:val="false"/>
                      <w:color w:val="000000"/>
                      <w:sz w:val="20"/>
                    </w:rPr>
                    <w:t>Astana Line504, now clear of traffic, resume own navigation, direct BERVI</w:t>
                  </w:r>
                  <w:r>
                    <w:br/>
                  </w:r>
                  <w:r>
                    <w:rPr>
                      <w:rFonts w:ascii="Times New Roman"/>
                      <w:b w:val="false"/>
                      <w:i w:val="false"/>
                      <w:color w:val="000000"/>
                      <w:sz w:val="20"/>
                    </w:rPr>
                    <w:t>
Астана Лайн 504, разошлись, возобновляйте самостоятельную навигацию прямо на BERVI</w:t>
                  </w:r>
                </w:p>
                <w:bookmarkEnd w:id="581"/>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582"/>
                <w:p>
                  <w:pPr>
                    <w:spacing w:after="20"/>
                    <w:ind w:left="20"/>
                    <w:jc w:val="both"/>
                  </w:pPr>
                  <w:r>
                    <w:rPr>
                      <w:rFonts w:ascii="Times New Roman"/>
                      <w:b w:val="false"/>
                      <w:i w:val="false"/>
                      <w:color w:val="000000"/>
                      <w:sz w:val="20"/>
                    </w:rPr>
                    <w:t>
 </w:t>
                  </w:r>
                  <w:r>
                    <w:br/>
                  </w:r>
                  <w:r>
                    <w:rPr>
                      <w:rFonts w:ascii="Times New Roman"/>
                      <w:b w:val="false"/>
                      <w:i w:val="false"/>
                      <w:color w:val="000000"/>
                      <w:sz w:val="20"/>
                    </w:rPr>
                    <w:t>
Right heading 050, Astana Line504</w:t>
                  </w:r>
                  <w:r>
                    <w:br/>
                  </w:r>
                  <w:r>
                    <w:rPr>
                      <w:rFonts w:ascii="Times New Roman"/>
                      <w:b w:val="false"/>
                      <w:i w:val="false"/>
                      <w:color w:val="000000"/>
                      <w:sz w:val="20"/>
                    </w:rPr>
                    <w:t>
</w:t>
                  </w:r>
                  <w:r>
                    <w:rPr>
                      <w:rFonts w:ascii="Times New Roman"/>
                      <w:b w:val="false"/>
                      <w:i w:val="false"/>
                      <w:color w:val="000000"/>
                      <w:sz w:val="20"/>
                    </w:rPr>
                    <w:t>Правым разворотом, курс 50, Астана Лайн 504</w:t>
                  </w:r>
                  <w:r>
                    <w:br/>
                  </w:r>
                  <w:r>
                    <w:rPr>
                      <w:rFonts w:ascii="Times New Roman"/>
                      <w:b w:val="false"/>
                      <w:i w:val="false"/>
                      <w:color w:val="000000"/>
                      <w:sz w:val="20"/>
                    </w:rPr>
                    <w:t>
</w:t>
                  </w:r>
                  <w:r>
                    <w:rPr>
                      <w:rFonts w:ascii="Times New Roman"/>
                      <w:b w:val="false"/>
                      <w:i w:val="false"/>
                      <w:color w:val="000000"/>
                      <w:sz w:val="20"/>
                    </w:rPr>
                    <w:t>Direct BERVI, Astana Line 504</w:t>
                  </w:r>
                  <w:r>
                    <w:br/>
                  </w:r>
                  <w:r>
                    <w:rPr>
                      <w:rFonts w:ascii="Times New Roman"/>
                      <w:b w:val="false"/>
                      <w:i w:val="false"/>
                      <w:color w:val="000000"/>
                      <w:sz w:val="20"/>
                    </w:rPr>
                    <w:t>
Прямо на BERVI, Астана Лайн 504</w:t>
                  </w:r>
                </w:p>
                <w:bookmarkEnd w:id="58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583"/>
          <w:p>
            <w:pPr>
              <w:spacing w:after="20"/>
              <w:ind w:left="20"/>
              <w:jc w:val="both"/>
            </w:pPr>
            <w:r>
              <w:rPr>
                <w:rFonts w:ascii="Times New Roman"/>
                <w:b w:val="false"/>
                <w:i w:val="false"/>
                <w:color w:val="000000"/>
                <w:sz w:val="20"/>
              </w:rPr>
              <w:t>
Таблица 111</w:t>
            </w:r>
            <w:r>
              <w:br/>
            </w:r>
            <w:r>
              <w:rPr>
                <w:rFonts w:ascii="Times New Roman"/>
                <w:b w:val="false"/>
                <w:i w:val="false"/>
                <w:color w:val="000000"/>
                <w:sz w:val="20"/>
              </w:rPr>
              <w:t>
</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1083"/>
              <w:gridCol w:w="5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5045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squawk</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Подтвердите код ответчика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установку кода ответчика.</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 (mode) (code)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584"/>
                <w:p>
                  <w:pPr>
                    <w:spacing w:after="20"/>
                    <w:ind w:left="20"/>
                    <w:jc w:val="both"/>
                  </w:pPr>
                  <w:r>
                    <w:rPr>
                      <w:rFonts w:ascii="Times New Roman"/>
                      <w:b w:val="false"/>
                      <w:i w:val="false"/>
                      <w:color w:val="000000"/>
                      <w:sz w:val="20"/>
                    </w:rPr>
                    <w:t>
Установите повторно (режим) (код).</w:t>
                  </w:r>
                  <w:r>
                    <w:br/>
                  </w:r>
                  <w:r>
                    <w:rPr>
                      <w:rFonts w:ascii="Times New Roman"/>
                      <w:b w:val="false"/>
                      <w:i w:val="false"/>
                      <w:color w:val="000000"/>
                      <w:sz w:val="20"/>
                    </w:rPr>
                    <w:t>
Применяется при нечеткой видимости кода на дисплее диспетчера или при наборе экипажем ошибочного кода</w:t>
                  </w:r>
                </w:p>
                <w:bookmarkEnd w:id="584"/>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"Опознавание"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специальный режим "Опознавание". Применяется для индивидуального опознавания воздушного судна. При выполнении этой команды экипажем на дисплее диспетчера радиолокационная отметка данного воздушного судна кратковременно отображается в пульсирующем режиме (при наличии соответствующего наземного оборудования)</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Mayday</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"Бедствие"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585"/>
                <w:p>
                  <w:pPr>
                    <w:spacing w:after="20"/>
                    <w:ind w:left="20"/>
                    <w:jc w:val="both"/>
                  </w:pPr>
                  <w:r>
                    <w:rPr>
                      <w:rFonts w:ascii="Times New Roman"/>
                      <w:b w:val="false"/>
                      <w:i w:val="false"/>
                      <w:color w:val="000000"/>
                      <w:sz w:val="20"/>
                    </w:rPr>
                    <w:t>
Установите аварийный код.</w:t>
                  </w:r>
                  <w:r>
                    <w:br/>
                  </w:r>
                  <w:r>
                    <w:rPr>
                      <w:rFonts w:ascii="Times New Roman"/>
                      <w:b w:val="false"/>
                      <w:i w:val="false"/>
                      <w:color w:val="000000"/>
                      <w:sz w:val="20"/>
                    </w:rPr>
                    <w:t>
Для обозначения ситуаций, когда воздушное судно терпит бедствие, установлен код 7700</w:t>
                  </w:r>
                </w:p>
                <w:bookmarkEnd w:id="585"/>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Standby</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"Прием"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режим приема</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Charlie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"Чарли"</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передачи барометрической высоты</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altimeter setting and confirm level</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и подтвердите эшелон</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на высотомере и подтвердите эшелон полета. Применяется, как правило, после выяснения ошибки в точности информации по высоте на дисплее диспетчера, выявленной после команды "Verify your level"</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передачи барометрической высоты</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586"/>
                <w:p>
                  <w:pPr>
                    <w:spacing w:after="20"/>
                    <w:ind w:left="20"/>
                    <w:jc w:val="both"/>
                  </w:pPr>
                  <w:r>
                    <w:rPr>
                      <w:rFonts w:ascii="Times New Roman"/>
                      <w:b w:val="false"/>
                      <w:i w:val="false"/>
                      <w:color w:val="000000"/>
                      <w:sz w:val="20"/>
                    </w:rPr>
                    <w:t>
Stop squawk Charlie,</w:t>
                  </w:r>
                  <w:r>
                    <w:br/>
                  </w:r>
                  <w:r>
                    <w:rPr>
                      <w:rFonts w:ascii="Times New Roman"/>
                      <w:b w:val="false"/>
                      <w:i w:val="false"/>
                      <w:color w:val="000000"/>
                      <w:sz w:val="20"/>
                    </w:rPr>
                    <w:t>
wrong indication</w:t>
                  </w:r>
                </w:p>
                <w:bookmarkEnd w:id="586"/>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587"/>
                <w:p>
                  <w:pPr>
                    <w:spacing w:after="20"/>
                    <w:ind w:left="20"/>
                    <w:jc w:val="both"/>
                  </w:pPr>
                  <w:r>
                    <w:rPr>
                      <w:rFonts w:ascii="Times New Roman"/>
                      <w:b w:val="false"/>
                      <w:i w:val="false"/>
                      <w:color w:val="000000"/>
                      <w:sz w:val="20"/>
                    </w:rPr>
                    <w:t>
Отключите режим "Чарли",</w:t>
                  </w:r>
                  <w:r>
                    <w:br/>
                  </w:r>
                  <w:r>
                    <w:rPr>
                      <w:rFonts w:ascii="Times New Roman"/>
                      <w:b w:val="false"/>
                      <w:i w:val="false"/>
                      <w:color w:val="000000"/>
                      <w:sz w:val="20"/>
                    </w:rPr>
                    <w:t>
неправильная индикация</w:t>
                  </w:r>
                </w:p>
                <w:bookmarkEnd w:id="587"/>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Отключите режим передачи барометрической высоты из-за его неисправности.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 level</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эшелон</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588"/>
                <w:p>
                  <w:pPr>
                    <w:spacing w:after="20"/>
                    <w:ind w:left="20"/>
                    <w:jc w:val="both"/>
                  </w:pPr>
                  <w:r>
                    <w:rPr>
                      <w:rFonts w:ascii="Times New Roman"/>
                      <w:b w:val="false"/>
                      <w:i w:val="false"/>
                      <w:color w:val="000000"/>
                      <w:sz w:val="20"/>
                    </w:rPr>
                    <w:t xml:space="preserve">
Проверьте и подтвердите эшелон полета. </w:t>
                  </w:r>
                  <w:r>
                    <w:br/>
                  </w:r>
                  <w:r>
                    <w:rPr>
                      <w:rFonts w:ascii="Times New Roman"/>
                      <w:b w:val="false"/>
                      <w:i w:val="false"/>
                      <w:color w:val="000000"/>
                      <w:sz w:val="20"/>
                    </w:rPr>
                    <w:t>
Используется для проверки точности информации о высоте, полученной в режиме С, на дисплее диспетчера.</w:t>
                  </w:r>
                </w:p>
                <w:bookmarkEnd w:id="58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589"/>
          <w:p>
            <w:pPr>
              <w:spacing w:after="20"/>
              <w:ind w:left="20"/>
              <w:jc w:val="both"/>
            </w:pPr>
            <w:r>
              <w:rPr>
                <w:rFonts w:ascii="Times New Roman"/>
                <w:b w:val="false"/>
                <w:i w:val="false"/>
                <w:color w:val="000000"/>
                <w:sz w:val="20"/>
              </w:rPr>
              <w:t>
Таблица 112</w:t>
            </w:r>
            <w:r>
              <w:br/>
            </w:r>
            <w:r>
              <w:rPr>
                <w:rFonts w:ascii="Times New Roman"/>
                <w:b w:val="false"/>
                <w:i w:val="false"/>
                <w:color w:val="000000"/>
                <w:sz w:val="20"/>
              </w:rPr>
              <w:t>
</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5"/>
              <w:gridCol w:w="4115"/>
            </w:tblGrid>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590"/>
                <w:p>
                  <w:pPr>
                    <w:spacing w:after="20"/>
                    <w:ind w:left="20"/>
                    <w:jc w:val="both"/>
                  </w:pPr>
                  <w:r>
                    <w:rPr>
                      <w:rFonts w:ascii="Times New Roman"/>
                      <w:b w:val="false"/>
                      <w:i w:val="false"/>
                      <w:color w:val="000000"/>
                      <w:sz w:val="20"/>
                    </w:rPr>
                    <w:t>
Astana Line 504, my radar shows FL115 (3500 meters), check altimeter setting and confirm level</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your transponder indicating FL 115 (3500 meters), check altimeter setting and confirm level</w:t>
                  </w:r>
                  <w:r>
                    <w:br/>
                  </w:r>
                  <w:r>
                    <w:rPr>
                      <w:rFonts w:ascii="Times New Roman"/>
                      <w:b w:val="false"/>
                      <w:i w:val="false"/>
                      <w:color w:val="000000"/>
                      <w:sz w:val="20"/>
                    </w:rPr>
                    <w:t>
</w:t>
                  </w:r>
                  <w:r>
                    <w:rPr>
                      <w:rFonts w:ascii="Times New Roman"/>
                      <w:b w:val="false"/>
                      <w:i w:val="false"/>
                      <w:color w:val="000000"/>
                      <w:sz w:val="20"/>
                    </w:rPr>
                    <w:t>Астана Лайн 504, мой локатор показывает FL 115 (3500 метров), проверьте установку высотомера и подтвердите эшелон полета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ответчик показывает FL 115 (3500 метров), проверьте установку высотомера и подтвердите эшелон полета</w:t>
                  </w:r>
                </w:p>
                <w:bookmarkEnd w:id="59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591"/>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set 1013, maintaining FL 120            </w:t>
                  </w:r>
                  <w:r>
                    <w:br/>
                  </w:r>
                  <w:r>
                    <w:rPr>
                      <w:rFonts w:ascii="Times New Roman"/>
                      <w:b w:val="false"/>
                      <w:i w:val="false"/>
                      <w:color w:val="000000"/>
                      <w:sz w:val="20"/>
                    </w:rPr>
                    <w:t>
Астана Лайн 504, 1013 установлено, эшелон 120</w:t>
                  </w:r>
                </w:p>
                <w:bookmarkEnd w:id="591"/>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592"/>
                <w:p>
                  <w:pPr>
                    <w:spacing w:after="20"/>
                    <w:ind w:left="20"/>
                    <w:jc w:val="both"/>
                  </w:pPr>
                  <w:r>
                    <w:rPr>
                      <w:rFonts w:ascii="Times New Roman"/>
                      <w:b w:val="false"/>
                      <w:i w:val="false"/>
                      <w:color w:val="000000"/>
                      <w:sz w:val="20"/>
                    </w:rPr>
                    <w:t>
Astana Line 504, wrong indication stop squawk Charlie</w:t>
                  </w:r>
                  <w:r>
                    <w:br/>
                  </w:r>
                  <w:r>
                    <w:rPr>
                      <w:rFonts w:ascii="Times New Roman"/>
                      <w:b w:val="false"/>
                      <w:i w:val="false"/>
                      <w:color w:val="000000"/>
                      <w:sz w:val="20"/>
                    </w:rPr>
                    <w:t>
Астана Лайн 504, неправильная индикация прекратите работу ответчика в режиме Charlie</w:t>
                  </w:r>
                </w:p>
                <w:bookmarkEnd w:id="59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593"/>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stop squawk Charlie</w:t>
                  </w:r>
                  <w:r>
                    <w:br/>
                  </w:r>
                  <w:r>
                    <w:rPr>
                      <w:rFonts w:ascii="Times New Roman"/>
                      <w:b w:val="false"/>
                      <w:i w:val="false"/>
                      <w:color w:val="000000"/>
                      <w:sz w:val="20"/>
                    </w:rPr>
                    <w:t>
Астана Лайн 504, прекращаю работу ответчика в режиме Charlie</w:t>
                  </w:r>
                </w:p>
                <w:bookmarkEnd w:id="59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594"/>
          <w:p>
            <w:pPr>
              <w:spacing w:after="20"/>
              <w:ind w:left="20"/>
              <w:jc w:val="both"/>
            </w:pPr>
            <w:r>
              <w:rPr>
                <w:rFonts w:ascii="Times New Roman"/>
                <w:b w:val="false"/>
                <w:i w:val="false"/>
                <w:color w:val="000000"/>
                <w:sz w:val="20"/>
              </w:rPr>
              <w:t>
Таблица 113</w:t>
            </w:r>
            <w:r>
              <w:br/>
            </w:r>
            <w:r>
              <w:rPr>
                <w:rFonts w:ascii="Times New Roman"/>
                <w:b w:val="false"/>
                <w:i w:val="false"/>
                <w:color w:val="000000"/>
                <w:sz w:val="20"/>
              </w:rPr>
              <w:t>
</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6505"/>
            </w:tblGrid>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595"/>
                <w:p>
                  <w:pPr>
                    <w:spacing w:after="20"/>
                    <w:ind w:left="20"/>
                    <w:jc w:val="both"/>
                  </w:pPr>
                  <w:r>
                    <w:rPr>
                      <w:rFonts w:ascii="Times New Roman"/>
                      <w:b w:val="false"/>
                      <w:i w:val="false"/>
                      <w:color w:val="000000"/>
                      <w:sz w:val="20"/>
                    </w:rPr>
                    <w:t>
Astana Line 504, squawk 4408</w:t>
                  </w:r>
                  <w:r>
                    <w:br/>
                  </w:r>
                  <w:r>
                    <w:rPr>
                      <w:rFonts w:ascii="Times New Roman"/>
                      <w:b w:val="false"/>
                      <w:i w:val="false"/>
                      <w:color w:val="000000"/>
                      <w:sz w:val="20"/>
                    </w:rPr>
                    <w:t>
Астана Лайн 504, код ответчика4408</w:t>
                  </w:r>
                </w:p>
                <w:bookmarkEnd w:id="595"/>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596"/>
                <w:p>
                  <w:pPr>
                    <w:spacing w:after="20"/>
                    <w:ind w:left="20"/>
                    <w:jc w:val="both"/>
                  </w:pPr>
                  <w:r>
                    <w:rPr>
                      <w:rFonts w:ascii="Times New Roman"/>
                      <w:b w:val="false"/>
                      <w:i w:val="false"/>
                      <w:color w:val="000000"/>
                      <w:sz w:val="20"/>
                    </w:rPr>
                    <w:t>
 </w:t>
                  </w:r>
                  <w:r>
                    <w:br/>
                  </w:r>
                  <w:r>
                    <w:rPr>
                      <w:rFonts w:ascii="Times New Roman"/>
                      <w:b w:val="false"/>
                      <w:i w:val="false"/>
                      <w:color w:val="000000"/>
                      <w:sz w:val="20"/>
                    </w:rPr>
                    <w:t>
Squawk 4408, Astana Line 504</w:t>
                  </w:r>
                  <w:r>
                    <w:br/>
                  </w:r>
                  <w:r>
                    <w:rPr>
                      <w:rFonts w:ascii="Times New Roman"/>
                      <w:b w:val="false"/>
                      <w:i w:val="false"/>
                      <w:color w:val="000000"/>
                      <w:sz w:val="20"/>
                    </w:rPr>
                    <w:t>
Код ответчика 4408, Астана Лайн 504</w:t>
                  </w:r>
                </w:p>
                <w:bookmarkEnd w:id="596"/>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597"/>
                <w:p>
                  <w:pPr>
                    <w:spacing w:after="20"/>
                    <w:ind w:left="20"/>
                    <w:jc w:val="both"/>
                  </w:pPr>
                  <w:r>
                    <w:rPr>
                      <w:rFonts w:ascii="Times New Roman"/>
                      <w:b w:val="false"/>
                      <w:i w:val="false"/>
                      <w:color w:val="000000"/>
                      <w:sz w:val="20"/>
                    </w:rPr>
                    <w:t>
Astana Line 504, squawk ident</w:t>
                  </w:r>
                  <w:r>
                    <w:br/>
                  </w:r>
                  <w:r>
                    <w:rPr>
                      <w:rFonts w:ascii="Times New Roman"/>
                      <w:b w:val="false"/>
                      <w:i w:val="false"/>
                      <w:color w:val="000000"/>
                      <w:sz w:val="20"/>
                    </w:rPr>
                    <w:t>
Астана Лайн 504, ответчик в режим опознавания</w:t>
                  </w:r>
                </w:p>
                <w:bookmarkEnd w:id="597"/>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598"/>
                <w:p>
                  <w:pPr>
                    <w:spacing w:after="20"/>
                    <w:ind w:left="20"/>
                    <w:jc w:val="both"/>
                  </w:pPr>
                  <w:r>
                    <w:rPr>
                      <w:rFonts w:ascii="Times New Roman"/>
                      <w:b w:val="false"/>
                      <w:i w:val="false"/>
                      <w:color w:val="000000"/>
                      <w:sz w:val="20"/>
                    </w:rPr>
                    <w:t>
 </w:t>
                  </w:r>
                  <w:r>
                    <w:br/>
                  </w:r>
                  <w:r>
                    <w:rPr>
                      <w:rFonts w:ascii="Times New Roman"/>
                      <w:b w:val="false"/>
                      <w:i w:val="false"/>
                      <w:color w:val="000000"/>
                      <w:sz w:val="20"/>
                    </w:rPr>
                    <w:t>
Squawk ident, Astana Line 504</w:t>
                  </w:r>
                  <w:r>
                    <w:br/>
                  </w:r>
                  <w:r>
                    <w:rPr>
                      <w:rFonts w:ascii="Times New Roman"/>
                      <w:b w:val="false"/>
                      <w:i w:val="false"/>
                      <w:color w:val="000000"/>
                      <w:sz w:val="20"/>
                    </w:rPr>
                    <w:t>
Ответчик в режим опознавания, Астана Лайн 504</w:t>
                  </w:r>
                </w:p>
                <w:bookmarkEnd w:id="598"/>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599"/>
                <w:p>
                  <w:pPr>
                    <w:spacing w:after="20"/>
                    <w:ind w:left="20"/>
                    <w:jc w:val="both"/>
                  </w:pPr>
                  <w:r>
                    <w:rPr>
                      <w:rFonts w:ascii="Times New Roman"/>
                      <w:b w:val="false"/>
                      <w:i w:val="false"/>
                      <w:color w:val="000000"/>
                      <w:sz w:val="20"/>
                    </w:rPr>
                    <w:t>
Astana Line 504, confirm squawk</w:t>
                  </w:r>
                  <w:r>
                    <w:br/>
                  </w:r>
                  <w:r>
                    <w:rPr>
                      <w:rFonts w:ascii="Times New Roman"/>
                      <w:b w:val="false"/>
                      <w:i w:val="false"/>
                      <w:color w:val="000000"/>
                      <w:sz w:val="20"/>
                    </w:rPr>
                    <w:t>
Астана Лайн 504, подтвердите код ответчика</w:t>
                  </w:r>
                </w:p>
                <w:bookmarkEnd w:id="599"/>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600"/>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Squawk 4408, Astana Line 504 </w:t>
                  </w:r>
                  <w:r>
                    <w:br/>
                  </w:r>
                  <w:r>
                    <w:rPr>
                      <w:rFonts w:ascii="Times New Roman"/>
                      <w:b w:val="false"/>
                      <w:i w:val="false"/>
                      <w:color w:val="000000"/>
                      <w:sz w:val="20"/>
                    </w:rPr>
                    <w:t>
Код ответчика 4408, Астана Лайн 504</w:t>
                  </w:r>
                </w:p>
                <w:bookmarkEnd w:id="600"/>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601"/>
                <w:p>
                  <w:pPr>
                    <w:spacing w:after="20"/>
                    <w:ind w:left="20"/>
                    <w:jc w:val="both"/>
                  </w:pPr>
                  <w:r>
                    <w:rPr>
                      <w:rFonts w:ascii="Times New Roman"/>
                      <w:b w:val="false"/>
                      <w:i w:val="false"/>
                      <w:color w:val="000000"/>
                      <w:sz w:val="20"/>
                    </w:rPr>
                    <w:t>
Astana Line 504, reset 4408</w:t>
                  </w:r>
                  <w:r>
                    <w:br/>
                  </w:r>
                  <w:r>
                    <w:rPr>
                      <w:rFonts w:ascii="Times New Roman"/>
                      <w:b w:val="false"/>
                      <w:i w:val="false"/>
                      <w:color w:val="000000"/>
                      <w:sz w:val="20"/>
                    </w:rPr>
                    <w:t>
Астана Лайн 504, переустановите код ответчика 4408</w:t>
                  </w:r>
                </w:p>
                <w:bookmarkEnd w:id="601"/>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02"/>
                <w:p>
                  <w:pPr>
                    <w:spacing w:after="20"/>
                    <w:ind w:left="20"/>
                    <w:jc w:val="both"/>
                  </w:pPr>
                  <w:r>
                    <w:rPr>
                      <w:rFonts w:ascii="Times New Roman"/>
                      <w:b w:val="false"/>
                      <w:i w:val="false"/>
                      <w:color w:val="000000"/>
                      <w:sz w:val="20"/>
                    </w:rPr>
                    <w:t>
 </w:t>
                  </w:r>
                  <w:r>
                    <w:br/>
                  </w:r>
                  <w:r>
                    <w:rPr>
                      <w:rFonts w:ascii="Times New Roman"/>
                      <w:b w:val="false"/>
                      <w:i w:val="false"/>
                      <w:color w:val="000000"/>
                      <w:sz w:val="20"/>
                    </w:rPr>
                    <w:t>
Resetting 4408, Astana Line 504</w:t>
                  </w:r>
                  <w:r>
                    <w:br/>
                  </w:r>
                  <w:r>
                    <w:rPr>
                      <w:rFonts w:ascii="Times New Roman"/>
                      <w:b w:val="false"/>
                      <w:i w:val="false"/>
                      <w:color w:val="000000"/>
                      <w:sz w:val="20"/>
                    </w:rPr>
                    <w:t>
Переустанавливаю код 4408, Астана Лайн 504</w:t>
                  </w:r>
                </w:p>
                <w:bookmarkEnd w:id="602"/>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03"/>
                <w:p>
                  <w:pPr>
                    <w:spacing w:after="20"/>
                    <w:ind w:left="20"/>
                    <w:jc w:val="both"/>
                  </w:pPr>
                  <w:r>
                    <w:rPr>
                      <w:rFonts w:ascii="Times New Roman"/>
                      <w:b w:val="false"/>
                      <w:i w:val="false"/>
                      <w:color w:val="000000"/>
                      <w:sz w:val="20"/>
                    </w:rPr>
                    <w:t>
Astana Line 504, check altimeter setting</w:t>
                  </w:r>
                  <w:r>
                    <w:br/>
                  </w:r>
                  <w:r>
                    <w:rPr>
                      <w:rFonts w:ascii="Times New Roman"/>
                      <w:b w:val="false"/>
                      <w:i w:val="false"/>
                      <w:color w:val="000000"/>
                      <w:sz w:val="20"/>
                    </w:rPr>
                    <w:t>
Астана Лайн 504, проверьте установку высотомера</w:t>
                  </w:r>
                </w:p>
                <w:bookmarkEnd w:id="603"/>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604"/>
                <w:p>
                  <w:pPr>
                    <w:spacing w:after="20"/>
                    <w:ind w:left="20"/>
                    <w:jc w:val="both"/>
                  </w:pPr>
                  <w:r>
                    <w:rPr>
                      <w:rFonts w:ascii="Times New Roman"/>
                      <w:b w:val="false"/>
                      <w:i w:val="false"/>
                      <w:color w:val="000000"/>
                      <w:sz w:val="20"/>
                    </w:rPr>
                    <w:t>
 </w:t>
                  </w:r>
                  <w:r>
                    <w:br/>
                  </w:r>
                  <w:r>
                    <w:rPr>
                      <w:rFonts w:ascii="Times New Roman"/>
                      <w:b w:val="false"/>
                      <w:i w:val="false"/>
                      <w:color w:val="000000"/>
                      <w:sz w:val="20"/>
                    </w:rPr>
                    <w:t>
Set 1013 millibars, Astana Line 504</w:t>
                  </w:r>
                  <w:r>
                    <w:br/>
                  </w:r>
                  <w:r>
                    <w:rPr>
                      <w:rFonts w:ascii="Times New Roman"/>
                      <w:b w:val="false"/>
                      <w:i w:val="false"/>
                      <w:color w:val="000000"/>
                      <w:sz w:val="20"/>
                    </w:rPr>
                    <w:t>
Установлено 1013 миллибар Астана Лайн 504</w:t>
                  </w:r>
                </w:p>
                <w:bookmarkEnd w:id="604"/>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05"/>
                <w:p>
                  <w:pPr>
                    <w:spacing w:after="20"/>
                    <w:ind w:left="20"/>
                    <w:jc w:val="both"/>
                  </w:pPr>
                  <w:r>
                    <w:rPr>
                      <w:rFonts w:ascii="Times New Roman"/>
                      <w:b w:val="false"/>
                      <w:i w:val="false"/>
                      <w:color w:val="000000"/>
                      <w:sz w:val="20"/>
                    </w:rPr>
                    <w:t>
Astana Line 504, confirm transponder operating</w:t>
                  </w:r>
                  <w:r>
                    <w:br/>
                  </w:r>
                  <w:r>
                    <w:rPr>
                      <w:rFonts w:ascii="Times New Roman"/>
                      <w:b w:val="false"/>
                      <w:i w:val="false"/>
                      <w:color w:val="000000"/>
                      <w:sz w:val="20"/>
                    </w:rPr>
                    <w:t>
Астана Лайн 504, подтвердите работу ответчика</w:t>
                  </w:r>
                </w:p>
                <w:bookmarkEnd w:id="605"/>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606"/>
                <w:p>
                  <w:pPr>
                    <w:spacing w:after="20"/>
                    <w:ind w:left="20"/>
                    <w:jc w:val="both"/>
                  </w:pPr>
                  <w:r>
                    <w:rPr>
                      <w:rFonts w:ascii="Times New Roman"/>
                      <w:b w:val="false"/>
                      <w:i w:val="false"/>
                      <w:color w:val="000000"/>
                      <w:sz w:val="20"/>
                    </w:rPr>
                    <w:t>
 </w:t>
                  </w:r>
                  <w:r>
                    <w:br/>
                  </w:r>
                  <w:r>
                    <w:rPr>
                      <w:rFonts w:ascii="Times New Roman"/>
                      <w:b w:val="false"/>
                      <w:i w:val="false"/>
                      <w:color w:val="000000"/>
                      <w:sz w:val="20"/>
                    </w:rPr>
                    <w:t>
Negative, transponder unserviceable, Astana Line 504</w:t>
                  </w:r>
                  <w:r>
                    <w:br/>
                  </w:r>
                  <w:r>
                    <w:rPr>
                      <w:rFonts w:ascii="Times New Roman"/>
                      <w:b w:val="false"/>
                      <w:i w:val="false"/>
                      <w:color w:val="000000"/>
                      <w:sz w:val="20"/>
                    </w:rPr>
                    <w:t>
Ответчик не работает, Астана Лайн 504</w:t>
                  </w:r>
                </w:p>
                <w:bookmarkEnd w:id="606"/>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607"/>
          <w:p>
            <w:pPr>
              <w:spacing w:after="20"/>
              <w:ind w:left="20"/>
              <w:jc w:val="both"/>
            </w:pPr>
            <w:r>
              <w:rPr>
                <w:rFonts w:ascii="Times New Roman"/>
                <w:b w:val="false"/>
                <w:i w:val="false"/>
                <w:color w:val="000000"/>
                <w:sz w:val="20"/>
              </w:rPr>
              <w:t>
Таблица 114</w:t>
            </w:r>
            <w:r>
              <w:br/>
            </w:r>
            <w:r>
              <w:rPr>
                <w:rFonts w:ascii="Times New Roman"/>
                <w:b w:val="false"/>
                <w:i w:val="false"/>
                <w:color w:val="000000"/>
                <w:sz w:val="20"/>
              </w:rPr>
              <w:t>
</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6"/>
              <w:gridCol w:w="114"/>
            </w:tblGrid>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08"/>
                <w:p>
                  <w:pPr>
                    <w:spacing w:after="20"/>
                    <w:ind w:left="20"/>
                    <w:jc w:val="both"/>
                  </w:pPr>
                  <w:r>
                    <w:rPr>
                      <w:rFonts w:ascii="Times New Roman"/>
                      <w:b w:val="false"/>
                      <w:i w:val="false"/>
                      <w:color w:val="000000"/>
                      <w:sz w:val="20"/>
                    </w:rPr>
                    <w:t>
Astana Line 504, reply not received if you read me turn left heading 010, I say again turn left heading 010</w:t>
                  </w:r>
                  <w:r>
                    <w:br/>
                  </w:r>
                  <w:r>
                    <w:rPr>
                      <w:rFonts w:ascii="Times New Roman"/>
                      <w:b w:val="false"/>
                      <w:i w:val="false"/>
                      <w:color w:val="000000"/>
                      <w:sz w:val="20"/>
                    </w:rPr>
                    <w:t>
</w:t>
                  </w:r>
                  <w:r>
                    <w:rPr>
                      <w:rFonts w:ascii="Times New Roman"/>
                      <w:b w:val="false"/>
                      <w:i w:val="false"/>
                      <w:color w:val="000000"/>
                      <w:sz w:val="20"/>
                    </w:rPr>
                    <w:t>Astana Line 504, turn observed, position 15 miles west of AI, will continue to pass instructions</w:t>
                  </w:r>
                  <w:r>
                    <w:br/>
                  </w:r>
                  <w:r>
                    <w:rPr>
                      <w:rFonts w:ascii="Times New Roman"/>
                      <w:b w:val="false"/>
                      <w:i w:val="false"/>
                      <w:color w:val="000000"/>
                      <w:sz w:val="20"/>
                    </w:rPr>
                    <w:t>
</w:t>
                  </w:r>
                  <w:r>
                    <w:rPr>
                      <w:rFonts w:ascii="Times New Roman"/>
                      <w:b w:val="false"/>
                      <w:i w:val="false"/>
                      <w:color w:val="000000"/>
                      <w:sz w:val="20"/>
                    </w:rPr>
                    <w:t>Astana Line 504, reply not received if you read me squawk ident, I say again squawk ident</w:t>
                  </w:r>
                  <w:r>
                    <w:br/>
                  </w:r>
                  <w:r>
                    <w:rPr>
                      <w:rFonts w:ascii="Times New Roman"/>
                      <w:b w:val="false"/>
                      <w:i w:val="false"/>
                      <w:color w:val="000000"/>
                      <w:sz w:val="20"/>
                    </w:rPr>
                    <w:t>
Astana Line 504, squawk observed, I will continue to pass instructions</w:t>
                  </w:r>
                </w:p>
                <w:bookmarkEnd w:id="608"/>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609"/>
                <w:p>
                  <w:pPr>
                    <w:spacing w:after="20"/>
                    <w:ind w:left="20"/>
                    <w:jc w:val="both"/>
                  </w:pPr>
                  <w:r>
                    <w:rPr>
                      <w:rFonts w:ascii="Times New Roman"/>
                      <w:b w:val="false"/>
                      <w:i w:val="false"/>
                      <w:color w:val="000000"/>
                      <w:sz w:val="20"/>
                    </w:rPr>
                    <w:t xml:space="preserve">
Астана Лайн 504, Алматы Подход, вас не слышу если слышите меня, влево курс 90 </w:t>
                  </w:r>
                  <w:r>
                    <w:br/>
                  </w:r>
                  <w:r>
                    <w:rPr>
                      <w:rFonts w:ascii="Times New Roman"/>
                      <w:b w:val="false"/>
                      <w:i w:val="false"/>
                      <w:color w:val="000000"/>
                      <w:sz w:val="20"/>
                    </w:rPr>
                    <w:t>
</w:t>
                  </w:r>
                  <w:r>
                    <w:rPr>
                      <w:rFonts w:ascii="Times New Roman"/>
                      <w:b w:val="false"/>
                      <w:i w:val="false"/>
                      <w:color w:val="000000"/>
                      <w:sz w:val="20"/>
                    </w:rPr>
                    <w:t>Астана Лайн 504, разворот вижу, идете правее трассы 10 миль, удаление от ОТАРИ 20 миль.</w:t>
                  </w:r>
                  <w:r>
                    <w:br/>
                  </w:r>
                  <w:r>
                    <w:rPr>
                      <w:rFonts w:ascii="Times New Roman"/>
                      <w:b w:val="false"/>
                      <w:i w:val="false"/>
                      <w:color w:val="000000"/>
                      <w:sz w:val="20"/>
                    </w:rPr>
                    <w:t>
</w:t>
                  </w:r>
                  <w:r>
                    <w:rPr>
                      <w:rFonts w:ascii="Times New Roman"/>
                      <w:b w:val="false"/>
                      <w:i w:val="false"/>
                      <w:color w:val="000000"/>
                      <w:sz w:val="20"/>
                    </w:rPr>
                    <w:t>Астана Лайн 504, Алматы Подход, вас не слышу, если слышите меня установите код ответчика 7600.</w:t>
                  </w:r>
                  <w:r>
                    <w:br/>
                  </w:r>
                  <w:r>
                    <w:rPr>
                      <w:rFonts w:ascii="Times New Roman"/>
                      <w:b w:val="false"/>
                      <w:i w:val="false"/>
                      <w:color w:val="000000"/>
                      <w:sz w:val="20"/>
                    </w:rPr>
                    <w:t xml:space="preserve">
Астана Лайн 504, 7600 наблюдаю, на трассе удаление 40 миль прямой 345 </w:t>
                  </w:r>
                </w:p>
                <w:bookmarkEnd w:id="609"/>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610"/>
          <w:p>
            <w:pPr>
              <w:spacing w:after="20"/>
              <w:ind w:left="20"/>
              <w:jc w:val="both"/>
            </w:pPr>
            <w:r>
              <w:rPr>
                <w:rFonts w:ascii="Times New Roman"/>
                <w:b w:val="false"/>
                <w:i w:val="false"/>
                <w:color w:val="000000"/>
                <w:sz w:val="20"/>
              </w:rPr>
              <w:t>
Таблица 115</w:t>
            </w:r>
            <w:r>
              <w:br/>
            </w:r>
            <w:r>
              <w:rPr>
                <w:rFonts w:ascii="Times New Roman"/>
                <w:b w:val="false"/>
                <w:i w:val="false"/>
                <w:color w:val="000000"/>
                <w:sz w:val="20"/>
              </w:rPr>
              <w:t>
</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8"/>
              <w:gridCol w:w="6242"/>
            </w:tblGrid>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11"/>
                <w:p>
                  <w:pPr>
                    <w:spacing w:after="20"/>
                    <w:ind w:left="20"/>
                    <w:jc w:val="both"/>
                  </w:pPr>
                  <w:r>
                    <w:rPr>
                      <w:rFonts w:ascii="Times New Roman"/>
                      <w:b w:val="false"/>
                      <w:i w:val="false"/>
                      <w:color w:val="000000"/>
                      <w:sz w:val="20"/>
                    </w:rPr>
                    <w:t>
Astana Line 504, hold over AI FL 150 as published</w:t>
                  </w:r>
                  <w:r>
                    <w:br/>
                  </w:r>
                  <w:r>
                    <w:rPr>
                      <w:rFonts w:ascii="Times New Roman"/>
                      <w:b w:val="false"/>
                      <w:i w:val="false"/>
                      <w:color w:val="000000"/>
                      <w:sz w:val="20"/>
                    </w:rPr>
                    <w:t>
Astana Line 504, hold over AI, FL 150, inbound track 250, left hand pattern outbound time 1 minute</w:t>
                  </w:r>
                </w:p>
                <w:bookmarkEnd w:id="611"/>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612"/>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request holding procedures</w:t>
                  </w:r>
                  <w:r>
                    <w:br/>
                  </w:r>
                  <w:r>
                    <w:rPr>
                      <w:rFonts w:ascii="Times New Roman"/>
                      <w:b w:val="false"/>
                      <w:i w:val="false"/>
                      <w:color w:val="000000"/>
                      <w:sz w:val="20"/>
                    </w:rPr>
                    <w:t>
Holding over AI, FL 150, inbound rack 250, left hand pattern outbound time 1 minute, Astana Line 504</w:t>
                  </w:r>
                </w:p>
                <w:bookmarkEnd w:id="612"/>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613"/>
                <w:p>
                  <w:pPr>
                    <w:spacing w:after="20"/>
                    <w:ind w:left="20"/>
                    <w:jc w:val="both"/>
                  </w:pPr>
                  <w:r>
                    <w:rPr>
                      <w:rFonts w:ascii="Times New Roman"/>
                      <w:b w:val="false"/>
                      <w:i w:val="false"/>
                      <w:color w:val="000000"/>
                      <w:sz w:val="20"/>
                    </w:rPr>
                    <w:t>
Астана Лайн 504, Алматы Подход, ожидайте над Акчи эшелон 150, курс на/от точки 1350/3150 , развороты правые 1 минута выход в 45 минут (по команде)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Алматы Подход, ожидайте над Акчи эшелон 150, как опубликовано</w:t>
                  </w:r>
                </w:p>
                <w:bookmarkEnd w:id="613"/>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14"/>
                <w:p>
                  <w:pPr>
                    <w:spacing w:after="20"/>
                    <w:ind w:left="20"/>
                    <w:jc w:val="both"/>
                  </w:pPr>
                  <w:r>
                    <w:rPr>
                      <w:rFonts w:ascii="Times New Roman"/>
                      <w:b w:val="false"/>
                      <w:i w:val="false"/>
                      <w:color w:val="000000"/>
                      <w:sz w:val="20"/>
                    </w:rPr>
                    <w:t>
 </w:t>
                  </w:r>
                  <w:r>
                    <w:br/>
                  </w:r>
                  <w:r>
                    <w:rPr>
                      <w:rFonts w:ascii="Times New Roman"/>
                      <w:b w:val="false"/>
                      <w:i w:val="false"/>
                      <w:color w:val="000000"/>
                      <w:sz w:val="20"/>
                    </w:rPr>
                    <w:t>
Ожидаю над Акчи эшелон 150, курс на/от точки 1350/3150 , развороты правые 1 минута выход в 45 минут (по команде), Астана Лайн 504.</w:t>
                  </w:r>
                  <w:r>
                    <w:br/>
                  </w:r>
                  <w:r>
                    <w:rPr>
                      <w:rFonts w:ascii="Times New Roman"/>
                      <w:b w:val="false"/>
                      <w:i w:val="false"/>
                      <w:color w:val="000000"/>
                      <w:sz w:val="20"/>
                    </w:rPr>
                    <w:t>
Ожидаю над Акчи эшелон 150, Астана Лайн 504.</w:t>
                  </w:r>
                </w:p>
                <w:bookmarkEnd w:id="614"/>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615"/>
          <w:p>
            <w:pPr>
              <w:spacing w:after="20"/>
              <w:ind w:left="20"/>
              <w:jc w:val="both"/>
            </w:pPr>
            <w:r>
              <w:rPr>
                <w:rFonts w:ascii="Times New Roman"/>
                <w:b w:val="false"/>
                <w:i w:val="false"/>
                <w:color w:val="000000"/>
                <w:sz w:val="20"/>
              </w:rPr>
              <w:t>
Таблица 116</w:t>
            </w:r>
            <w:r>
              <w:br/>
            </w:r>
            <w:r>
              <w:rPr>
                <w:rFonts w:ascii="Times New Roman"/>
                <w:b w:val="false"/>
                <w:i w:val="false"/>
                <w:color w:val="000000"/>
                <w:sz w:val="20"/>
              </w:rPr>
              <w:t>
</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gridCol w:w="2787"/>
            </w:tblGrid>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16"/>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Астана Лайн 504, ожидайте на радиале 190 от АЛМ между 5 и 15 милями ДМЕ, эшелон 200 курс на точку 10 все развороты правые, ожидаемое время подхода 10:45. </w:t>
                  </w:r>
                  <w:r>
                    <w:br/>
                  </w:r>
                  <w:r>
                    <w:rPr>
                      <w:rFonts w:ascii="Times New Roman"/>
                      <w:b w:val="false"/>
                      <w:i w:val="false"/>
                      <w:color w:val="000000"/>
                      <w:sz w:val="20"/>
                    </w:rPr>
                    <w:t>
Astana Line 504, hold on the 190 radial of the Almaty VOR between 5 and 15 miles DME, FL 200 inbound track 010 right hand pattern expected approach time 10 45</w:t>
                  </w:r>
                </w:p>
                <w:bookmarkEnd w:id="616"/>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617"/>
                <w:p>
                  <w:pPr>
                    <w:spacing w:after="20"/>
                    <w:ind w:left="20"/>
                    <w:jc w:val="both"/>
                  </w:pPr>
                  <w:r>
                    <w:rPr>
                      <w:rFonts w:ascii="Times New Roman"/>
                      <w:b w:val="false"/>
                      <w:i w:val="false"/>
                      <w:color w:val="000000"/>
                      <w:sz w:val="20"/>
                    </w:rPr>
                    <w:t xml:space="preserve">
Астана Лайн 504, прошу ожидание к югу от АЛМ. </w:t>
                  </w:r>
                  <w:r>
                    <w:br/>
                  </w:r>
                  <w:r>
                    <w:rPr>
                      <w:rFonts w:ascii="Times New Roman"/>
                      <w:b w:val="false"/>
                      <w:i w:val="false"/>
                      <w:color w:val="000000"/>
                      <w:sz w:val="20"/>
                    </w:rPr>
                    <w:t>
Astana Line 504, request holding south of ALM</w:t>
                  </w:r>
                </w:p>
                <w:bookmarkEnd w:id="61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618"/>
          <w:p>
            <w:pPr>
              <w:spacing w:after="20"/>
              <w:ind w:left="20"/>
              <w:jc w:val="both"/>
            </w:pPr>
            <w:r>
              <w:rPr>
                <w:rFonts w:ascii="Times New Roman"/>
                <w:b w:val="false"/>
                <w:i w:val="false"/>
                <w:color w:val="000000"/>
                <w:sz w:val="20"/>
              </w:rPr>
              <w:t>
Таблица 117</w:t>
            </w:r>
            <w:r>
              <w:br/>
            </w:r>
            <w:r>
              <w:rPr>
                <w:rFonts w:ascii="Times New Roman"/>
                <w:b w:val="false"/>
                <w:i w:val="false"/>
                <w:color w:val="000000"/>
                <w:sz w:val="20"/>
              </w:rPr>
              <w:t>
</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4"/>
              <w:gridCol w:w="4866"/>
            </w:tblGrid>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180 knots</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180 узлов</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speed</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619"/>
                <w:p>
                  <w:pPr>
                    <w:spacing w:after="20"/>
                    <w:ind w:left="20"/>
                    <w:jc w:val="both"/>
                  </w:pPr>
                  <w:r>
                    <w:rPr>
                      <w:rFonts w:ascii="Times New Roman"/>
                      <w:b w:val="false"/>
                      <w:i w:val="false"/>
                      <w:color w:val="000000"/>
                      <w:sz w:val="20"/>
                    </w:rPr>
                    <w:t>
Доложите скорость</w:t>
                  </w:r>
                  <w:r>
                    <w:br/>
                  </w:r>
                  <w:r>
                    <w:rPr>
                      <w:rFonts w:ascii="Times New Roman"/>
                      <w:b w:val="false"/>
                      <w:i w:val="false"/>
                      <w:color w:val="000000"/>
                      <w:sz w:val="20"/>
                    </w:rPr>
                    <w:t>
(имеется ввиду приборная воздушная скорость)</w:t>
                  </w:r>
                </w:p>
                <w:bookmarkEnd w:id="619"/>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180 knots until outer marker</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скорость 180 узлов до внешнего маркера</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200 knots</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200 узлов</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present speed</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текущую скорость</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to 200 knots (or greater or less)</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20"/>
                <w:p>
                  <w:pPr>
                    <w:spacing w:after="20"/>
                    <w:ind w:left="20"/>
                    <w:jc w:val="both"/>
                  </w:pPr>
                  <w:r>
                    <w:rPr>
                      <w:rFonts w:ascii="Times New Roman"/>
                      <w:b w:val="false"/>
                      <w:i w:val="false"/>
                      <w:color w:val="000000"/>
                      <w:sz w:val="20"/>
                    </w:rPr>
                    <w:t>
Увеличьте (или уменьшите) скорость до 200 узлов</w:t>
                  </w:r>
                  <w:r>
                    <w:br/>
                  </w:r>
                  <w:r>
                    <w:rPr>
                      <w:rFonts w:ascii="Times New Roman"/>
                      <w:b w:val="false"/>
                      <w:i w:val="false"/>
                      <w:color w:val="000000"/>
                      <w:sz w:val="20"/>
                    </w:rPr>
                    <w:t>
(имеется ввиду приборная воздушная скорость)</w:t>
                  </w:r>
                </w:p>
                <w:bookmarkEnd w:id="620"/>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by 20 knots</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на 20 узлов</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No/ATC/speed restrictions</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621"/>
                <w:p>
                  <w:pPr>
                    <w:spacing w:after="20"/>
                    <w:ind w:left="20"/>
                    <w:jc w:val="both"/>
                  </w:pPr>
                  <w:r>
                    <w:rPr>
                      <w:rFonts w:ascii="Times New Roman"/>
                      <w:b w:val="false"/>
                      <w:i w:val="false"/>
                      <w:color w:val="000000"/>
                      <w:sz w:val="20"/>
                    </w:rPr>
                    <w:t>
Ограничений/УВД/ по скорости нет</w:t>
                  </w:r>
                  <w:r>
                    <w:br/>
                  </w:r>
                  <w:r>
                    <w:rPr>
                      <w:rFonts w:ascii="Times New Roman"/>
                      <w:b w:val="false"/>
                      <w:i w:val="false"/>
                      <w:color w:val="000000"/>
                      <w:sz w:val="20"/>
                    </w:rPr>
                    <w:t>
(ниже 3000 метров по международным правилам экипажи выдерживают приборную скорость не более 463 км/час(250 узлов). Если диспетчер заинтересован в том, чтобы воздушное судно выдерживало более высокую скорость, то необходимо произнести эту фразу)</w:t>
                  </w:r>
                </w:p>
                <w:bookmarkEnd w:id="621"/>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approach speed</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захода до минимальной</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clean speed</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622"/>
                <w:p>
                  <w:pPr>
                    <w:spacing w:after="20"/>
                    <w:ind w:left="20"/>
                    <w:jc w:val="both"/>
                  </w:pPr>
                  <w:r>
                    <w:rPr>
                      <w:rFonts w:ascii="Times New Roman"/>
                      <w:b w:val="false"/>
                      <w:i w:val="false"/>
                      <w:color w:val="000000"/>
                      <w:sz w:val="20"/>
                    </w:rPr>
                    <w:t>
Уменьшите скорость до минимальной на чистом крыле</w:t>
                  </w:r>
                  <w:r>
                    <w:br/>
                  </w:r>
                  <w:r>
                    <w:rPr>
                      <w:rFonts w:ascii="Times New Roman"/>
                      <w:b w:val="false"/>
                      <w:i w:val="false"/>
                      <w:color w:val="000000"/>
                      <w:sz w:val="20"/>
                    </w:rPr>
                    <w:t>
(при убранных механизации крыла и шасси)</w:t>
                  </w:r>
                </w:p>
                <w:bookmarkEnd w:id="622"/>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Mach point 82 (or Mach 82) until MCA</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Поддерживайте число М ноль восемьдесят два до МСА</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Mach 81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число М 81</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Increase/reduce speed to Mach 83 if able</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Увеличьте/уменьшите скорость до числа М 83 если можете</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climb</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набора</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descent</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снижения</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Resume published speed</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 опубликованную скорость</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23"/>
          <w:p>
            <w:pPr>
              <w:spacing w:after="20"/>
              <w:ind w:left="20"/>
              <w:jc w:val="both"/>
            </w:pPr>
            <w:r>
              <w:rPr>
                <w:rFonts w:ascii="Times New Roman"/>
                <w:b w:val="false"/>
                <w:i w:val="false"/>
                <w:color w:val="000000"/>
                <w:sz w:val="20"/>
              </w:rPr>
              <w:t>
Таблица 118</w:t>
            </w:r>
            <w:r>
              <w:br/>
            </w:r>
            <w:r>
              <w:rPr>
                <w:rFonts w:ascii="Times New Roman"/>
                <w:b w:val="false"/>
                <w:i w:val="false"/>
                <w:color w:val="000000"/>
                <w:sz w:val="20"/>
              </w:rPr>
              <w:t>
</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982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желает знать о наличии у воздушного судна статуса утверждения на выполнение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624"/>
                <w:p>
                  <w:pPr>
                    <w:spacing w:after="20"/>
                    <w:ind w:left="20"/>
                    <w:jc w:val="both"/>
                  </w:pPr>
                  <w:r>
                    <w:rPr>
                      <w:rFonts w:ascii="Times New Roman"/>
                      <w:b w:val="false"/>
                      <w:i w:val="false"/>
                      <w:color w:val="000000"/>
                      <w:sz w:val="20"/>
                    </w:rPr>
                    <w:t>
CONFIRM RVSM APPROVED</w:t>
                  </w:r>
                  <w:r>
                    <w:br/>
                  </w:r>
                  <w:r>
                    <w:rPr>
                      <w:rFonts w:ascii="Times New Roman"/>
                      <w:b w:val="false"/>
                      <w:i w:val="false"/>
                      <w:color w:val="000000"/>
                      <w:sz w:val="20"/>
                    </w:rPr>
                    <w:t xml:space="preserve">
ПОДТВЕРДИТЕ ДОПУСК К RVSM </w:t>
                  </w:r>
                </w:p>
                <w:bookmarkEnd w:id="624"/>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наличие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625"/>
                <w:p>
                  <w:pPr>
                    <w:spacing w:after="20"/>
                    <w:ind w:left="20"/>
                    <w:jc w:val="both"/>
                  </w:pPr>
                  <w:r>
                    <w:rPr>
                      <w:rFonts w:ascii="Times New Roman"/>
                      <w:b w:val="false"/>
                      <w:i w:val="false"/>
                      <w:color w:val="000000"/>
                      <w:sz w:val="20"/>
                    </w:rPr>
                    <w:t>
AFFIRM RVSM</w:t>
                  </w:r>
                  <w:r>
                    <w:br/>
                  </w:r>
                  <w:r>
                    <w:rPr>
                      <w:rFonts w:ascii="Times New Roman"/>
                      <w:b w:val="false"/>
                      <w:i w:val="false"/>
                      <w:color w:val="000000"/>
                      <w:sz w:val="20"/>
                    </w:rPr>
                    <w:t xml:space="preserve">
ПОДТВЕРЖДАЮ, ДОПУЩЕН К RVSM </w:t>
                  </w:r>
                </w:p>
                <w:bookmarkEnd w:id="625"/>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отсутствие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26"/>
                <w:p>
                  <w:pPr>
                    <w:spacing w:after="20"/>
                    <w:ind w:left="20"/>
                    <w:jc w:val="both"/>
                  </w:pPr>
                  <w:r>
                    <w:rPr>
                      <w:rFonts w:ascii="Times New Roman"/>
                      <w:b w:val="false"/>
                      <w:i w:val="false"/>
                      <w:color w:val="000000"/>
                      <w:sz w:val="20"/>
                    </w:rPr>
                    <w:t>
NEGATIVE RVSM</w:t>
                  </w:r>
                  <w:r>
                    <w:br/>
                  </w:r>
                  <w:r>
                    <w:rPr>
                      <w:rFonts w:ascii="Times New Roman"/>
                      <w:b w:val="false"/>
                      <w:i w:val="false"/>
                      <w:color w:val="000000"/>
                      <w:sz w:val="20"/>
                    </w:rPr>
                    <w:t>
К RVSM НЕ ДОПУЩЕН</w:t>
                  </w:r>
                </w:p>
                <w:bookmarkEnd w:id="626"/>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государственного воздушного судна сообщает об отсутствии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627"/>
                <w:p>
                  <w:pPr>
                    <w:spacing w:after="20"/>
                    <w:ind w:left="20"/>
                    <w:jc w:val="both"/>
                  </w:pPr>
                  <w:r>
                    <w:rPr>
                      <w:rFonts w:ascii="Times New Roman"/>
                      <w:b w:val="false"/>
                      <w:i w:val="false"/>
                      <w:color w:val="000000"/>
                      <w:sz w:val="20"/>
                    </w:rPr>
                    <w:t>
NEGATIVE RVSM</w:t>
                  </w:r>
                  <w:r>
                    <w:br/>
                  </w:r>
                  <w:r>
                    <w:rPr>
                      <w:rFonts w:ascii="Times New Roman"/>
                      <w:b w:val="false"/>
                      <w:i w:val="false"/>
                      <w:color w:val="000000"/>
                      <w:sz w:val="20"/>
                    </w:rPr>
                    <w:t>
</w:t>
                  </w:r>
                  <w:r>
                    <w:rPr>
                      <w:rFonts w:ascii="Times New Roman"/>
                      <w:b w:val="false"/>
                      <w:i w:val="false"/>
                      <w:color w:val="000000"/>
                      <w:sz w:val="20"/>
                    </w:rPr>
                    <w:t>STATE AIRCRAFT</w:t>
                  </w:r>
                  <w:r>
                    <w:br/>
                  </w:r>
                  <w:r>
                    <w:rPr>
                      <w:rFonts w:ascii="Times New Roman"/>
                      <w:b w:val="false"/>
                      <w:i w:val="false"/>
                      <w:color w:val="000000"/>
                      <w:sz w:val="20"/>
                    </w:rPr>
                    <w:t>
</w:t>
                  </w:r>
                  <w:r>
                    <w:rPr>
                      <w:rFonts w:ascii="Times New Roman"/>
                      <w:b w:val="false"/>
                      <w:i w:val="false"/>
                      <w:color w:val="000000"/>
                      <w:sz w:val="20"/>
                    </w:rPr>
                    <w:t>К RVSM НЕ ДОПУЩЕН</w:t>
                  </w:r>
                  <w:r>
                    <w:br/>
                  </w:r>
                  <w:r>
                    <w:rPr>
                      <w:rFonts w:ascii="Times New Roman"/>
                      <w:b w:val="false"/>
                      <w:i w:val="false"/>
                      <w:color w:val="000000"/>
                      <w:sz w:val="20"/>
                    </w:rPr>
                    <w:t>
ВС ГОСУДАРСТВЕННОЙ АВИАЦИИ</w:t>
                  </w:r>
                </w:p>
                <w:bookmarkEnd w:id="627"/>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отказывает в выдаче разрешения на вход в воздушное пространство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28"/>
                <w:p>
                  <w:pPr>
                    <w:spacing w:after="20"/>
                    <w:ind w:left="20"/>
                    <w:jc w:val="both"/>
                  </w:pPr>
                  <w:r>
                    <w:rPr>
                      <w:rFonts w:ascii="Times New Roman"/>
                      <w:b w:val="false"/>
                      <w:i w:val="false"/>
                      <w:color w:val="000000"/>
                      <w:sz w:val="20"/>
                    </w:rPr>
                    <w:t>
UNABLE ISSUE CLEARANCE INTO RVSM AIRSPACE, MAINTAIN (or DESCEND TO, or CLIMB TO) FL…</w:t>
                  </w:r>
                  <w:r>
                    <w:br/>
                  </w:r>
                  <w:r>
                    <w:rPr>
                      <w:rFonts w:ascii="Times New Roman"/>
                      <w:b w:val="false"/>
                      <w:i w:val="false"/>
                      <w:color w:val="000000"/>
                      <w:sz w:val="20"/>
                    </w:rPr>
                    <w:t>
ЗАПРЕЩАЮ ВХОД В ВОЗДУШНОЕ ПРОСТРАНСТВО RVSM, СЛЕДОВАТЬ (или СНИЖАЙТЕСЬ, или НАБИРАЙТЕ) ЭШЕЛОН</w:t>
                  </w:r>
                </w:p>
                <w:bookmarkEnd w:id="628"/>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 сильной турбулентности/погодных условий, влияющих на способность соблюдения требований RVSM по выдерживанию высоты</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629"/>
                <w:p>
                  <w:pPr>
                    <w:spacing w:after="20"/>
                    <w:ind w:left="20"/>
                    <w:jc w:val="both"/>
                  </w:pPr>
                  <w:r>
                    <w:rPr>
                      <w:rFonts w:ascii="Times New Roman"/>
                      <w:b w:val="false"/>
                      <w:i w:val="false"/>
                      <w:color w:val="000000"/>
                      <w:sz w:val="20"/>
                    </w:rPr>
                    <w:t>
UNABLE RVSM DUE TURBULENCE</w:t>
                  </w:r>
                  <w:r>
                    <w:br/>
                  </w:r>
                  <w:r>
                    <w:rPr>
                      <w:rFonts w:ascii="Times New Roman"/>
                      <w:b w:val="false"/>
                      <w:i w:val="false"/>
                      <w:color w:val="000000"/>
                      <w:sz w:val="20"/>
                    </w:rPr>
                    <w:t xml:space="preserve">
НЕ МОГУ ВЫДЕРЖИВАТЬ RVSM ИЗ-ЗА ТУРБУЛЕНТНОСТИ </w:t>
                  </w:r>
                </w:p>
                <w:bookmarkEnd w:id="629"/>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об ухудшении характеристик оборудования ниже требований для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630"/>
                <w:p>
                  <w:pPr>
                    <w:spacing w:after="20"/>
                    <w:ind w:left="20"/>
                    <w:jc w:val="both"/>
                  </w:pPr>
                  <w:r>
                    <w:rPr>
                      <w:rFonts w:ascii="Times New Roman"/>
                      <w:b w:val="false"/>
                      <w:i w:val="false"/>
                      <w:color w:val="000000"/>
                      <w:sz w:val="20"/>
                    </w:rPr>
                    <w:t>
UNABLE RVSM DUE EQUIPMENT</w:t>
                  </w:r>
                  <w:r>
                    <w:br/>
                  </w:r>
                  <w:r>
                    <w:rPr>
                      <w:rFonts w:ascii="Times New Roman"/>
                      <w:b w:val="false"/>
                      <w:i w:val="false"/>
                      <w:color w:val="000000"/>
                      <w:sz w:val="20"/>
                    </w:rPr>
                    <w:t>
НЕ МОГУ ВЫДЕРЖИВАТЬ RVSM ИЗ-ЗА ОТКАЗА ОБОРУДОВАНИЯ</w:t>
                  </w:r>
                </w:p>
                <w:bookmarkEnd w:id="630"/>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просит пилота доложить о возможности возобновить выполнение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31"/>
                <w:p>
                  <w:pPr>
                    <w:spacing w:after="20"/>
                    <w:ind w:left="20"/>
                    <w:jc w:val="both"/>
                  </w:pPr>
                  <w:r>
                    <w:rPr>
                      <w:rFonts w:ascii="Times New Roman"/>
                      <w:b w:val="false"/>
                      <w:i w:val="false"/>
                      <w:color w:val="000000"/>
                      <w:sz w:val="20"/>
                    </w:rPr>
                    <w:t>
REPORT WHEN ABLE TO RESUME RVSM</w:t>
                  </w:r>
                  <w:r>
                    <w:br/>
                  </w:r>
                  <w:r>
                    <w:rPr>
                      <w:rFonts w:ascii="Times New Roman"/>
                      <w:b w:val="false"/>
                      <w:i w:val="false"/>
                      <w:color w:val="000000"/>
                      <w:sz w:val="20"/>
                    </w:rPr>
                    <w:t>
ДОЛОЖИТЕ ВОЗМОЖНОСТЬ ВОЗОБНОВЛЕНИЯ К RVSM</w:t>
                  </w:r>
                </w:p>
                <w:bookmarkEnd w:id="631"/>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ОВД запрашивает подтверждение о том, что воздушное судно восстановило статус утвержденного для полетов в условиях RVSM или пилот готов возобновить полеты RVSM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632"/>
                <w:p>
                  <w:pPr>
                    <w:spacing w:after="20"/>
                    <w:ind w:left="20"/>
                    <w:jc w:val="both"/>
                  </w:pPr>
                  <w:r>
                    <w:rPr>
                      <w:rFonts w:ascii="Times New Roman"/>
                      <w:b w:val="false"/>
                      <w:i w:val="false"/>
                      <w:color w:val="000000"/>
                      <w:sz w:val="20"/>
                    </w:rPr>
                    <w:t>
CONFIRM ABLE TO RESUME RVSM</w:t>
                  </w:r>
                  <w:r>
                    <w:br/>
                  </w:r>
                  <w:r>
                    <w:rPr>
                      <w:rFonts w:ascii="Times New Roman"/>
                      <w:b w:val="false"/>
                      <w:i w:val="false"/>
                      <w:color w:val="000000"/>
                      <w:sz w:val="20"/>
                    </w:rPr>
                    <w:t>
ПОДТВЕРДИТЕ ЧТО ГОТОВЫ К RVSM</w:t>
                  </w:r>
                </w:p>
                <w:bookmarkEnd w:id="632"/>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готов возобновить выполнение полета с RVSM после чрезвычайных обстоятельств, связанных с оборудованием/погодными условиями</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33"/>
                <w:p>
                  <w:pPr>
                    <w:spacing w:after="20"/>
                    <w:ind w:left="20"/>
                    <w:jc w:val="both"/>
                  </w:pPr>
                  <w:r>
                    <w:rPr>
                      <w:rFonts w:ascii="Times New Roman"/>
                      <w:b w:val="false"/>
                      <w:i w:val="false"/>
                      <w:color w:val="000000"/>
                      <w:sz w:val="20"/>
                    </w:rPr>
                    <w:t>
READY TO RESUME RVSM</w:t>
                  </w:r>
                  <w:r>
                    <w:br/>
                  </w:r>
                  <w:r>
                    <w:rPr>
                      <w:rFonts w:ascii="Times New Roman"/>
                      <w:b w:val="false"/>
                      <w:i w:val="false"/>
                      <w:color w:val="000000"/>
                      <w:sz w:val="20"/>
                    </w:rPr>
                    <w:t>
ГОТОВ К RVSM</w:t>
                  </w:r>
                </w:p>
                <w:bookmarkEnd w:id="63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34"/>
          <w:p>
            <w:pPr>
              <w:spacing w:after="20"/>
              <w:ind w:left="20"/>
              <w:jc w:val="both"/>
            </w:pPr>
            <w:r>
              <w:rPr>
                <w:rFonts w:ascii="Times New Roman"/>
                <w:b w:val="false"/>
                <w:i w:val="false"/>
                <w:color w:val="000000"/>
                <w:sz w:val="20"/>
              </w:rPr>
              <w:t>
Таблица 118-1</w:t>
            </w:r>
            <w:r>
              <w:br/>
            </w:r>
            <w:r>
              <w:rPr>
                <w:rFonts w:ascii="Times New Roman"/>
                <w:b w:val="false"/>
                <w:i w:val="false"/>
                <w:color w:val="000000"/>
                <w:sz w:val="20"/>
              </w:rPr>
              <w:t>
</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4"/>
              <w:gridCol w:w="3946"/>
            </w:tblGrid>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Фразеология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фразеологии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RNAV (RNP) APPROVED</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подтверждение допуска к полетам по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RNAV (RNP) APPROVAL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допуска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RNAV (RNP) APPROVAL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допуска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 DUE TO RNAV (RNP) TYPE</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при запросе ATC CLEARANCE о том, что бортовое оборудование RNAV (RNP) не сертифицировано по требуемому типу RNP для выполнения SID</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о невозможности выполнить RNAV SID</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35"/>
                <w:p>
                  <w:pPr>
                    <w:spacing w:after="20"/>
                    <w:ind w:left="20"/>
                    <w:jc w:val="both"/>
                  </w:pPr>
                  <w:r>
                    <w:rPr>
                      <w:rFonts w:ascii="Times New Roman"/>
                      <w:b w:val="false"/>
                      <w:i w:val="false"/>
                      <w:color w:val="000000"/>
                      <w:sz w:val="20"/>
                    </w:rPr>
                    <w:t>
UNABLE TO ISSUE (designator) DEPARTURE</w:t>
                  </w:r>
                  <w:r>
                    <w:br/>
                  </w:r>
                  <w:r>
                    <w:rPr>
                      <w:rFonts w:ascii="Times New Roman"/>
                      <w:b w:val="false"/>
                      <w:i w:val="false"/>
                      <w:color w:val="000000"/>
                      <w:sz w:val="20"/>
                    </w:rPr>
                    <w:t>
</w:t>
                  </w:r>
                  <w:r>
                    <w:rPr>
                      <w:rFonts w:ascii="Times New Roman"/>
                      <w:b w:val="false"/>
                      <w:i w:val="false"/>
                      <w:color w:val="000000"/>
                      <w:sz w:val="20"/>
                    </w:rPr>
                    <w:t>[or ARRIVAL] DUE RNAV TYPE</w:t>
                  </w:r>
                  <w:r>
                    <w:br/>
                  </w:r>
                  <w:r>
                    <w:rPr>
                      <w:rFonts w:ascii="Times New Roman"/>
                      <w:b w:val="false"/>
                      <w:i w:val="false"/>
                      <w:color w:val="000000"/>
                      <w:sz w:val="20"/>
                    </w:rPr>
                    <w:t>
</w:t>
                  </w:r>
                  <w:r>
                    <w:rPr>
                      <w:rFonts w:ascii="Times New Roman"/>
                      <w:b w:val="false"/>
                      <w:i w:val="false"/>
                      <w:color w:val="000000"/>
                      <w:sz w:val="20"/>
                    </w:rPr>
                    <w:t>НЕ МОГУ ДАТЬ (индекс) РАЗРЕШЕНИЕ НА</w:t>
                  </w:r>
                  <w:r>
                    <w:br/>
                  </w:r>
                  <w:r>
                    <w:rPr>
                      <w:rFonts w:ascii="Times New Roman"/>
                      <w:b w:val="false"/>
                      <w:i w:val="false"/>
                      <w:color w:val="000000"/>
                      <w:sz w:val="20"/>
                    </w:rPr>
                    <w:t>
ВЫЛЕТ [или ПРИБЫТИЕ] ИЗ-ЗА ТИПА RNAV</w:t>
                  </w:r>
                </w:p>
                <w:bookmarkEnd w:id="635"/>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не может назначить запрошенную пилотом схему прибытия или вылета из-за типа бортового оборудования RNAV</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636"/>
                <w:p>
                  <w:pPr>
                    <w:spacing w:after="20"/>
                    <w:ind w:left="20"/>
                    <w:jc w:val="both"/>
                  </w:pPr>
                  <w:r>
                    <w:rPr>
                      <w:rFonts w:ascii="Times New Roman"/>
                      <w:b w:val="false"/>
                      <w:i w:val="false"/>
                      <w:color w:val="000000"/>
                      <w:sz w:val="20"/>
                    </w:rPr>
                    <w:t>
НАБИРАЙТЕ ВЫСОТУ ПО SID ДО (уровень)</w:t>
                  </w:r>
                  <w:r>
                    <w:br/>
                  </w:r>
                  <w:r>
                    <w:rPr>
                      <w:rFonts w:ascii="Times New Roman"/>
                      <w:b w:val="false"/>
                      <w:i w:val="false"/>
                      <w:color w:val="000000"/>
                      <w:sz w:val="20"/>
                    </w:rPr>
                    <w:t>
CLIMB VIA SID TO (level)</w:t>
                  </w:r>
                </w:p>
                <w:bookmarkEnd w:id="636"/>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набирать высоту по SID с опубликованными ограничениями по высоте и/или скорости, когда пилот должен набирать разрешенный эшелон и соблюдать опубликованные ограничения по высоте, выдерживать боковой профиль SID; и в зависимости от конкретного случая соблюдать опубликованные ограничения по скорости или выполнять указания по управлению скоростью, выданные органом ОВД</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37"/>
                <w:p>
                  <w:pPr>
                    <w:spacing w:after="20"/>
                    <w:ind w:left="20"/>
                    <w:jc w:val="both"/>
                  </w:pPr>
                  <w:r>
                    <w:rPr>
                      <w:rFonts w:ascii="Times New Roman"/>
                      <w:b w:val="false"/>
                      <w:i w:val="false"/>
                      <w:color w:val="000000"/>
                      <w:sz w:val="20"/>
                    </w:rPr>
                    <w:t>
[НАБИРАЙТЕ ВЫСОТУ ПО SID ДО (уровень)] БЕЗ ОГРАНИЧЕНИЯ(Й) ПО ВЫСОТЕ</w:t>
                  </w:r>
                  <w:r>
                    <w:br/>
                  </w:r>
                  <w:r>
                    <w:rPr>
                      <w:rFonts w:ascii="Times New Roman"/>
                      <w:b w:val="false"/>
                      <w:i w:val="false"/>
                      <w:color w:val="000000"/>
                      <w:sz w:val="20"/>
                    </w:rPr>
                    <w:t>
[CLIMB VIA SID TO (level)], CANCEL LEVEL RESTRICTION(S)</w:t>
                  </w:r>
                </w:p>
                <w:bookmarkEnd w:id="637"/>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ограничение(я) по высоте вертикального профиля SID при наборе высоты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38"/>
                <w:p>
                  <w:pPr>
                    <w:spacing w:after="20"/>
                    <w:ind w:left="20"/>
                    <w:jc w:val="both"/>
                  </w:pPr>
                  <w:r>
                    <w:rPr>
                      <w:rFonts w:ascii="Times New Roman"/>
                      <w:b w:val="false"/>
                      <w:i w:val="false"/>
                      <w:color w:val="000000"/>
                      <w:sz w:val="20"/>
                    </w:rPr>
                    <w:t>
[НАБИРАЙТЕ ВЫСОТУ ПО SID ДО (уровень)] БЕЗ ОГРАНИЧЕНИЯ(Й) ПО ВЫСОТЕ В (точка(и))</w:t>
                  </w:r>
                  <w:r>
                    <w:br/>
                  </w:r>
                  <w:r>
                    <w:rPr>
                      <w:rFonts w:ascii="Times New Roman"/>
                      <w:b w:val="false"/>
                      <w:i w:val="false"/>
                      <w:color w:val="000000"/>
                      <w:sz w:val="20"/>
                    </w:rPr>
                    <w:t>
[CLIMB VIA SID TO (level)], CANCEL LEVEL RESTRICTION(S) AT (point(s))</w:t>
                  </w:r>
                </w:p>
                <w:bookmarkEnd w:id="638"/>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конкретное(ые) ограничение(я) вертикального профиля SID при наборе высоты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39"/>
                <w:p>
                  <w:pPr>
                    <w:spacing w:after="20"/>
                    <w:ind w:left="20"/>
                    <w:jc w:val="both"/>
                  </w:pPr>
                  <w:r>
                    <w:rPr>
                      <w:rFonts w:ascii="Times New Roman"/>
                      <w:b w:val="false"/>
                      <w:i w:val="false"/>
                      <w:color w:val="000000"/>
                      <w:sz w:val="20"/>
                    </w:rPr>
                    <w:t xml:space="preserve">
[НАБИРАЙТЕ ВЫСОТУ ПО SID ДО (уровень)] БЕЗ ОГРАНИЧЕНИЯ(Й) ПО СКОРОСТИ </w:t>
                  </w:r>
                  <w:r>
                    <w:br/>
                  </w:r>
                  <w:r>
                    <w:rPr>
                      <w:rFonts w:ascii="Times New Roman"/>
                      <w:b w:val="false"/>
                      <w:i w:val="false"/>
                      <w:color w:val="000000"/>
                      <w:sz w:val="20"/>
                    </w:rPr>
                    <w:t xml:space="preserve">
[CLIMB VIA SID TO (level)], CANCEL SPEED RESTRICTION(S) </w:t>
                  </w:r>
                </w:p>
                <w:bookmarkEnd w:id="639"/>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SID при наборе высоты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640"/>
                <w:p>
                  <w:pPr>
                    <w:spacing w:after="20"/>
                    <w:ind w:left="20"/>
                    <w:jc w:val="both"/>
                  </w:pPr>
                  <w:r>
                    <w:rPr>
                      <w:rFonts w:ascii="Times New Roman"/>
                      <w:b w:val="false"/>
                      <w:i w:val="false"/>
                      <w:color w:val="000000"/>
                      <w:sz w:val="20"/>
                    </w:rPr>
                    <w:t>
[НАБИРАЙТЕ ВЫСОТУ ПО SID ДО (уровень)] БЕЗ ОГРАНИЧЕНИЯ(Й) ПО СКОРОСТИ В (точка(и))</w:t>
                  </w:r>
                  <w:r>
                    <w:br/>
                  </w:r>
                  <w:r>
                    <w:rPr>
                      <w:rFonts w:ascii="Times New Roman"/>
                      <w:b w:val="false"/>
                      <w:i w:val="false"/>
                      <w:color w:val="000000"/>
                      <w:sz w:val="20"/>
                    </w:rPr>
                    <w:t xml:space="preserve">
[CLIMB VIA SID TO (level)], CANCEL SPEED RESTRICTION(S) AT (point(s)) </w:t>
                  </w:r>
                </w:p>
                <w:bookmarkEnd w:id="640"/>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SID при наборе высоты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641"/>
                <w:p>
                  <w:pPr>
                    <w:spacing w:after="20"/>
                    <w:ind w:left="20"/>
                    <w:jc w:val="both"/>
                  </w:pPr>
                  <w:r>
                    <w:rPr>
                      <w:rFonts w:ascii="Times New Roman"/>
                      <w:b w:val="false"/>
                      <w:i w:val="false"/>
                      <w:color w:val="000000"/>
                      <w:sz w:val="20"/>
                    </w:rPr>
                    <w:t>
НАБИРАЙТЕ БЕЗ ОГРАНИЧЕНИЙ ВЫСОТУ ДО (уровень) (или) НАБИРАЙТЕ ВЫСОТУ ДО (уровень), БЕЗ ОГРАНИЧЕНИЯ(Й) ПО ВЫСОТЕ И СКОРОСТИ</w:t>
                  </w:r>
                  <w:r>
                    <w:br/>
                  </w:r>
                  <w:r>
                    <w:rPr>
                      <w:rFonts w:ascii="Times New Roman"/>
                      <w:b w:val="false"/>
                      <w:i w:val="false"/>
                      <w:color w:val="000000"/>
                      <w:sz w:val="20"/>
                    </w:rPr>
                    <w:t>
CLIMB UNRESTRICTED TO (level) (or) CLIMB TO (level), CANCEL LEVEL AND SPEED RESTRICTIONS</w:t>
                  </w:r>
                </w:p>
                <w:bookmarkEnd w:id="641"/>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набирать высоту и отменить ограничения по скорости и высоте SID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642"/>
                <w:p>
                  <w:pPr>
                    <w:spacing w:after="20"/>
                    <w:ind w:left="20"/>
                    <w:jc w:val="both"/>
                  </w:pPr>
                  <w:r>
                    <w:rPr>
                      <w:rFonts w:ascii="Times New Roman"/>
                      <w:b w:val="false"/>
                      <w:i w:val="false"/>
                      <w:color w:val="000000"/>
                      <w:sz w:val="20"/>
                    </w:rPr>
                    <w:t>
СНИЖАЙТЕСЬ ПО STAR ДО (уровень)</w:t>
                  </w:r>
                  <w:r>
                    <w:br/>
                  </w:r>
                  <w:r>
                    <w:rPr>
                      <w:rFonts w:ascii="Times New Roman"/>
                      <w:b w:val="false"/>
                      <w:i w:val="false"/>
                      <w:color w:val="000000"/>
                      <w:sz w:val="20"/>
                    </w:rPr>
                    <w:t>
DESCEND VIA STAR TO (level)</w:t>
                  </w:r>
                </w:p>
                <w:bookmarkEnd w:id="642"/>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снижаться по STAR с опубликованными ограничениями по высоте и/или скорости, когда пилот должен снижаться до разрешенного эшелона и соблюдать опубликованные ограничения по высоте, выдерживать боковой профиль STAR и соблюдать опубликованные ограничения по скорости или выполнять указания по управлению скоростью, выданные органом УВД</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643"/>
                <w:p>
                  <w:pPr>
                    <w:spacing w:after="20"/>
                    <w:ind w:left="20"/>
                    <w:jc w:val="both"/>
                  </w:pPr>
                  <w:r>
                    <w:rPr>
                      <w:rFonts w:ascii="Times New Roman"/>
                      <w:b w:val="false"/>
                      <w:i w:val="false"/>
                      <w:color w:val="000000"/>
                      <w:sz w:val="20"/>
                    </w:rPr>
                    <w:t>
[СНИЖАЙТЕСЬ ПО STAR ДО (уровень)] БЕЗ ОГРАНИЧЕНИЯ(Й) ПО ВЫСОТЕ</w:t>
                  </w:r>
                  <w:r>
                    <w:br/>
                  </w:r>
                  <w:r>
                    <w:rPr>
                      <w:rFonts w:ascii="Times New Roman"/>
                      <w:b w:val="false"/>
                      <w:i w:val="false"/>
                      <w:color w:val="000000"/>
                      <w:sz w:val="20"/>
                    </w:rPr>
                    <w:t>
[DESCEND VIA STAR TO (level)], CANCEL LEVEL RESTRICTION(S)</w:t>
                  </w:r>
                </w:p>
                <w:bookmarkEnd w:id="643"/>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высоте STAR при снижении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644"/>
                <w:p>
                  <w:pPr>
                    <w:spacing w:after="20"/>
                    <w:ind w:left="20"/>
                    <w:jc w:val="both"/>
                  </w:pPr>
                  <w:r>
                    <w:rPr>
                      <w:rFonts w:ascii="Times New Roman"/>
                      <w:b w:val="false"/>
                      <w:i w:val="false"/>
                      <w:color w:val="000000"/>
                      <w:sz w:val="20"/>
                    </w:rPr>
                    <w:t>
[СНИЖАЙТЕСЬ ПО STAR ДО (уровень) БЕЗ ОГРАНИЧЕНИЯ(Й) ПО ВЫСОТЕ В (точка(и))</w:t>
                  </w:r>
                  <w:r>
                    <w:br/>
                  </w:r>
                  <w:r>
                    <w:rPr>
                      <w:rFonts w:ascii="Times New Roman"/>
                      <w:b w:val="false"/>
                      <w:i w:val="false"/>
                      <w:color w:val="000000"/>
                      <w:sz w:val="20"/>
                    </w:rPr>
                    <w:t>
[DESCEND VIA STAR TO (level)], CANCEL LEVEL RESTRICTION(S) AT (point(s))</w:t>
                  </w:r>
                </w:p>
                <w:bookmarkEnd w:id="644"/>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высоте STAR при снижении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645"/>
                <w:p>
                  <w:pPr>
                    <w:spacing w:after="20"/>
                    <w:ind w:left="20"/>
                    <w:jc w:val="both"/>
                  </w:pPr>
                  <w:r>
                    <w:rPr>
                      <w:rFonts w:ascii="Times New Roman"/>
                      <w:b w:val="false"/>
                      <w:i w:val="false"/>
                      <w:color w:val="000000"/>
                      <w:sz w:val="20"/>
                    </w:rPr>
                    <w:t>
[СНИЖАЙТЕСЬ ПО STAR ДО (уровень)] БЕЗ ОГРАНИЧЕНИЯ(Й) ПО СКОРОСТИ</w:t>
                  </w:r>
                  <w:r>
                    <w:br/>
                  </w:r>
                  <w:r>
                    <w:rPr>
                      <w:rFonts w:ascii="Times New Roman"/>
                      <w:b w:val="false"/>
                      <w:i w:val="false"/>
                      <w:color w:val="000000"/>
                      <w:sz w:val="20"/>
                    </w:rPr>
                    <w:t>
[DESCEND VIA STAR TO (level)], CANCEL SPEED RESTRICTION(S)</w:t>
                  </w:r>
                </w:p>
                <w:bookmarkEnd w:id="645"/>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STAR при снижении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СКОРОСТИ В (точка(и)) [DESCEND VIA STAR TO (level)], CANCEL SPEED RESTRICTION(S) AT (point(s))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STAR при снижении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646"/>
                <w:p>
                  <w:pPr>
                    <w:spacing w:after="20"/>
                    <w:ind w:left="20"/>
                    <w:jc w:val="both"/>
                  </w:pPr>
                  <w:r>
                    <w:rPr>
                      <w:rFonts w:ascii="Times New Roman"/>
                      <w:b w:val="false"/>
                      <w:i w:val="false"/>
                      <w:color w:val="000000"/>
                      <w:sz w:val="20"/>
                    </w:rPr>
                    <w:t>
СНИЖАЙТЕСЬ БЕЗ ОГРАНИЧЕНИЙ (уровень) или СНИЖАЙТЕСЬ (уровень)БЕЗ ОГРАНИЧЕНИЙ ПО ВЫСОТЕ И СКОРОСТИ</w:t>
                  </w:r>
                  <w:r>
                    <w:br/>
                  </w:r>
                  <w:r>
                    <w:rPr>
                      <w:rFonts w:ascii="Times New Roman"/>
                      <w:b w:val="false"/>
                      <w:i w:val="false"/>
                      <w:color w:val="000000"/>
                      <w:sz w:val="20"/>
                    </w:rPr>
                    <w:t>
DESCEND UNRESTRICTED TO (level) or DESCEND TO (level), CANCEL LEVEL AND SPEED RESTRICTIONS</w:t>
                  </w:r>
                </w:p>
                <w:bookmarkEnd w:id="646"/>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снижаться и отменить ограничения по скорости и высоте STAR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DIRECT TO DF274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следовать на точку DF274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LAKUT 3A VIA HK770 DIRECT HK771, RW 04R</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LAKUT 3A через точку HK770 прямо на точку HK771ВПП 04П</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contact) SDM246 NON RNAV</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первом выходе на связь диспетчер информируется об отсутствии у рейса SDM246 возможности использования зональной навигации: NON RNAV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обслуживания глобальной навигационной спутниковой системы (GNSS)</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47"/>
                <w:p>
                  <w:pPr>
                    <w:spacing w:after="20"/>
                    <w:ind w:left="20"/>
                    <w:jc w:val="both"/>
                  </w:pPr>
                  <w:r>
                    <w:rPr>
                      <w:rFonts w:ascii="Times New Roman"/>
                      <w:b w:val="false"/>
                      <w:i w:val="false"/>
                      <w:color w:val="000000"/>
                      <w:sz w:val="20"/>
                    </w:rPr>
                    <w:t>
GNSS REPORTED UNRELIABLE (or GNSS MAY NOT BE AVAILABLE [DUE TO INTERFERENCE]);</w:t>
                  </w:r>
                  <w:r>
                    <w:br/>
                  </w:r>
                  <w:r>
                    <w:rPr>
                      <w:rFonts w:ascii="Times New Roman"/>
                      <w:b w:val="false"/>
                      <w:i w:val="false"/>
                      <w:color w:val="000000"/>
                      <w:sz w:val="20"/>
                    </w:rPr>
                    <w:t>
</w:t>
                  </w:r>
                  <w:r>
                    <w:rPr>
                      <w:rFonts w:ascii="Times New Roman"/>
                      <w:b w:val="false"/>
                      <w:i w:val="false"/>
                      <w:color w:val="000000"/>
                      <w:sz w:val="20"/>
                    </w:rPr>
                    <w:t>1) IN THE VICINITY OF (location) (radius) [BETWEEN (levels)];</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2) IN THE AREA OF (description) (or IN (name) FIR) [BETWEEN (levels)]</w:t>
                  </w:r>
                </w:p>
                <w:bookmarkEnd w:id="647"/>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648"/>
                <w:p>
                  <w:pPr>
                    <w:spacing w:after="20"/>
                    <w:ind w:left="20"/>
                    <w:jc w:val="both"/>
                  </w:pPr>
                  <w:r>
                    <w:rPr>
                      <w:rFonts w:ascii="Times New Roman"/>
                      <w:b w:val="false"/>
                      <w:i w:val="false"/>
                      <w:color w:val="000000"/>
                      <w:sz w:val="20"/>
                    </w:rPr>
                    <w:t>
ПЕРЕДАВАЕМЫЙ GNSS СИГНАЛ НЕНАДЕЖЕН (или GNSS МОЖЕТ НЕ ОБЕСПЕЧИВАТЬСЯ [ИЗ-ЗА ПОМЕХ])</w:t>
                  </w:r>
                  <w:r>
                    <w:br/>
                  </w:r>
                  <w:r>
                    <w:rPr>
                      <w:rFonts w:ascii="Times New Roman"/>
                      <w:b w:val="false"/>
                      <w:i w:val="false"/>
                      <w:color w:val="000000"/>
                      <w:sz w:val="20"/>
                    </w:rPr>
                    <w:t>
</w:t>
                  </w:r>
                  <w:r>
                    <w:rPr>
                      <w:rFonts w:ascii="Times New Roman"/>
                      <w:b w:val="false"/>
                      <w:i w:val="false"/>
                      <w:color w:val="000000"/>
                      <w:sz w:val="20"/>
                    </w:rPr>
                    <w:t>1) В ОКРЕСТНОСТИ (место) (радиус) [МЕЖДУ (уровни)]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2) В РАЙОНЕ (описание) (или в РПИ (название)) [МЕЖДУ (уровни)]</w:t>
                  </w:r>
                </w:p>
                <w:bookmarkEnd w:id="648"/>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649"/>
                <w:p>
                  <w:pPr>
                    <w:spacing w:after="20"/>
                    <w:ind w:left="20"/>
                    <w:jc w:val="both"/>
                  </w:pPr>
                  <w:r>
                    <w:rPr>
                      <w:rFonts w:ascii="Times New Roman"/>
                      <w:b w:val="false"/>
                      <w:i w:val="false"/>
                      <w:color w:val="000000"/>
                      <w:sz w:val="20"/>
                    </w:rPr>
                    <w:t>
BASIC GNSS (or SBAS, or GBAS)</w:t>
                  </w:r>
                  <w:r>
                    <w:br/>
                  </w:r>
                  <w:r>
                    <w:rPr>
                      <w:rFonts w:ascii="Times New Roman"/>
                      <w:b w:val="false"/>
                      <w:i w:val="false"/>
                      <w:color w:val="000000"/>
                      <w:sz w:val="20"/>
                    </w:rPr>
                    <w:t>
</w:t>
                  </w:r>
                  <w:r>
                    <w:rPr>
                      <w:rFonts w:ascii="Times New Roman"/>
                      <w:b w:val="false"/>
                      <w:i w:val="false"/>
                      <w:color w:val="000000"/>
                      <w:sz w:val="20"/>
                    </w:rPr>
                    <w:t>UNAVAILABLE FOR (specify operation) [FROM (time) TO (time) (or UNTIL</w:t>
                  </w:r>
                  <w:r>
                    <w:br/>
                  </w:r>
                  <w:r>
                    <w:rPr>
                      <w:rFonts w:ascii="Times New Roman"/>
                      <w:b w:val="false"/>
                      <w:i w:val="false"/>
                      <w:color w:val="000000"/>
                      <w:sz w:val="20"/>
                    </w:rPr>
                    <w:t>
FURTHER NOTICE)]</w:t>
                  </w:r>
                </w:p>
                <w:bookmarkEnd w:id="649"/>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(или SBAS, или GBAS) НЕ ОБЕСПЕЧИВАЕТСЯ ДЛЯ (указать операцию) [С (время) ДО (время) (или ДО ПОСЛЕДУЮЩЕГО УВЕДОМЛЕНИЯ)]</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UNAVAILABLE [DUE TO (reason, e.g. LOSS OF RAIM or RAIM ALERT)]</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HE ОБЕСПЕЧИВАЕТСЯ [ИЗ-ЗА (причина, например ПОТЕРЯ RAIM или СРАБАТЫВАНИЕ СИГНАЛИЗАЦИИ RAIM)]</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(or SBAS) UNAVAILABLE</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(или SBAS) НЕ ОБЕСПЕЧИВАЕТСЯ</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RNP (specify type) (or RNAV) [DUE TO (reason, e.g. LOSS of RAIM or RAIM ALERT)]</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ВЫДЕРЖИВАТЬ RNP НЕ МОГУ (указать тип) (или RNAV) [ИЗ-ЗА (причина, например ПОТЕРЯ RAIM или СРАБАТЫВАНИЕ СИГНАЛИЗАЦИИ RAIM)]</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В данной таблице разрешения на полеты по STAR и SID могут использоваться не только при зональной навигации, но и при полетах с использованием традиционных стандартных маршрутов прибытия и вылета.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650"/>
          <w:p>
            <w:pPr>
              <w:spacing w:after="20"/>
              <w:ind w:left="20"/>
              <w:jc w:val="both"/>
            </w:pPr>
            <w:r>
              <w:rPr>
                <w:rFonts w:ascii="Times New Roman"/>
                <w:b w:val="false"/>
                <w:i w:val="false"/>
                <w:color w:val="000000"/>
                <w:sz w:val="20"/>
              </w:rPr>
              <w:t>
Таблица 119</w:t>
            </w:r>
            <w:r>
              <w:br/>
            </w:r>
            <w:r>
              <w:rPr>
                <w:rFonts w:ascii="Times New Roman"/>
                <w:b w:val="false"/>
                <w:i w:val="false"/>
                <w:color w:val="000000"/>
                <w:sz w:val="20"/>
              </w:rPr>
              <w:t>
</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5"/>
              <w:gridCol w:w="5705"/>
            </w:tblGrid>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Astana Line 504, Almaty Approach roger MAYDAY …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651"/>
                <w:p>
                  <w:pPr>
                    <w:spacing w:after="20"/>
                    <w:ind w:left="20"/>
                    <w:jc w:val="both"/>
                  </w:pPr>
                  <w:r>
                    <w:rPr>
                      <w:rFonts w:ascii="Times New Roman"/>
                      <w:b w:val="false"/>
                      <w:i w:val="false"/>
                      <w:color w:val="000000"/>
                      <w:sz w:val="20"/>
                    </w:rPr>
                    <w:t xml:space="preserve">
MAYDAY, MAYDAY, MAYDAY </w:t>
                  </w:r>
                  <w:r>
                    <w:br/>
                  </w:r>
                  <w:r>
                    <w:rPr>
                      <w:rFonts w:ascii="Times New Roman"/>
                      <w:b w:val="false"/>
                      <w:i w:val="false"/>
                      <w:color w:val="000000"/>
                      <w:sz w:val="20"/>
                    </w:rPr>
                    <w:t>
Almaty Approach, Astana Line 504, engine number 1 on fire intend an immediate forced landing 30 kilometers south of AI. Passing FL 100 heading 025</w:t>
                  </w:r>
                </w:p>
                <w:bookmarkEnd w:id="651"/>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понял прямой 45 удаление 95 километров время 14 часов 17 минут</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ТЕРПЛЮ БЕДСТВИЕ, ТЕРПЛЮ БЕДСТВИЕ, ТЕРПЛЮ БЕДСТВИЕ, Алматы Подход, Астана Лайн 504, пожар третьего двигателя, ликвидировать не можем, экстренно снижаюсь курсом 175 иду на вынужденную посадку в район Капчагая, прошу место </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Radar, roger MAYDAY expect visual approach runway 05 wind 260 degrees 8 metres per second QNH 1003 millibars, descend to altitude 2000 feet, you are number 1 to land.</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52"/>
                <w:p>
                  <w:pPr>
                    <w:spacing w:after="20"/>
                    <w:ind w:left="20"/>
                    <w:jc w:val="both"/>
                  </w:pPr>
                  <w:r>
                    <w:rPr>
                      <w:rFonts w:ascii="Times New Roman"/>
                      <w:b w:val="false"/>
                      <w:i w:val="false"/>
                      <w:color w:val="000000"/>
                      <w:sz w:val="20"/>
                    </w:rPr>
                    <w:t xml:space="preserve">
MAYDAY, MAYDAY, MAYDAY </w:t>
                  </w:r>
                  <w:r>
                    <w:br/>
                  </w:r>
                  <w:r>
                    <w:rPr>
                      <w:rFonts w:ascii="Times New Roman"/>
                      <w:b w:val="false"/>
                      <w:i w:val="false"/>
                      <w:color w:val="000000"/>
                      <w:sz w:val="20"/>
                    </w:rPr>
                    <w:t>
</w:t>
                  </w:r>
                  <w:r>
                    <w:rPr>
                      <w:rFonts w:ascii="Times New Roman"/>
                      <w:b w:val="false"/>
                      <w:i w:val="false"/>
                      <w:color w:val="000000"/>
                      <w:sz w:val="20"/>
                    </w:rPr>
                    <w:t>Almaty Radar, Astana Line 504, engines failed losing height will attempt to land Almaty, 40 kilometers north of Almaty. Passing FL 70 heading 280, request visual approach.</w:t>
                  </w:r>
                  <w:r>
                    <w:br/>
                  </w:r>
                  <w:r>
                    <w:rPr>
                      <w:rFonts w:ascii="Times New Roman"/>
                      <w:b w:val="false"/>
                      <w:i w:val="false"/>
                      <w:color w:val="000000"/>
                      <w:sz w:val="20"/>
                    </w:rPr>
                    <w:t>
Expecting visual approach runway 05 QNH 1003 millibars, descending to altitude 2000 feet, Astana Line 504</w:t>
                  </w:r>
                </w:p>
                <w:bookmarkEnd w:id="652"/>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Акчи подтверждаю, время 14 часов 45 минут, левым курс 110 снижайтесь эшелон 80 ВПП 23 давление 1003 миллибар, МБВ 1500 футов.</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отказ второго двигателя требуется срочная посадка, прохожу Акчи эшелон 190, курс150.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653"/>
          <w:p>
            <w:pPr>
              <w:spacing w:after="20"/>
              <w:ind w:left="20"/>
              <w:jc w:val="both"/>
            </w:pPr>
            <w:r>
              <w:rPr>
                <w:rFonts w:ascii="Times New Roman"/>
                <w:b w:val="false"/>
                <w:i w:val="false"/>
                <w:color w:val="000000"/>
                <w:sz w:val="20"/>
              </w:rPr>
              <w:t>
Таблица 120</w:t>
            </w:r>
            <w:r>
              <w:br/>
            </w:r>
            <w:r>
              <w:rPr>
                <w:rFonts w:ascii="Times New Roman"/>
                <w:b w:val="false"/>
                <w:i w:val="false"/>
                <w:color w:val="000000"/>
                <w:sz w:val="20"/>
              </w:rPr>
              <w:t>
</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54"/>
                <w:p>
                  <w:pPr>
                    <w:spacing w:after="20"/>
                    <w:ind w:left="20"/>
                    <w:jc w:val="both"/>
                  </w:pPr>
                  <w:r>
                    <w:rPr>
                      <w:rFonts w:ascii="Times New Roman"/>
                      <w:b w:val="false"/>
                      <w:i w:val="false"/>
                      <w:color w:val="000000"/>
                      <w:sz w:val="20"/>
                    </w:rPr>
                    <w:t>
 </w:t>
                  </w:r>
                  <w:r>
                    <w:br/>
                  </w:r>
                  <w:r>
                    <w:rPr>
                      <w:rFonts w:ascii="Times New Roman"/>
                      <w:b w:val="false"/>
                      <w:i w:val="false"/>
                      <w:color w:val="000000"/>
                      <w:sz w:val="20"/>
                    </w:rPr>
                    <w:t>
Люфтганза 2935,Алматы Контроль, понял.</w:t>
                  </w:r>
                  <w:r>
                    <w:br/>
                  </w:r>
                  <w:r>
                    <w:rPr>
                      <w:rFonts w:ascii="Times New Roman"/>
                      <w:b w:val="false"/>
                      <w:i w:val="false"/>
                      <w:color w:val="000000"/>
                      <w:sz w:val="20"/>
                    </w:rPr>
                    <w:t>
Lufthansa 2935, Almaty Control, roger your relayed MAYDAY from G-ABCD.</w:t>
                  </w:r>
                </w:p>
                <w:bookmarkEnd w:id="654"/>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655"/>
                <w:p>
                  <w:pPr>
                    <w:spacing w:after="20"/>
                    <w:ind w:left="20"/>
                    <w:jc w:val="both"/>
                  </w:pPr>
                  <w:r>
                    <w:rPr>
                      <w:rFonts w:ascii="Times New Roman"/>
                      <w:b w:val="false"/>
                      <w:i w:val="false"/>
                      <w:color w:val="000000"/>
                      <w:sz w:val="20"/>
                    </w:rPr>
                    <w:t>
Терплю бедствие, Терплю бедствие, Терплю бедствие, Алматы Контроль, Люфтганза 2935 перехватил сигнал "Терплю бедствие" от G-ABCD, повторяю G-ABCD Джетстрим 31 горит двигатель, выполняет вынужденную посадку 120 километров восточнее ВОР Алматы, эшелон 270, снижается, курс 300.</w:t>
                  </w:r>
                  <w:r>
                    <w:br/>
                  </w:r>
                  <w:r>
                    <w:rPr>
                      <w:rFonts w:ascii="Times New Roman"/>
                      <w:b w:val="false"/>
                      <w:i w:val="false"/>
                      <w:color w:val="000000"/>
                      <w:sz w:val="20"/>
                    </w:rPr>
                    <w:t>
MAYDAY, MAYDAY, MAYDAY, Almaty Control, Lufthansa 2935 have intercepted MAYDAY from G-ABCD, I say again G-ABCD Jetstream 31 engines on fire, making forced landing 120 kilometers east of Almaty VOR, FL 270 descending, heading 300, over.</w:t>
                  </w:r>
                </w:p>
                <w:bookmarkEnd w:id="655"/>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56"/>
          <w:p>
            <w:pPr>
              <w:spacing w:after="20"/>
              <w:ind w:left="20"/>
              <w:jc w:val="both"/>
            </w:pPr>
            <w:r>
              <w:rPr>
                <w:rFonts w:ascii="Times New Roman"/>
                <w:b w:val="false"/>
                <w:i w:val="false"/>
                <w:color w:val="000000"/>
                <w:sz w:val="20"/>
              </w:rPr>
              <w:t>
Таблица 121</w:t>
            </w:r>
            <w:r>
              <w:br/>
            </w:r>
            <w:r>
              <w:rPr>
                <w:rFonts w:ascii="Times New Roman"/>
                <w:b w:val="false"/>
                <w:i w:val="false"/>
                <w:color w:val="000000"/>
                <w:sz w:val="20"/>
              </w:rPr>
              <w:t>
</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9"/>
              <w:gridCol w:w="191"/>
            </w:tblGrid>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657"/>
                <w:p>
                  <w:pPr>
                    <w:spacing w:after="20"/>
                    <w:ind w:left="20"/>
                    <w:jc w:val="both"/>
                  </w:pPr>
                  <w:r>
                    <w:rPr>
                      <w:rFonts w:ascii="Times New Roman"/>
                      <w:b w:val="false"/>
                      <w:i w:val="false"/>
                      <w:color w:val="000000"/>
                      <w:sz w:val="20"/>
                    </w:rPr>
                    <w:t>
All stations, Almaty Approach, stop transmitting - MAYDAY,</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Astana Line 504, stop transmitting - MAYDAY</w:t>
                  </w:r>
                </w:p>
                <w:bookmarkEnd w:id="657"/>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658"/>
                <w:p>
                  <w:pPr>
                    <w:spacing w:after="20"/>
                    <w:ind w:left="20"/>
                    <w:jc w:val="both"/>
                  </w:pPr>
                  <w:r>
                    <w:rPr>
                      <w:rFonts w:ascii="Times New Roman"/>
                      <w:b w:val="false"/>
                      <w:i w:val="false"/>
                      <w:color w:val="000000"/>
                      <w:sz w:val="20"/>
                    </w:rPr>
                    <w:t>
Всем бортам, Алматы Подход, прекратить передачу, Астана Лайн 504 терпит бедствие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G-ABCD прекратить передачу, Астана Лайн 504 терпит бедствие.</w:t>
                  </w:r>
                </w:p>
                <w:bookmarkEnd w:id="658"/>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659"/>
          <w:p>
            <w:pPr>
              <w:spacing w:after="20"/>
              <w:ind w:left="20"/>
              <w:jc w:val="both"/>
            </w:pPr>
            <w:r>
              <w:rPr>
                <w:rFonts w:ascii="Times New Roman"/>
                <w:b w:val="false"/>
                <w:i w:val="false"/>
                <w:color w:val="000000"/>
                <w:sz w:val="20"/>
              </w:rPr>
              <w:t>
Таблица 122</w:t>
            </w:r>
            <w:r>
              <w:br/>
            </w:r>
            <w:r>
              <w:rPr>
                <w:rFonts w:ascii="Times New Roman"/>
                <w:b w:val="false"/>
                <w:i w:val="false"/>
                <w:color w:val="000000"/>
                <w:sz w:val="20"/>
              </w:rPr>
              <w:t>
</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gridCol w:w="167"/>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G-ABCD All other aircraft contact Almaty Radar 119,4, out</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Астана Лайн 504 терпит бедствие работать с Кругом 120,8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660"/>
          <w:p>
            <w:pPr>
              <w:spacing w:after="20"/>
              <w:ind w:left="20"/>
              <w:jc w:val="both"/>
            </w:pPr>
            <w:r>
              <w:rPr>
                <w:rFonts w:ascii="Times New Roman"/>
                <w:b w:val="false"/>
                <w:i w:val="false"/>
                <w:color w:val="000000"/>
                <w:sz w:val="20"/>
              </w:rPr>
              <w:t>
Таблица 123</w:t>
            </w:r>
            <w:r>
              <w:br/>
            </w:r>
            <w:r>
              <w:rPr>
                <w:rFonts w:ascii="Times New Roman"/>
                <w:b w:val="false"/>
                <w:i w:val="false"/>
                <w:color w:val="000000"/>
                <w:sz w:val="20"/>
              </w:rPr>
              <w:t>
</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9242"/>
            </w:tblGrid>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G-ABCD contact Tower 119.4</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61"/>
                <w:p>
                  <w:pPr>
                    <w:spacing w:after="20"/>
                    <w:ind w:left="20"/>
                    <w:jc w:val="both"/>
                  </w:pPr>
                  <w:r>
                    <w:rPr>
                      <w:rFonts w:ascii="Times New Roman"/>
                      <w:b w:val="false"/>
                      <w:i w:val="false"/>
                      <w:color w:val="000000"/>
                      <w:sz w:val="20"/>
                    </w:rPr>
                    <w:t>
Almaty Radar G-ABCD cancel MAYDAY, engine restarted, runway in sight. Request landing.</w:t>
                  </w:r>
                  <w:r>
                    <w:br/>
                  </w:r>
                  <w:r>
                    <w:rPr>
                      <w:rFonts w:ascii="Times New Roman"/>
                      <w:b w:val="false"/>
                      <w:i w:val="false"/>
                      <w:color w:val="000000"/>
                      <w:sz w:val="20"/>
                    </w:rPr>
                    <w:t>
119.4 G-ABCD</w:t>
                  </w:r>
                </w:p>
                <w:bookmarkEnd w:id="661"/>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работать с Кругом 120,8.</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отмена бедствия, эшелон 80, подхожу к рубежу 50 километров, прошу заход ВПП 05.</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662"/>
          <w:p>
            <w:pPr>
              <w:spacing w:after="20"/>
              <w:ind w:left="20"/>
              <w:jc w:val="both"/>
            </w:pPr>
            <w:r>
              <w:rPr>
                <w:rFonts w:ascii="Times New Roman"/>
                <w:b w:val="false"/>
                <w:i w:val="false"/>
                <w:color w:val="000000"/>
                <w:sz w:val="20"/>
              </w:rPr>
              <w:t>
Таблица 124</w:t>
            </w:r>
            <w:r>
              <w:br/>
            </w:r>
            <w:r>
              <w:rPr>
                <w:rFonts w:ascii="Times New Roman"/>
                <w:b w:val="false"/>
                <w:i w:val="false"/>
                <w:color w:val="000000"/>
                <w:sz w:val="20"/>
              </w:rPr>
              <w:t>
</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9"/>
              <w:gridCol w:w="211"/>
            </w:tblGrid>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 Almaty Approach, DISTRESS traffic ended.</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связь в обычном режиме.</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663"/>
          <w:p>
            <w:pPr>
              <w:spacing w:after="20"/>
              <w:ind w:left="20"/>
              <w:jc w:val="both"/>
            </w:pPr>
            <w:r>
              <w:rPr>
                <w:rFonts w:ascii="Times New Roman"/>
                <w:b w:val="false"/>
                <w:i w:val="false"/>
                <w:color w:val="000000"/>
                <w:sz w:val="20"/>
              </w:rPr>
              <w:t>
Таблица 125</w:t>
            </w:r>
            <w:r>
              <w:br/>
            </w:r>
            <w:r>
              <w:rPr>
                <w:rFonts w:ascii="Times New Roman"/>
                <w:b w:val="false"/>
                <w:i w:val="false"/>
                <w:color w:val="000000"/>
                <w:sz w:val="20"/>
              </w:rPr>
              <w:t>
</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8453"/>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roger, turn left heading 160, descend FL 190, all emergency standing by.</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664"/>
                <w:p>
                  <w:pPr>
                    <w:spacing w:after="20"/>
                    <w:ind w:left="20"/>
                    <w:jc w:val="both"/>
                  </w:pPr>
                  <w:r>
                    <w:rPr>
                      <w:rFonts w:ascii="Times New Roman"/>
                      <w:b w:val="false"/>
                      <w:i w:val="false"/>
                      <w:color w:val="000000"/>
                      <w:sz w:val="20"/>
                    </w:rPr>
                    <w:t>
PAN PAN, PAN PAN, PAN PAN, Almaty Control, Astana Line 504, 150 kilometers outbound AI passing FL 270, passenger with suspected heart attack, request return to Almaty and priority landing.</w:t>
                  </w:r>
                  <w:r>
                    <w:br/>
                  </w:r>
                  <w:r>
                    <w:rPr>
                      <w:rFonts w:ascii="Times New Roman"/>
                      <w:b w:val="false"/>
                      <w:i w:val="false"/>
                      <w:color w:val="000000"/>
                      <w:sz w:val="20"/>
                    </w:rPr>
                    <w:t>
Left heading 160, descending FL 190, Astana Line 504.</w:t>
                  </w:r>
                </w:p>
                <w:bookmarkEnd w:id="664"/>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прямой 320 удаление 87 километров, правым разворотом курс 140, снижайтесь, эшелон 80, ВПП 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ПАН, ПАН ПАН, ПАН ПАН, Алматы Подход, Астана Лайн 504, у нас больной пассажир на борту, необходима немедленная посадка.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665"/>
          <w:p>
            <w:pPr>
              <w:spacing w:after="20"/>
              <w:ind w:left="20"/>
              <w:jc w:val="both"/>
            </w:pPr>
            <w:r>
              <w:rPr>
                <w:rFonts w:ascii="Times New Roman"/>
                <w:b w:val="false"/>
                <w:i w:val="false"/>
                <w:color w:val="000000"/>
                <w:sz w:val="20"/>
              </w:rPr>
              <w:t>
Таблица 126</w:t>
            </w:r>
            <w:r>
              <w:br/>
            </w:r>
            <w:r>
              <w:rPr>
                <w:rFonts w:ascii="Times New Roman"/>
                <w:b w:val="false"/>
                <w:i w:val="false"/>
                <w:color w:val="000000"/>
                <w:sz w:val="20"/>
              </w:rPr>
              <w:t>
</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8424"/>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Approach, roger, descent FL 100.</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66"/>
                <w:p>
                  <w:pPr>
                    <w:spacing w:after="20"/>
                    <w:ind w:left="20"/>
                    <w:jc w:val="both"/>
                  </w:pPr>
                  <w:r>
                    <w:rPr>
                      <w:rFonts w:ascii="Times New Roman"/>
                      <w:b w:val="false"/>
                      <w:i w:val="false"/>
                      <w:color w:val="000000"/>
                      <w:sz w:val="20"/>
                    </w:rPr>
                    <w:t xml:space="preserve">
MAYDAY, MAYDAY, MAYDAY Almaty Approach, Astana Line 504, decompression, emergency descent FL 100 heading 260. </w:t>
                  </w:r>
                  <w:r>
                    <w:br/>
                  </w:r>
                  <w:r>
                    <w:rPr>
                      <w:rFonts w:ascii="Times New Roman"/>
                      <w:b w:val="false"/>
                      <w:i w:val="false"/>
                      <w:color w:val="000000"/>
                      <w:sz w:val="20"/>
                    </w:rPr>
                    <w:t>
Descending FL 100, Astana Line 504.</w:t>
                  </w:r>
                </w:p>
                <w:bookmarkEnd w:id="666"/>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667"/>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понял аварийное снижение, курс 70.</w:t>
                  </w:r>
                  <w:r>
                    <w:br/>
                  </w:r>
                  <w:r>
                    <w:rPr>
                      <w:rFonts w:ascii="Times New Roman"/>
                      <w:b w:val="false"/>
                      <w:i w:val="false"/>
                      <w:color w:val="000000"/>
                      <w:sz w:val="20"/>
                    </w:rPr>
                    <w:t>
Всем бортам, с эшелона 260 до эшелона 150 в районе Акчи, курсом 70 аварийное снижение Боинг – 737, выход на связь по команде.</w:t>
                  </w:r>
                </w:p>
                <w:bookmarkEnd w:id="667"/>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разгерметизация, аварийное снижение до эшелона 150, курс 70.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668"/>
          <w:p>
            <w:pPr>
              <w:spacing w:after="20"/>
              <w:ind w:left="20"/>
              <w:jc w:val="both"/>
            </w:pPr>
            <w:r>
              <w:rPr>
                <w:rFonts w:ascii="Times New Roman"/>
                <w:b w:val="false"/>
                <w:i w:val="false"/>
                <w:color w:val="000000"/>
                <w:sz w:val="20"/>
              </w:rPr>
              <w:t>
Таблица 126-1</w:t>
            </w:r>
            <w:r>
              <w:br/>
            </w:r>
            <w:r>
              <w:rPr>
                <w:rFonts w:ascii="Times New Roman"/>
                <w:b w:val="false"/>
                <w:i w:val="false"/>
                <w:color w:val="000000"/>
                <w:sz w:val="20"/>
              </w:rPr>
              <w:t>
</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6"/>
              <w:gridCol w:w="3634"/>
            </w:tblGrid>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69"/>
                <w:p>
                  <w:pPr>
                    <w:spacing w:after="20"/>
                    <w:ind w:left="20"/>
                    <w:jc w:val="both"/>
                  </w:pPr>
                  <w:r>
                    <w:rPr>
                      <w:rFonts w:ascii="Times New Roman"/>
                      <w:b w:val="false"/>
                      <w:i w:val="false"/>
                      <w:color w:val="000000"/>
                      <w:sz w:val="20"/>
                    </w:rPr>
                    <w:t>
G-DCAB low altitude warning, check your altitude immediately, QNH is 1014. The minimum flight altitude is 2000 feet</w:t>
                  </w:r>
                  <w:r>
                    <w:br/>
                  </w:r>
                  <w:r>
                    <w:rPr>
                      <w:rFonts w:ascii="Times New Roman"/>
                      <w:b w:val="false"/>
                      <w:i w:val="false"/>
                      <w:color w:val="000000"/>
                      <w:sz w:val="20"/>
                    </w:rPr>
                    <w:t xml:space="preserve">
G-DCAB предупреждение о малой высоте, немедленно проверьте вашу высоту QNH is 1014. Минимальная высота полета 2000 футов. </w:t>
                  </w:r>
                </w:p>
                <w:bookmarkEnd w:id="669"/>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670"/>
                <w:p>
                  <w:pPr>
                    <w:spacing w:after="20"/>
                    <w:ind w:left="20"/>
                    <w:jc w:val="both"/>
                  </w:pPr>
                  <w:r>
                    <w:rPr>
                      <w:rFonts w:ascii="Times New Roman"/>
                      <w:b w:val="false"/>
                      <w:i w:val="false"/>
                      <w:color w:val="000000"/>
                      <w:sz w:val="20"/>
                    </w:rPr>
                    <w:t>
G-DCAB QNH 1014 is set, maintaining 2000 feet</w:t>
                  </w:r>
                  <w:r>
                    <w:br/>
                  </w:r>
                  <w:r>
                    <w:rPr>
                      <w:rFonts w:ascii="Times New Roman"/>
                      <w:b w:val="false"/>
                      <w:i w:val="false"/>
                      <w:color w:val="000000"/>
                      <w:sz w:val="20"/>
                    </w:rPr>
                    <w:t>
G-DCAB QNH 1014 установлено, выдерживаю 2000 футов</w:t>
                  </w:r>
                </w:p>
                <w:bookmarkEnd w:id="670"/>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671"/>
          <w:p>
            <w:pPr>
              <w:spacing w:after="20"/>
              <w:ind w:left="20"/>
              <w:jc w:val="both"/>
            </w:pPr>
            <w:r>
              <w:rPr>
                <w:rFonts w:ascii="Times New Roman"/>
                <w:b w:val="false"/>
                <w:i w:val="false"/>
                <w:color w:val="000000"/>
                <w:sz w:val="20"/>
              </w:rPr>
              <w:t>
Таблица 127</w:t>
            </w:r>
            <w:r>
              <w:br/>
            </w:r>
            <w:r>
              <w:rPr>
                <w:rFonts w:ascii="Times New Roman"/>
                <w:b w:val="false"/>
                <w:i w:val="false"/>
                <w:color w:val="000000"/>
                <w:sz w:val="20"/>
              </w:rPr>
              <w:t>
</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3"/>
              <w:gridCol w:w="1877"/>
            </w:tblGrid>
            <w:tr>
              <w:trPr>
                <w:trHeight w:val="30" w:hRule="atLeast"/>
              </w:trPr>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72"/>
                <w:p>
                  <w:pPr>
                    <w:spacing w:after="20"/>
                    <w:ind w:left="20"/>
                    <w:jc w:val="both"/>
                  </w:pPr>
                  <w:r>
                    <w:rPr>
                      <w:rFonts w:ascii="Times New Roman"/>
                      <w:b w:val="false"/>
                      <w:i w:val="false"/>
                      <w:color w:val="000000"/>
                      <w:sz w:val="20"/>
                    </w:rPr>
                    <w:t>
Astana Line 504, Almaty Approach, actual weather of Almaty at 09.00: wind calm, visibility 10 kilometers, sky clear, temperature plus 28 degrees, dew point plus 11 degrees, QNH 1002 millibars, NOSIG.</w:t>
                  </w:r>
                  <w:r>
                    <w:br/>
                  </w:r>
                  <w:r>
                    <w:rPr>
                      <w:rFonts w:ascii="Times New Roman"/>
                      <w:b w:val="false"/>
                      <w:i w:val="false"/>
                      <w:color w:val="000000"/>
                      <w:sz w:val="20"/>
                    </w:rPr>
                    <w:t>
Астана Лайн 504, Алматы Подход, фактическая погода Алматы за 09.00: тихо, видимость 10 километров, облачность отсутствует, температура плюс 28, точка росы плюс 11, QNH 1002 миллибар, прогноз на посадку без изменений</w:t>
                  </w:r>
                </w:p>
                <w:bookmarkEnd w:id="672"/>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673"/>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QNH 1002, Astana Line 504</w:t>
                  </w:r>
                  <w:r>
                    <w:br/>
                  </w:r>
                  <w:r>
                    <w:rPr>
                      <w:rFonts w:ascii="Times New Roman"/>
                      <w:b w:val="false"/>
                      <w:i w:val="false"/>
                      <w:color w:val="000000"/>
                      <w:sz w:val="20"/>
                    </w:rPr>
                    <w:t>
Понял, QNH 1002 миллибар, Астана Лайн 504</w:t>
                  </w:r>
                </w:p>
                <w:bookmarkEnd w:id="67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674"/>
          <w:p>
            <w:pPr>
              <w:spacing w:after="20"/>
              <w:ind w:left="20"/>
              <w:jc w:val="both"/>
            </w:pPr>
            <w:r>
              <w:rPr>
                <w:rFonts w:ascii="Times New Roman"/>
                <w:b w:val="false"/>
                <w:i w:val="false"/>
                <w:color w:val="000000"/>
                <w:sz w:val="20"/>
              </w:rPr>
              <w:t>
Таблица 128</w:t>
            </w:r>
            <w:r>
              <w:br/>
            </w:r>
            <w:r>
              <w:rPr>
                <w:rFonts w:ascii="Times New Roman"/>
                <w:b w:val="false"/>
                <w:i w:val="false"/>
                <w:color w:val="000000"/>
                <w:sz w:val="20"/>
              </w:rPr>
              <w:t>
</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8"/>
              <w:gridCol w:w="3272"/>
            </w:tblGrid>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 в октантах</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675"/>
                <w:p>
                  <w:pPr>
                    <w:spacing w:after="20"/>
                    <w:ind w:left="20"/>
                    <w:jc w:val="both"/>
                  </w:pPr>
                  <w:r>
                    <w:rPr>
                      <w:rFonts w:ascii="Times New Roman"/>
                      <w:b w:val="false"/>
                      <w:i w:val="false"/>
                      <w:color w:val="000000"/>
                      <w:sz w:val="20"/>
                    </w:rPr>
                    <w:t>
FEW</w:t>
                  </w:r>
                  <w:r>
                    <w:br/>
                  </w:r>
                  <w:r>
                    <w:rPr>
                      <w:rFonts w:ascii="Times New Roman"/>
                      <w:b w:val="false"/>
                      <w:i w:val="false"/>
                      <w:color w:val="000000"/>
                      <w:sz w:val="20"/>
                    </w:rPr>
                    <w:t>
</w:t>
                  </w:r>
                  <w:r>
                    <w:rPr>
                      <w:rFonts w:ascii="Times New Roman"/>
                      <w:b w:val="false"/>
                      <w:i w:val="false"/>
                      <w:color w:val="000000"/>
                      <w:sz w:val="20"/>
                    </w:rPr>
                    <w:t>SCATTERED</w:t>
                  </w:r>
                  <w:r>
                    <w:br/>
                  </w:r>
                  <w:r>
                    <w:rPr>
                      <w:rFonts w:ascii="Times New Roman"/>
                      <w:b w:val="false"/>
                      <w:i w:val="false"/>
                      <w:color w:val="000000"/>
                      <w:sz w:val="20"/>
                    </w:rPr>
                    <w:t>
</w:t>
                  </w:r>
                  <w:r>
                    <w:rPr>
                      <w:rFonts w:ascii="Times New Roman"/>
                      <w:b w:val="false"/>
                      <w:i w:val="false"/>
                      <w:color w:val="000000"/>
                      <w:sz w:val="20"/>
                    </w:rPr>
                    <w:t>BROKEN</w:t>
                  </w:r>
                  <w:r>
                    <w:br/>
                  </w:r>
                  <w:r>
                    <w:rPr>
                      <w:rFonts w:ascii="Times New Roman"/>
                      <w:b w:val="false"/>
                      <w:i w:val="false"/>
                      <w:color w:val="000000"/>
                      <w:sz w:val="20"/>
                    </w:rPr>
                    <w:t>
OVERCAST</w:t>
                  </w:r>
                </w:p>
                <w:bookmarkEnd w:id="675"/>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676"/>
                <w:p>
                  <w:pPr>
                    <w:spacing w:after="20"/>
                    <w:ind w:left="20"/>
                    <w:jc w:val="both"/>
                  </w:pPr>
                  <w:r>
                    <w:rPr>
                      <w:rFonts w:ascii="Times New Roman"/>
                      <w:b w:val="false"/>
                      <w:i w:val="false"/>
                      <w:color w:val="000000"/>
                      <w:sz w:val="20"/>
                    </w:rPr>
                    <w:t>
1 - 2</w:t>
                  </w:r>
                  <w:r>
                    <w:br/>
                  </w:r>
                  <w:r>
                    <w:rPr>
                      <w:rFonts w:ascii="Times New Roman"/>
                      <w:b w:val="false"/>
                      <w:i w:val="false"/>
                      <w:color w:val="000000"/>
                      <w:sz w:val="20"/>
                    </w:rPr>
                    <w:t>
</w:t>
                  </w:r>
                  <w:r>
                    <w:rPr>
                      <w:rFonts w:ascii="Times New Roman"/>
                      <w:b w:val="false"/>
                      <w:i w:val="false"/>
                      <w:color w:val="000000"/>
                      <w:sz w:val="20"/>
                    </w:rPr>
                    <w:t>3 - 4</w:t>
                  </w:r>
                  <w:r>
                    <w:br/>
                  </w:r>
                  <w:r>
                    <w:rPr>
                      <w:rFonts w:ascii="Times New Roman"/>
                      <w:b w:val="false"/>
                      <w:i w:val="false"/>
                      <w:color w:val="000000"/>
                      <w:sz w:val="20"/>
                    </w:rPr>
                    <w:t>
</w:t>
                  </w:r>
                  <w:r>
                    <w:rPr>
                      <w:rFonts w:ascii="Times New Roman"/>
                      <w:b w:val="false"/>
                      <w:i w:val="false"/>
                      <w:color w:val="000000"/>
                      <w:sz w:val="20"/>
                    </w:rPr>
                    <w:t>5 - 7</w:t>
                  </w:r>
                  <w:r>
                    <w:br/>
                  </w:r>
                  <w:r>
                    <w:rPr>
                      <w:rFonts w:ascii="Times New Roman"/>
                      <w:b w:val="false"/>
                      <w:i w:val="false"/>
                      <w:color w:val="000000"/>
                      <w:sz w:val="20"/>
                    </w:rPr>
                    <w:t>
8</w:t>
                  </w:r>
                </w:p>
                <w:bookmarkEnd w:id="676"/>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677"/>
          <w:p>
            <w:pPr>
              <w:spacing w:after="20"/>
              <w:ind w:left="20"/>
              <w:jc w:val="both"/>
            </w:pPr>
            <w:r>
              <w:rPr>
                <w:rFonts w:ascii="Times New Roman"/>
                <w:b w:val="false"/>
                <w:i w:val="false"/>
                <w:color w:val="000000"/>
                <w:sz w:val="20"/>
              </w:rPr>
              <w:t>
Таблица 129</w:t>
            </w:r>
            <w:r>
              <w:br/>
            </w:r>
            <w:r>
              <w:rPr>
                <w:rFonts w:ascii="Times New Roman"/>
                <w:b w:val="false"/>
                <w:i w:val="false"/>
                <w:color w:val="000000"/>
                <w:sz w:val="20"/>
              </w:rPr>
              <w:t>
</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3"/>
              <w:gridCol w:w="2417"/>
            </w:tblGrid>
            <w:tr>
              <w:trPr>
                <w:trHeight w:val="30"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678"/>
                <w:p>
                  <w:pPr>
                    <w:spacing w:after="20"/>
                    <w:ind w:left="20"/>
                    <w:jc w:val="both"/>
                  </w:pPr>
                  <w:r>
                    <w:rPr>
                      <w:rFonts w:ascii="Times New Roman"/>
                      <w:b w:val="false"/>
                      <w:i w:val="false"/>
                      <w:color w:val="000000"/>
                      <w:sz w:val="20"/>
                    </w:rPr>
                    <w:t>
Astana Line 504, RVR runway 23 touchdown 650 meters, midpoint 700 meters, stopend 600 meters.</w:t>
                  </w:r>
                  <w:r>
                    <w:br/>
                  </w:r>
                  <w:r>
                    <w:rPr>
                      <w:rFonts w:ascii="Times New Roman"/>
                      <w:b w:val="false"/>
                      <w:i w:val="false"/>
                      <w:color w:val="000000"/>
                      <w:sz w:val="20"/>
                    </w:rPr>
                    <w:t>
</w:t>
                  </w:r>
                  <w:r>
                    <w:rPr>
                      <w:rFonts w:ascii="Times New Roman"/>
                      <w:b w:val="false"/>
                      <w:i w:val="false"/>
                      <w:color w:val="000000"/>
                      <w:sz w:val="20"/>
                    </w:rPr>
                    <w:t xml:space="preserve">Астана Лайн 504, видимость на ВПП начало полосы 650 метров, середина полосы 700 метров, конец полосы 600 метров. </w:t>
                  </w:r>
                  <w:r>
                    <w:br/>
                  </w:r>
                  <w:r>
                    <w:rPr>
                      <w:rFonts w:ascii="Times New Roman"/>
                      <w:b w:val="false"/>
                      <w:i w:val="false"/>
                      <w:color w:val="000000"/>
                      <w:sz w:val="20"/>
                    </w:rPr>
                    <w:t>
</w:t>
                  </w:r>
                  <w:r>
                    <w:rPr>
                      <w:rFonts w:ascii="Times New Roman"/>
                      <w:b w:val="false"/>
                      <w:i w:val="false"/>
                      <w:color w:val="000000"/>
                      <w:sz w:val="20"/>
                    </w:rPr>
                    <w:t>Astana Line 504, RVR runway 23 650 meters, 700 meters end 600 meters</w:t>
                  </w:r>
                  <w:r>
                    <w:br/>
                  </w:r>
                  <w:r>
                    <w:rPr>
                      <w:rFonts w:ascii="Times New Roman"/>
                      <w:b w:val="false"/>
                      <w:i w:val="false"/>
                      <w:color w:val="000000"/>
                      <w:sz w:val="20"/>
                    </w:rPr>
                    <w:t>
Астана Лайн 504, видимость на ВПП 650 метров, 700 метров и 600 метров</w:t>
                  </w:r>
                </w:p>
                <w:bookmarkEnd w:id="678"/>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679"/>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Astana Line 504</w:t>
                  </w:r>
                  <w:r>
                    <w:br/>
                  </w:r>
                  <w:r>
                    <w:rPr>
                      <w:rFonts w:ascii="Times New Roman"/>
                      <w:b w:val="false"/>
                      <w:i w:val="false"/>
                      <w:color w:val="000000"/>
                      <w:sz w:val="20"/>
                    </w:rPr>
                    <w:t>
</w:t>
                  </w:r>
                  <w:r>
                    <w:rPr>
                      <w:rFonts w:ascii="Times New Roman"/>
                      <w:b w:val="false"/>
                      <w:i w:val="false"/>
                      <w:color w:val="000000"/>
                      <w:sz w:val="20"/>
                    </w:rPr>
                    <w:t>Понял, Астана Лайн 504</w:t>
                  </w:r>
                  <w:r>
                    <w:br/>
                  </w:r>
                  <w:r>
                    <w:rPr>
                      <w:rFonts w:ascii="Times New Roman"/>
                      <w:b w:val="false"/>
                      <w:i w:val="false"/>
                      <w:color w:val="000000"/>
                      <w:sz w:val="20"/>
                    </w:rPr>
                    <w:t>
</w:t>
                  </w:r>
                  <w:r>
                    <w:rPr>
                      <w:rFonts w:ascii="Times New Roman"/>
                      <w:b w:val="false"/>
                      <w:i w:val="false"/>
                      <w:color w:val="000000"/>
                      <w:sz w:val="20"/>
                    </w:rPr>
                    <w:t>Roger, Astana Line 504</w:t>
                  </w:r>
                  <w:r>
                    <w:br/>
                  </w:r>
                  <w:r>
                    <w:rPr>
                      <w:rFonts w:ascii="Times New Roman"/>
                      <w:b w:val="false"/>
                      <w:i w:val="false"/>
                      <w:color w:val="000000"/>
                      <w:sz w:val="20"/>
                    </w:rPr>
                    <w:t>
Понял, Астана Лайн 504</w:t>
                  </w:r>
                </w:p>
                <w:bookmarkEnd w:id="679"/>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680"/>
          <w:p>
            <w:pPr>
              <w:spacing w:after="20"/>
              <w:ind w:left="20"/>
              <w:jc w:val="both"/>
            </w:pPr>
            <w:r>
              <w:rPr>
                <w:rFonts w:ascii="Times New Roman"/>
                <w:b w:val="false"/>
                <w:i w:val="false"/>
                <w:color w:val="000000"/>
                <w:sz w:val="20"/>
              </w:rPr>
              <w:t>
Таблица 130</w:t>
            </w:r>
            <w:r>
              <w:br/>
            </w:r>
            <w:r>
              <w:rPr>
                <w:rFonts w:ascii="Times New Roman"/>
                <w:b w:val="false"/>
                <w:i w:val="false"/>
                <w:color w:val="000000"/>
                <w:sz w:val="20"/>
              </w:rPr>
              <w:t>
</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3"/>
              <w:gridCol w:w="1797"/>
            </w:tblGrid>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at 07.45 a departing B777 reported windshear at 300 meters (1000 feet). Airspeed loss 40 kilometers per hour, strong right drift</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Astana Line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 07.45 взлетевший Боинг 777 доложил сдвиг ветра на 300 метров (1000 футов). Воздушная скорость уменьшилась на 40 км/час, сильный боковой снос вправо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Понял, Астана Лайн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caution: windshear reported 4 kilometers on final runway 23 at 200 meters (650 feet)</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Astana Line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наблюдается сдвиг ветра 4 километра от торца ВПП 23 на высоте 200 метров (650 футов)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Понял,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681"/>
          <w:p>
            <w:pPr>
              <w:spacing w:after="20"/>
              <w:ind w:left="20"/>
              <w:jc w:val="both"/>
            </w:pPr>
            <w:r>
              <w:rPr>
                <w:rFonts w:ascii="Times New Roman"/>
                <w:b w:val="false"/>
                <w:i w:val="false"/>
                <w:color w:val="000000"/>
                <w:sz w:val="20"/>
              </w:rPr>
              <w:t>
Таблица 131</w:t>
            </w:r>
            <w:r>
              <w:br/>
            </w:r>
            <w:r>
              <w:rPr>
                <w:rFonts w:ascii="Times New Roman"/>
                <w:b w:val="false"/>
                <w:i w:val="false"/>
                <w:color w:val="000000"/>
                <w:sz w:val="20"/>
              </w:rPr>
              <w:t>
</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2"/>
              <w:gridCol w:w="148"/>
            </w:tblGrid>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682"/>
                <w:p>
                  <w:pPr>
                    <w:spacing w:after="20"/>
                    <w:ind w:left="20"/>
                    <w:jc w:val="both"/>
                  </w:pPr>
                  <w:r>
                    <w:rPr>
                      <w:rFonts w:ascii="Times New Roman"/>
                      <w:b w:val="false"/>
                      <w:i w:val="false"/>
                      <w:color w:val="000000"/>
                      <w:sz w:val="20"/>
                    </w:rPr>
                    <w:t>
Astana Line 504, braking action medium, heavy rain, time of measurement 08.30</w:t>
                  </w:r>
                  <w:r>
                    <w:br/>
                  </w:r>
                  <w:r>
                    <w:rPr>
                      <w:rFonts w:ascii="Times New Roman"/>
                      <w:b w:val="false"/>
                      <w:i w:val="false"/>
                      <w:color w:val="000000"/>
                      <w:sz w:val="20"/>
                    </w:rPr>
                    <w:t>
Астана Лайн 504, условие торможения среднее, сильный дождь, время замера 08.30</w:t>
                  </w:r>
                </w:p>
                <w:bookmarkEnd w:id="682"/>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683"/>
                <w:p>
                  <w:pPr>
                    <w:spacing w:after="20"/>
                    <w:ind w:left="20"/>
                    <w:jc w:val="both"/>
                  </w:pPr>
                  <w:r>
                    <w:rPr>
                      <w:rFonts w:ascii="Times New Roman"/>
                      <w:b w:val="false"/>
                      <w:i w:val="false"/>
                      <w:color w:val="000000"/>
                      <w:sz w:val="20"/>
                    </w:rPr>
                    <w:t>
Astana Line 504, threshold runway 23 displaced 200 metres due broken surface.</w:t>
                  </w:r>
                  <w:r>
                    <w:br/>
                  </w:r>
                  <w:r>
                    <w:rPr>
                      <w:rFonts w:ascii="Times New Roman"/>
                      <w:b w:val="false"/>
                      <w:i w:val="false"/>
                      <w:color w:val="000000"/>
                      <w:sz w:val="20"/>
                    </w:rPr>
                    <w:t>
Астана Лайн 504, торец ВПП 23 смещен на 200 метров из-за разбитой поверхности..</w:t>
                  </w:r>
                </w:p>
                <w:bookmarkEnd w:id="683"/>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684"/>
                <w:p>
                  <w:pPr>
                    <w:spacing w:after="20"/>
                    <w:ind w:left="20"/>
                    <w:jc w:val="both"/>
                  </w:pPr>
                  <w:r>
                    <w:rPr>
                      <w:rFonts w:ascii="Times New Roman"/>
                      <w:b w:val="false"/>
                      <w:i w:val="false"/>
                      <w:color w:val="000000"/>
                      <w:sz w:val="20"/>
                    </w:rPr>
                    <w:t xml:space="preserve">
Astana Line 504, grass mowing in progress south of midpoint of the runway. </w:t>
                  </w:r>
                  <w:r>
                    <w:br/>
                  </w:r>
                  <w:r>
                    <w:rPr>
                      <w:rFonts w:ascii="Times New Roman"/>
                      <w:b w:val="false"/>
                      <w:i w:val="false"/>
                      <w:color w:val="000000"/>
                      <w:sz w:val="20"/>
                    </w:rPr>
                    <w:t xml:space="preserve">
Астана Лайн 504, идет покос травы в южной части от середины полосы. </w:t>
                  </w:r>
                </w:p>
                <w:bookmarkEnd w:id="684"/>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685"/>
                <w:p>
                  <w:pPr>
                    <w:spacing w:after="20"/>
                    <w:ind w:left="20"/>
                    <w:jc w:val="both"/>
                  </w:pPr>
                  <w:r>
                    <w:rPr>
                      <w:rFonts w:ascii="Times New Roman"/>
                      <w:b w:val="false"/>
                      <w:i w:val="false"/>
                      <w:color w:val="000000"/>
                      <w:sz w:val="20"/>
                    </w:rPr>
                    <w:t>
Astana Line 504, taxiway C closed due maintenance, use taxiway A to vacate.</w:t>
                  </w:r>
                  <w:r>
                    <w:br/>
                  </w:r>
                  <w:r>
                    <w:rPr>
                      <w:rFonts w:ascii="Times New Roman"/>
                      <w:b w:val="false"/>
                      <w:i w:val="false"/>
                      <w:color w:val="000000"/>
                      <w:sz w:val="20"/>
                    </w:rPr>
                    <w:t xml:space="preserve">
Астана Лайн 504, РД С закрыта из-за ремонтных работ, используйте РД А для освобождения. </w:t>
                  </w:r>
                </w:p>
                <w:bookmarkEnd w:id="685"/>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686"/>
          <w:p>
            <w:pPr>
              <w:spacing w:after="20"/>
              <w:ind w:left="20"/>
              <w:jc w:val="both"/>
            </w:pPr>
            <w:r>
              <w:rPr>
                <w:rFonts w:ascii="Times New Roman"/>
                <w:b w:val="false"/>
                <w:i w:val="false"/>
                <w:color w:val="000000"/>
                <w:sz w:val="20"/>
              </w:rPr>
              <w:t>
Таблица 132</w:t>
            </w:r>
            <w:r>
              <w:br/>
            </w:r>
            <w:r>
              <w:rPr>
                <w:rFonts w:ascii="Times New Roman"/>
                <w:b w:val="false"/>
                <w:i w:val="false"/>
                <w:color w:val="000000"/>
                <w:sz w:val="20"/>
              </w:rPr>
              <w:t>
</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5916"/>
            </w:tblGrid>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Техника 4, Руление, следуйте по РД 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687"/>
                <w:p>
                  <w:pPr>
                    <w:spacing w:after="20"/>
                    <w:ind w:left="20"/>
                    <w:jc w:val="both"/>
                  </w:pPr>
                  <w:r>
                    <w:rPr>
                      <w:rFonts w:ascii="Times New Roman"/>
                      <w:b w:val="false"/>
                      <w:i w:val="false"/>
                      <w:color w:val="000000"/>
                      <w:sz w:val="20"/>
                    </w:rPr>
                    <w:t>
Руление, Техника 4, разрешите следовать к ангару.</w:t>
                  </w:r>
                  <w:r>
                    <w:br/>
                  </w:r>
                  <w:r>
                    <w:rPr>
                      <w:rFonts w:ascii="Times New Roman"/>
                      <w:b w:val="false"/>
                      <w:i w:val="false"/>
                      <w:color w:val="000000"/>
                      <w:sz w:val="20"/>
                    </w:rPr>
                    <w:t>
Техника 4, по РД 1.</w:t>
                  </w:r>
                </w:p>
                <w:bookmarkEnd w:id="68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88"/>
          <w:p>
            <w:pPr>
              <w:spacing w:after="20"/>
              <w:ind w:left="20"/>
              <w:jc w:val="both"/>
            </w:pPr>
            <w:r>
              <w:rPr>
                <w:rFonts w:ascii="Times New Roman"/>
                <w:b w:val="false"/>
                <w:i w:val="false"/>
                <w:color w:val="000000"/>
                <w:sz w:val="20"/>
              </w:rPr>
              <w:t>
Таблица 133</w:t>
            </w:r>
            <w:r>
              <w:br/>
            </w:r>
            <w:r>
              <w:rPr>
                <w:rFonts w:ascii="Times New Roman"/>
                <w:b w:val="false"/>
                <w:i w:val="false"/>
                <w:color w:val="000000"/>
                <w:sz w:val="20"/>
              </w:rPr>
              <w:t>
</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5916"/>
            </w:tblGrid>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Техника 4, Руление следуйте до РД 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689"/>
                <w:p>
                  <w:pPr>
                    <w:spacing w:after="20"/>
                    <w:ind w:left="20"/>
                    <w:jc w:val="both"/>
                  </w:pPr>
                  <w:r>
                    <w:rPr>
                      <w:rFonts w:ascii="Times New Roman"/>
                      <w:b w:val="false"/>
                      <w:i w:val="false"/>
                      <w:color w:val="000000"/>
                      <w:sz w:val="20"/>
                    </w:rPr>
                    <w:t>
Руление, Техника 4, разрешите следовать к ангару.</w:t>
                  </w:r>
                  <w:r>
                    <w:br/>
                  </w:r>
                  <w:r>
                    <w:rPr>
                      <w:rFonts w:ascii="Times New Roman"/>
                      <w:b w:val="false"/>
                      <w:i w:val="false"/>
                      <w:color w:val="000000"/>
                      <w:sz w:val="20"/>
                    </w:rPr>
                    <w:t xml:space="preserve">
Техника 4, следую до РД 3. </w:t>
                  </w:r>
                </w:p>
                <w:bookmarkEnd w:id="689"/>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690"/>
          <w:p>
            <w:pPr>
              <w:spacing w:after="20"/>
              <w:ind w:left="20"/>
              <w:jc w:val="both"/>
            </w:pPr>
            <w:r>
              <w:rPr>
                <w:rFonts w:ascii="Times New Roman"/>
                <w:b w:val="false"/>
                <w:i w:val="false"/>
                <w:color w:val="000000"/>
                <w:sz w:val="20"/>
              </w:rPr>
              <w:t>
Таблица 134</w:t>
            </w:r>
            <w:r>
              <w:br/>
            </w:r>
            <w:r>
              <w:rPr>
                <w:rFonts w:ascii="Times New Roman"/>
                <w:b w:val="false"/>
                <w:i w:val="false"/>
                <w:color w:val="000000"/>
                <w:sz w:val="20"/>
              </w:rPr>
              <w:t>
</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7"/>
              <w:gridCol w:w="4923"/>
            </w:tblGrid>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Сопровождение 1, Руление, после заруливания А-310 на 12 стоянку, разрешаю на стоянку VIP.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691"/>
                <w:p>
                  <w:pPr>
                    <w:spacing w:after="20"/>
                    <w:ind w:left="20"/>
                    <w:jc w:val="both"/>
                  </w:pPr>
                  <w:r>
                    <w:rPr>
                      <w:rFonts w:ascii="Times New Roman"/>
                      <w:b w:val="false"/>
                      <w:i w:val="false"/>
                      <w:color w:val="000000"/>
                      <w:sz w:val="20"/>
                    </w:rPr>
                    <w:t xml:space="preserve">
Руление, Сопровождение 1, разрешите по перрону на стоянку VIP. </w:t>
                  </w:r>
                  <w:r>
                    <w:br/>
                  </w:r>
                  <w:r>
                    <w:rPr>
                      <w:rFonts w:ascii="Times New Roman"/>
                      <w:b w:val="false"/>
                      <w:i w:val="false"/>
                      <w:color w:val="000000"/>
                      <w:sz w:val="20"/>
                    </w:rPr>
                    <w:t xml:space="preserve">
Сопровождение 1, разрешили после заруливания А-310 на стоянку 12. </w:t>
                  </w:r>
                </w:p>
                <w:bookmarkEnd w:id="691"/>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92"/>
          <w:p>
            <w:pPr>
              <w:spacing w:after="20"/>
              <w:ind w:left="20"/>
              <w:jc w:val="both"/>
            </w:pPr>
            <w:r>
              <w:rPr>
                <w:rFonts w:ascii="Times New Roman"/>
                <w:b w:val="false"/>
                <w:i w:val="false"/>
                <w:color w:val="000000"/>
                <w:sz w:val="20"/>
              </w:rPr>
              <w:t>
Таблица 135</w:t>
            </w:r>
            <w:r>
              <w:br/>
            </w:r>
            <w:r>
              <w:rPr>
                <w:rFonts w:ascii="Times New Roman"/>
                <w:b w:val="false"/>
                <w:i w:val="false"/>
                <w:color w:val="000000"/>
                <w:sz w:val="20"/>
              </w:rPr>
              <w:t>
</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7507"/>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93"/>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Сопровождение 1, Вышка, пресечение разрешаю.</w:t>
                  </w:r>
                  <w:r>
                    <w:br/>
                  </w:r>
                  <w:r>
                    <w:rPr>
                      <w:rFonts w:ascii="Times New Roman"/>
                      <w:b w:val="false"/>
                      <w:i w:val="false"/>
                      <w:color w:val="000000"/>
                      <w:sz w:val="20"/>
                    </w:rPr>
                    <w:t xml:space="preserve">
Сопровождение 1, Вышка, понял </w:t>
                  </w:r>
                </w:p>
                <w:bookmarkEnd w:id="693"/>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694"/>
                <w:p>
                  <w:pPr>
                    <w:spacing w:after="20"/>
                    <w:ind w:left="20"/>
                    <w:jc w:val="both"/>
                  </w:pPr>
                  <w:r>
                    <w:rPr>
                      <w:rFonts w:ascii="Times New Roman"/>
                      <w:b w:val="false"/>
                      <w:i w:val="false"/>
                      <w:color w:val="000000"/>
                      <w:sz w:val="20"/>
                    </w:rPr>
                    <w:t>
Вышка, Сопровождение 1, на РД 1 разрешите пересечь полосу.</w:t>
                  </w:r>
                  <w:r>
                    <w:br/>
                  </w:r>
                  <w:r>
                    <w:rPr>
                      <w:rFonts w:ascii="Times New Roman"/>
                      <w:b w:val="false"/>
                      <w:i w:val="false"/>
                      <w:color w:val="000000"/>
                      <w:sz w:val="20"/>
                    </w:rPr>
                    <w:t>
</w:t>
                  </w:r>
                  <w:r>
                    <w:rPr>
                      <w:rFonts w:ascii="Times New Roman"/>
                      <w:b w:val="false"/>
                      <w:i w:val="false"/>
                      <w:color w:val="000000"/>
                      <w:sz w:val="20"/>
                    </w:rPr>
                    <w:t>Сопровождение 1, разрешили.</w:t>
                  </w:r>
                  <w:r>
                    <w:br/>
                  </w:r>
                  <w:r>
                    <w:rPr>
                      <w:rFonts w:ascii="Times New Roman"/>
                      <w:b w:val="false"/>
                      <w:i w:val="false"/>
                      <w:color w:val="000000"/>
                      <w:sz w:val="20"/>
                    </w:rPr>
                    <w:t>
Сопровождение 1 полосу освободил</w:t>
                  </w:r>
                </w:p>
                <w:bookmarkEnd w:id="694"/>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695"/>
          <w:p>
            <w:pPr>
              <w:spacing w:after="20"/>
              <w:ind w:left="20"/>
              <w:jc w:val="both"/>
            </w:pPr>
            <w:r>
              <w:rPr>
                <w:rFonts w:ascii="Times New Roman"/>
                <w:b w:val="false"/>
                <w:i w:val="false"/>
                <w:color w:val="000000"/>
                <w:sz w:val="20"/>
              </w:rPr>
              <w:t>
Таблица 136</w:t>
            </w:r>
            <w:r>
              <w:br/>
            </w:r>
            <w:r>
              <w:rPr>
                <w:rFonts w:ascii="Times New Roman"/>
                <w:b w:val="false"/>
                <w:i w:val="false"/>
                <w:color w:val="000000"/>
                <w:sz w:val="20"/>
              </w:rPr>
              <w:t>
</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5947"/>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2, Вышка, освободите полосу по РД 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696"/>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Вышка, Техника 2 полосу освобождаю по РД 3.</w:t>
                  </w:r>
                  <w:r>
                    <w:br/>
                  </w:r>
                  <w:r>
                    <w:rPr>
                      <w:rFonts w:ascii="Times New Roman"/>
                      <w:b w:val="false"/>
                      <w:i w:val="false"/>
                      <w:color w:val="000000"/>
                      <w:sz w:val="20"/>
                    </w:rPr>
                    <w:t>
Полосу освободил на РД 3.</w:t>
                  </w:r>
                </w:p>
                <w:bookmarkEnd w:id="696"/>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697"/>
          <w:p>
            <w:pPr>
              <w:spacing w:after="20"/>
              <w:ind w:left="20"/>
              <w:jc w:val="both"/>
            </w:pPr>
            <w:r>
              <w:rPr>
                <w:rFonts w:ascii="Times New Roman"/>
                <w:b w:val="false"/>
                <w:i w:val="false"/>
                <w:color w:val="000000"/>
                <w:sz w:val="20"/>
              </w:rPr>
              <w:t>
Таблица 137</w:t>
            </w:r>
            <w:r>
              <w:br/>
            </w:r>
            <w:r>
              <w:rPr>
                <w:rFonts w:ascii="Times New Roman"/>
                <w:b w:val="false"/>
                <w:i w:val="false"/>
                <w:color w:val="000000"/>
                <w:sz w:val="20"/>
              </w:rPr>
              <w:t>
</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2"/>
              <w:gridCol w:w="3908"/>
            </w:tblGrid>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Вышка, немедленно остановитесь на РД 2, выруливает А-310.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Техника 5 остановился на РД 2.</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98"/>
          <w:p>
            <w:pPr>
              <w:spacing w:after="20"/>
              <w:ind w:left="20"/>
              <w:jc w:val="both"/>
            </w:pPr>
            <w:r>
              <w:rPr>
                <w:rFonts w:ascii="Times New Roman"/>
                <w:b w:val="false"/>
                <w:i w:val="false"/>
                <w:color w:val="000000"/>
                <w:sz w:val="20"/>
              </w:rPr>
              <w:t>
Таблица 138</w:t>
            </w:r>
            <w:r>
              <w:br/>
            </w:r>
            <w:r>
              <w:rPr>
                <w:rFonts w:ascii="Times New Roman"/>
                <w:b w:val="false"/>
                <w:i w:val="false"/>
                <w:color w:val="000000"/>
                <w:sz w:val="20"/>
              </w:rPr>
              <w:t>
</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1"/>
              <w:gridCol w:w="5079"/>
            </w:tblGrid>
            <w:tr>
              <w:trPr>
                <w:trHeight w:val="30" w:hRule="atLeast"/>
              </w:trPr>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99"/>
                <w:p>
                  <w:pPr>
                    <w:spacing w:after="20"/>
                    <w:ind w:left="20"/>
                    <w:jc w:val="both"/>
                  </w:pPr>
                  <w:r>
                    <w:rPr>
                      <w:rFonts w:ascii="Times New Roman"/>
                      <w:b w:val="false"/>
                      <w:i w:val="false"/>
                      <w:color w:val="000000"/>
                      <w:sz w:val="20"/>
                    </w:rPr>
                    <w:t>
"Подход-Вышка", Астана Лайн 504, взлет 11.30.</w:t>
                  </w:r>
                  <w:r>
                    <w:br/>
                  </w:r>
                  <w:r>
                    <w:rPr>
                      <w:rFonts w:ascii="Times New Roman"/>
                      <w:b w:val="false"/>
                      <w:i w:val="false"/>
                      <w:color w:val="000000"/>
                      <w:sz w:val="20"/>
                    </w:rPr>
                    <w:t>
</w:t>
                  </w:r>
                  <w:r>
                    <w:rPr>
                      <w:rFonts w:ascii="Times New Roman"/>
                      <w:b w:val="false"/>
                      <w:i w:val="false"/>
                      <w:color w:val="000000"/>
                      <w:sz w:val="20"/>
                    </w:rPr>
                    <w:t>"Круг-Вышка", Астана Лайн 504, левым на Акчи, эшелон 320</w:t>
                  </w:r>
                  <w:r>
                    <w:br/>
                  </w:r>
                  <w:r>
                    <w:rPr>
                      <w:rFonts w:ascii="Times New Roman"/>
                      <w:b w:val="false"/>
                      <w:i w:val="false"/>
                      <w:color w:val="000000"/>
                      <w:sz w:val="20"/>
                    </w:rPr>
                    <w:t>
</w:t>
                  </w:r>
                  <w:r>
                    <w:rPr>
                      <w:rFonts w:ascii="Times New Roman"/>
                      <w:b w:val="false"/>
                      <w:i w:val="false"/>
                      <w:color w:val="000000"/>
                      <w:sz w:val="20"/>
                    </w:rPr>
                    <w:t>"Подход-Круг" на Отари эшелон 320</w:t>
                  </w:r>
                  <w:r>
                    <w:br/>
                  </w:r>
                  <w:r>
                    <w:rPr>
                      <w:rFonts w:ascii="Times New Roman"/>
                      <w:b w:val="false"/>
                      <w:i w:val="false"/>
                      <w:color w:val="000000"/>
                      <w:sz w:val="20"/>
                    </w:rPr>
                    <w:t>
"Контроль-Подход", Астана Лайн 504, Б-757 Отари 38 минут, эшелон 320</w:t>
                  </w:r>
                </w:p>
                <w:bookmarkEnd w:id="699"/>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700"/>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"Вышка-Подход", Астана Лайн 504. взлет 11.30.</w:t>
                  </w:r>
                  <w:r>
                    <w:br/>
                  </w:r>
                  <w:r>
                    <w:rPr>
                      <w:rFonts w:ascii="Times New Roman"/>
                      <w:b w:val="false"/>
                      <w:i w:val="false"/>
                      <w:color w:val="000000"/>
                      <w:sz w:val="20"/>
                    </w:rPr>
                    <w:t>
</w:t>
                  </w:r>
                  <w:r>
                    <w:rPr>
                      <w:rFonts w:ascii="Times New Roman"/>
                      <w:b w:val="false"/>
                      <w:i w:val="false"/>
                      <w:color w:val="000000"/>
                      <w:sz w:val="20"/>
                    </w:rPr>
                    <w:t>"Вышка-Круг", Астана Лайн 504, левым на Акчи, эшелон 320</w:t>
                  </w:r>
                  <w:r>
                    <w:br/>
                  </w:r>
                  <w:r>
                    <w:rPr>
                      <w:rFonts w:ascii="Times New Roman"/>
                      <w:b w:val="false"/>
                      <w:i w:val="false"/>
                      <w:color w:val="000000"/>
                      <w:sz w:val="20"/>
                    </w:rPr>
                    <w:t>
</w:t>
                  </w:r>
                  <w:r>
                    <w:rPr>
                      <w:rFonts w:ascii="Times New Roman"/>
                      <w:b w:val="false"/>
                      <w:i w:val="false"/>
                      <w:color w:val="000000"/>
                      <w:sz w:val="20"/>
                    </w:rPr>
                    <w:t xml:space="preserve">"Круг-Подход" Астана Лайн 504, на Отари эшелон 320 </w:t>
                  </w:r>
                  <w:r>
                    <w:br/>
                  </w:r>
                  <w:r>
                    <w:rPr>
                      <w:rFonts w:ascii="Times New Roman"/>
                      <w:b w:val="false"/>
                      <w:i w:val="false"/>
                      <w:color w:val="000000"/>
                      <w:sz w:val="20"/>
                    </w:rPr>
                    <w:t>
"Подход-Контроль", Астана Лайн 504, Отари эшелон 320</w:t>
                  </w:r>
                </w:p>
                <w:bookmarkEnd w:id="700"/>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701"/>
          <w:p>
            <w:pPr>
              <w:spacing w:after="20"/>
              <w:ind w:left="20"/>
              <w:jc w:val="both"/>
            </w:pPr>
            <w:r>
              <w:rPr>
                <w:rFonts w:ascii="Times New Roman"/>
                <w:b w:val="false"/>
                <w:i w:val="false"/>
                <w:color w:val="000000"/>
                <w:sz w:val="20"/>
              </w:rPr>
              <w:t>
Таблица 139</w:t>
            </w:r>
            <w:r>
              <w:br/>
            </w:r>
            <w:r>
              <w:rPr>
                <w:rFonts w:ascii="Times New Roman"/>
                <w:b w:val="false"/>
                <w:i w:val="false"/>
                <w:color w:val="000000"/>
                <w:sz w:val="20"/>
              </w:rPr>
              <w:t>
</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Контроль", Отари 48, Астана Лайн 504, код 3517, эшелон 200, Алматы 10.06, Б-757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"Контроль - Подход", Отари 48, Астана Лайн 504, код 3517, эшелон 200, Алматы 10.06, Б-757</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702"/>
          <w:p>
            <w:pPr>
              <w:spacing w:after="20"/>
              <w:ind w:left="20"/>
              <w:jc w:val="both"/>
            </w:pPr>
            <w:r>
              <w:rPr>
                <w:rFonts w:ascii="Times New Roman"/>
                <w:b w:val="false"/>
                <w:i w:val="false"/>
                <w:color w:val="000000"/>
                <w:sz w:val="20"/>
              </w:rPr>
              <w:t>
Таблица 140</w:t>
            </w:r>
            <w:r>
              <w:br/>
            </w:r>
            <w:r>
              <w:rPr>
                <w:rFonts w:ascii="Times New Roman"/>
                <w:b w:val="false"/>
                <w:i w:val="false"/>
                <w:color w:val="000000"/>
                <w:sz w:val="20"/>
              </w:rPr>
              <w:t>
</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1"/>
              <w:gridCol w:w="5109"/>
            </w:tblGrid>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на прямой, заход по ИЛС.</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"Круг-Вышка" Астана Лайн 504 наблюдаю.</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703"/>
          <w:p>
            <w:pPr>
              <w:spacing w:after="20"/>
              <w:ind w:left="20"/>
              <w:jc w:val="both"/>
            </w:pPr>
            <w:r>
              <w:rPr>
                <w:rFonts w:ascii="Times New Roman"/>
                <w:b w:val="false"/>
                <w:i w:val="false"/>
                <w:color w:val="000000"/>
                <w:sz w:val="20"/>
              </w:rPr>
              <w:t>
Таблица 141</w:t>
            </w:r>
            <w:r>
              <w:br/>
            </w:r>
            <w:r>
              <w:rPr>
                <w:rFonts w:ascii="Times New Roman"/>
                <w:b w:val="false"/>
                <w:i w:val="false"/>
                <w:color w:val="000000"/>
                <w:sz w:val="20"/>
              </w:rPr>
              <w:t>
</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7317"/>
            </w:tblGrid>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"Вышка-Руление" Астана Лайн 504 по РД С.</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"Руление-Вышка" Астана Лайн 504 расчетное в 16.45. </w:t>
                  </w:r>
                  <w:r>
                    <w:br/>
                  </w:r>
                  <w:r>
                    <w:rPr>
                      <w:rFonts w:ascii="Times New Roman"/>
                      <w:b w:val="false"/>
                      <w:i w:val="false"/>
                      <w:color w:val="000000"/>
                      <w:sz w:val="20"/>
                    </w:rPr>
                    <w:t>
"Руление-Вышка" понял по РД С.</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04"/>
          <w:p>
            <w:pPr>
              <w:spacing w:after="20"/>
              <w:ind w:left="20"/>
              <w:jc w:val="both"/>
            </w:pPr>
            <w:r>
              <w:rPr>
                <w:rFonts w:ascii="Times New Roman"/>
                <w:b w:val="false"/>
                <w:i w:val="false"/>
                <w:color w:val="000000"/>
                <w:sz w:val="20"/>
              </w:rPr>
              <w:t>
Таблица 142</w:t>
            </w:r>
            <w:r>
              <w:br/>
            </w:r>
            <w:r>
              <w:rPr>
                <w:rFonts w:ascii="Times New Roman"/>
                <w:b w:val="false"/>
                <w:i w:val="false"/>
                <w:color w:val="000000"/>
                <w:sz w:val="20"/>
              </w:rPr>
              <w:t>
</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7"/>
              <w:gridCol w:w="6103"/>
            </w:tblGrid>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705"/>
                <w:p>
                  <w:pPr>
                    <w:spacing w:after="20"/>
                    <w:ind w:left="20"/>
                    <w:jc w:val="both"/>
                  </w:pPr>
                  <w:r>
                    <w:rPr>
                      <w:rFonts w:ascii="Times New Roman"/>
                      <w:b w:val="false"/>
                      <w:i w:val="false"/>
                      <w:color w:val="000000"/>
                      <w:sz w:val="20"/>
                    </w:rPr>
                    <w:t>
"РП" - "Руление", (Аварийно-спасательная – "Руление"), Астана Лайн 504, пожар в салоне, на РД С.</w:t>
                  </w:r>
                  <w:r>
                    <w:br/>
                  </w:r>
                  <w:r>
                    <w:rPr>
                      <w:rFonts w:ascii="Times New Roman"/>
                      <w:b w:val="false"/>
                      <w:i w:val="false"/>
                      <w:color w:val="000000"/>
                      <w:sz w:val="20"/>
                    </w:rPr>
                    <w:t>
</w:t>
                  </w:r>
                  <w:r>
                    <w:rPr>
                      <w:rFonts w:ascii="Times New Roman"/>
                      <w:b w:val="false"/>
                      <w:i w:val="false"/>
                      <w:color w:val="000000"/>
                      <w:sz w:val="20"/>
                    </w:rPr>
                    <w:t>"РП" - "Старт", Астана Лайн 504, пожар второго двигателя, взлет прерван, на ВПП.</w:t>
                  </w:r>
                  <w:r>
                    <w:br/>
                  </w:r>
                  <w:r>
                    <w:rPr>
                      <w:rFonts w:ascii="Times New Roman"/>
                      <w:b w:val="false"/>
                      <w:i w:val="false"/>
                      <w:color w:val="000000"/>
                      <w:sz w:val="20"/>
                    </w:rPr>
                    <w:t>
</w:t>
                  </w:r>
                  <w:r>
                    <w:rPr>
                      <w:rFonts w:ascii="Times New Roman"/>
                      <w:b w:val="false"/>
                      <w:i w:val="false"/>
                      <w:color w:val="000000"/>
                      <w:sz w:val="20"/>
                    </w:rPr>
                    <w:t>"РП" - "Круг", Астана Лайн 504, вынужденная посадка, сердечный приступ у пассажира</w:t>
                  </w:r>
                  <w:r>
                    <w:br/>
                  </w:r>
                  <w:r>
                    <w:rPr>
                      <w:rFonts w:ascii="Times New Roman"/>
                      <w:b w:val="false"/>
                      <w:i w:val="false"/>
                      <w:color w:val="000000"/>
                      <w:sz w:val="20"/>
                    </w:rPr>
                    <w:t>
"РП" - "Подход", Астана Лайн 504, потеря радиосвязи, работает только на прием</w:t>
                  </w:r>
                </w:p>
                <w:bookmarkEnd w:id="705"/>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706"/>
                <w:p>
                  <w:pPr>
                    <w:spacing w:after="20"/>
                    <w:ind w:left="20"/>
                    <w:jc w:val="both"/>
                  </w:pPr>
                  <w:r>
                    <w:rPr>
                      <w:rFonts w:ascii="Times New Roman"/>
                      <w:b w:val="false"/>
                      <w:i w:val="false"/>
                      <w:color w:val="000000"/>
                      <w:sz w:val="20"/>
                    </w:rPr>
                    <w:t>
 </w:t>
                  </w:r>
                  <w:r>
                    <w:br/>
                  </w:r>
                  <w:r>
                    <w:rPr>
                      <w:rFonts w:ascii="Times New Roman"/>
                      <w:b w:val="false"/>
                      <w:i w:val="false"/>
                      <w:color w:val="000000"/>
                      <w:sz w:val="20"/>
                    </w:rPr>
                    <w:t>
"Руление" - "РП", ("Руление" - Аварийно-спасательная), Астана Лайн 504, пожар в салоне, на РД С.</w:t>
                  </w:r>
                  <w:r>
                    <w:br/>
                  </w:r>
                  <w:r>
                    <w:rPr>
                      <w:rFonts w:ascii="Times New Roman"/>
                      <w:b w:val="false"/>
                      <w:i w:val="false"/>
                      <w:color w:val="000000"/>
                      <w:sz w:val="20"/>
                    </w:rPr>
                    <w:t>
</w:t>
                  </w:r>
                  <w:r>
                    <w:rPr>
                      <w:rFonts w:ascii="Times New Roman"/>
                      <w:b w:val="false"/>
                      <w:i w:val="false"/>
                      <w:color w:val="000000"/>
                      <w:sz w:val="20"/>
                    </w:rPr>
                    <w:t>"Старт" - "РП", Астана Лайн 504</w:t>
                  </w:r>
                  <w:r>
                    <w:br/>
                  </w:r>
                  <w:r>
                    <w:rPr>
                      <w:rFonts w:ascii="Times New Roman"/>
                      <w:b w:val="false"/>
                      <w:i w:val="false"/>
                      <w:color w:val="000000"/>
                      <w:sz w:val="20"/>
                    </w:rPr>
                    <w:t>
</w:t>
                  </w:r>
                  <w:r>
                    <w:rPr>
                      <w:rFonts w:ascii="Times New Roman"/>
                      <w:b w:val="false"/>
                      <w:i w:val="false"/>
                      <w:color w:val="000000"/>
                      <w:sz w:val="20"/>
                    </w:rPr>
                    <w:t>пожар второго двигателя, взлет прерван, на ВПП.</w:t>
                  </w:r>
                  <w:r>
                    <w:br/>
                  </w:r>
                  <w:r>
                    <w:rPr>
                      <w:rFonts w:ascii="Times New Roman"/>
                      <w:b w:val="false"/>
                      <w:i w:val="false"/>
                      <w:color w:val="000000"/>
                      <w:sz w:val="20"/>
                    </w:rPr>
                    <w:t>
</w:t>
                  </w:r>
                  <w:r>
                    <w:rPr>
                      <w:rFonts w:ascii="Times New Roman"/>
                      <w:b w:val="false"/>
                      <w:i w:val="false"/>
                      <w:color w:val="000000"/>
                      <w:sz w:val="20"/>
                    </w:rPr>
                    <w:t>"Круг" - "РП", Астана Лайн 504,</w:t>
                  </w:r>
                  <w:r>
                    <w:br/>
                  </w:r>
                  <w:r>
                    <w:rPr>
                      <w:rFonts w:ascii="Times New Roman"/>
                      <w:b w:val="false"/>
                      <w:i w:val="false"/>
                      <w:color w:val="000000"/>
                      <w:sz w:val="20"/>
                    </w:rPr>
                    <w:t>
</w:t>
                  </w:r>
                  <w:r>
                    <w:rPr>
                      <w:rFonts w:ascii="Times New Roman"/>
                      <w:b w:val="false"/>
                      <w:i w:val="false"/>
                      <w:color w:val="000000"/>
                      <w:sz w:val="20"/>
                    </w:rPr>
                    <w:t>вынужденная посадка</w:t>
                  </w:r>
                  <w:r>
                    <w:br/>
                  </w:r>
                  <w:r>
                    <w:rPr>
                      <w:rFonts w:ascii="Times New Roman"/>
                      <w:b w:val="false"/>
                      <w:i w:val="false"/>
                      <w:color w:val="000000"/>
                      <w:sz w:val="20"/>
                    </w:rPr>
                    <w:t>
</w:t>
                  </w:r>
                  <w:r>
                    <w:rPr>
                      <w:rFonts w:ascii="Times New Roman"/>
                      <w:b w:val="false"/>
                      <w:i w:val="false"/>
                      <w:color w:val="000000"/>
                      <w:sz w:val="20"/>
                    </w:rPr>
                    <w:t>"Подход" - "РП", Астана Лайн 504,</w:t>
                  </w:r>
                  <w:r>
                    <w:br/>
                  </w:r>
                  <w:r>
                    <w:rPr>
                      <w:rFonts w:ascii="Times New Roman"/>
                      <w:b w:val="false"/>
                      <w:i w:val="false"/>
                      <w:color w:val="000000"/>
                      <w:sz w:val="20"/>
                    </w:rPr>
                    <w:t>
потеря радиосвязи, работает только на прием</w:t>
                  </w:r>
                </w:p>
                <w:bookmarkEnd w:id="706"/>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707"/>
          <w:p>
            <w:pPr>
              <w:spacing w:after="20"/>
              <w:ind w:left="20"/>
              <w:jc w:val="both"/>
            </w:pPr>
            <w:r>
              <w:rPr>
                <w:rFonts w:ascii="Times New Roman"/>
                <w:b w:val="false"/>
                <w:i w:val="false"/>
                <w:color w:val="000000"/>
                <w:sz w:val="20"/>
              </w:rPr>
              <w:t>
Таблица 143</w:t>
            </w:r>
            <w:r>
              <w:br/>
            </w:r>
            <w:r>
              <w:rPr>
                <w:rFonts w:ascii="Times New Roman"/>
                <w:b w:val="false"/>
                <w:i w:val="false"/>
                <w:color w:val="000000"/>
                <w:sz w:val="20"/>
              </w:rPr>
              <w:t>
</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4"/>
              <w:gridCol w:w="2556"/>
            </w:tblGrid>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north east direction Piper 28 at 300 meters (1000 feet) estimated MOK at 34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traffic in sight</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в северо-восточном направлении на высоте 300 метров (1000 футов) расчетное время пролета МОК в 34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Движение наблюдаю</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Piper 28 on base</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traffic in sight</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на третьем</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наблюдаю</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Примечание – СКАТ работает под позывным VLASTA</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708"/>
          <w:p>
            <w:pPr>
              <w:spacing w:after="20"/>
              <w:ind w:left="20"/>
              <w:jc w:val="both"/>
            </w:pPr>
            <w:r>
              <w:rPr>
                <w:rFonts w:ascii="Times New Roman"/>
                <w:b w:val="false"/>
                <w:i w:val="false"/>
                <w:color w:val="000000"/>
                <w:sz w:val="20"/>
              </w:rPr>
              <w:t>
Таблица 144</w:t>
            </w:r>
            <w:r>
              <w:br/>
            </w:r>
            <w:r>
              <w:rPr>
                <w:rFonts w:ascii="Times New Roman"/>
                <w:b w:val="false"/>
                <w:i w:val="false"/>
                <w:color w:val="000000"/>
                <w:sz w:val="20"/>
              </w:rPr>
              <w:t>
</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0"/>
              <w:gridCol w:w="2430"/>
            </w:tblGrid>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surface wind 230 degrees 2 meters per second visibility 5000 meters, rain, overcast 600 meters temperature +5 QNH 1002 millibars, RW02, runway wet</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copied</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ветер у земли 230 градусов 2 м/с видимость 5000 метров, дождь, сплошная 600 метров температура +5 QNH 1002 миллибар ВПП 02, полоса мокрая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информацию записал</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moderate turbulence in clouds east of MOC</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 will pass west of MOC</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Piper 28 сообщил об умеренной турбулентности в облаках восточнее МОС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 пройду западнее МОС</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wind shear on final</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 going round</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 сдвиге ветра на прямой</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 ухожу на второй круг</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709"/>
          <w:p>
            <w:pPr>
              <w:spacing w:after="20"/>
              <w:ind w:left="20"/>
              <w:jc w:val="both"/>
            </w:pPr>
            <w:r>
              <w:rPr>
                <w:rFonts w:ascii="Times New Roman"/>
                <w:b w:val="false"/>
                <w:i w:val="false"/>
                <w:color w:val="000000"/>
                <w:sz w:val="20"/>
              </w:rPr>
              <w:t>
Таблица 145</w:t>
            </w:r>
            <w:r>
              <w:br/>
            </w:r>
            <w:r>
              <w:rPr>
                <w:rFonts w:ascii="Times New Roman"/>
                <w:b w:val="false"/>
                <w:i w:val="false"/>
                <w:color w:val="000000"/>
                <w:sz w:val="20"/>
              </w:rPr>
              <w:t>
</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9"/>
              <w:gridCol w:w="6151"/>
            </w:tblGrid>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wet no reported braking action</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 will taxi to holding point RW 02</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мокрая информации по коэффициенту сцепления нет</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 выруливаю на предварительный</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caution construction work at the apron</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copied</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предупреждение ведутся строительные работы на перроне</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принял</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710"/>
          <w:p>
            <w:pPr>
              <w:spacing w:after="20"/>
              <w:ind w:left="20"/>
              <w:jc w:val="both"/>
            </w:pPr>
            <w:r>
              <w:rPr>
                <w:rFonts w:ascii="Times New Roman"/>
                <w:b w:val="false"/>
                <w:i w:val="false"/>
                <w:color w:val="000000"/>
                <w:sz w:val="20"/>
              </w:rPr>
              <w:t>
Таблица 146</w:t>
            </w:r>
            <w:r>
              <w:br/>
            </w:r>
            <w:r>
              <w:rPr>
                <w:rFonts w:ascii="Times New Roman"/>
                <w:b w:val="false"/>
                <w:i w:val="false"/>
                <w:color w:val="000000"/>
                <w:sz w:val="20"/>
              </w:rPr>
              <w:t>
</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1"/>
              <w:gridCol w:w="6009"/>
            </w:tblGrid>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Irgiz Information start up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Irgiz Information Scat 107 request start up </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Иргиз Информация запуск по вашему усмотрению</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запуск</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expect departure at 34 start up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 departure at 34 start up at my discretion</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ожидайте вылет в 34 минуты запуск по вашему усмотрению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 вылет в 34 запуск по моему усмотрению</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Irgiz Information pushback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pushback</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Иргиз Информация буксировка по вашему усмотрению</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буксировку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711"/>
          <w:p>
            <w:pPr>
              <w:spacing w:after="20"/>
              <w:ind w:left="20"/>
              <w:jc w:val="both"/>
            </w:pPr>
            <w:r>
              <w:rPr>
                <w:rFonts w:ascii="Times New Roman"/>
                <w:b w:val="false"/>
                <w:i w:val="false"/>
                <w:color w:val="000000"/>
                <w:sz w:val="20"/>
              </w:rPr>
              <w:t>
Таблица 147</w:t>
            </w:r>
            <w:r>
              <w:br/>
            </w:r>
            <w:r>
              <w:rPr>
                <w:rFonts w:ascii="Times New Roman"/>
                <w:b w:val="false"/>
                <w:i w:val="false"/>
                <w:color w:val="000000"/>
                <w:sz w:val="20"/>
              </w:rPr>
              <w:t>
</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7335"/>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no reported traffic RW 02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taxi</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taxi to holding point RW 02 via TW A</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о движении не сообщалось полоса 02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рулению</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выруливаю на предварительный через РД А полоса 02</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report ready for departure</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holding point</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доложите готовность к взлету</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предварительном</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712"/>
          <w:p>
            <w:pPr>
              <w:spacing w:after="20"/>
              <w:ind w:left="20"/>
              <w:jc w:val="both"/>
            </w:pPr>
            <w:r>
              <w:rPr>
                <w:rFonts w:ascii="Times New Roman"/>
                <w:b w:val="false"/>
                <w:i w:val="false"/>
                <w:color w:val="000000"/>
                <w:sz w:val="20"/>
              </w:rPr>
              <w:t>
Таблица 148</w:t>
            </w:r>
            <w:r>
              <w:br/>
            </w:r>
            <w:r>
              <w:rPr>
                <w:rFonts w:ascii="Times New Roman"/>
                <w:b w:val="false"/>
                <w:i w:val="false"/>
                <w:color w:val="000000"/>
                <w:sz w:val="20"/>
              </w:rPr>
              <w:t>
</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8"/>
              <w:gridCol w:w="4402"/>
            </w:tblGrid>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no reported traffic RW 02 free for departure</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will line up RW 02 </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Скат 107 о движении не сообщалось полоса 02 свободна для вылета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занимаю исполнительный полоса 02</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 take off at your discretion</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will take off RW 02 </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 взлет по вашему усмотрению</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взлетаю полоса 02</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RW 02 occupied due traffic</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holding</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полоса 02 занята из-за движения</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жду на предварительном</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airborne</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airborne at 17</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взлет</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взлет в 17</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713"/>
          <w:p>
            <w:pPr>
              <w:spacing w:after="20"/>
              <w:ind w:left="20"/>
              <w:jc w:val="both"/>
            </w:pPr>
            <w:r>
              <w:rPr>
                <w:rFonts w:ascii="Times New Roman"/>
                <w:b w:val="false"/>
                <w:i w:val="false"/>
                <w:color w:val="000000"/>
                <w:sz w:val="20"/>
              </w:rPr>
              <w:t>
Таблица 149</w:t>
            </w:r>
            <w:r>
              <w:br/>
            </w:r>
            <w:r>
              <w:rPr>
                <w:rFonts w:ascii="Times New Roman"/>
                <w:b w:val="false"/>
                <w:i w:val="false"/>
                <w:color w:val="000000"/>
                <w:sz w:val="20"/>
              </w:rPr>
              <w:t>
</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join right hand circuit RW 02 wind 320 degrees 1 meter per second temperature + 5 QNH 1002 millibars traffic information Piper 28 on final</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inbound base 300 meters (1000 feet) for landing</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right hand circuit RW 02 wind 320 degrees 1 meter per second temperature + 5 QNH 1002 millibars traffic information copied</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для информации Piper 28 на прямой</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третьему 300 метров (1000 футов) прошу указаний по посадке</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информацию о движении записал</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RW 02 occupied due traffic on RW</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going round</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полоса 02 занята из-за движения на полосе</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ухожу на второй круг</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RW 02 free land at your discretion</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land RW 02</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полоса 02 свободна посадка на ваше усмотрение</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выполняю посадку полоса 02</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 TW A available to apron</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landing at 23</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vacate RW</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 РД А в вашем распоряжении до перрона</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посадка в 23</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освободил полосу</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 out</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at apron out</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конец</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перроне конец</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714"/>
          <w:p>
            <w:pPr>
              <w:spacing w:after="20"/>
              <w:ind w:left="20"/>
              <w:jc w:val="both"/>
            </w:pPr>
            <w:r>
              <w:rPr>
                <w:rFonts w:ascii="Times New Roman"/>
                <w:b w:val="false"/>
                <w:i w:val="false"/>
                <w:color w:val="000000"/>
                <w:sz w:val="20"/>
              </w:rPr>
              <w:t>
Таблица 150</w:t>
            </w:r>
            <w:r>
              <w:br/>
            </w:r>
            <w:r>
              <w:rPr>
                <w:rFonts w:ascii="Times New Roman"/>
                <w:b w:val="false"/>
                <w:i w:val="false"/>
                <w:color w:val="000000"/>
                <w:sz w:val="20"/>
              </w:rPr>
              <w:t>
</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contact Almaty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работайте Алматы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работаю Алматы Информация на 124,8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715"/>
          <w:p>
            <w:pPr>
              <w:spacing w:after="20"/>
              <w:ind w:left="20"/>
              <w:jc w:val="both"/>
            </w:pPr>
            <w:r>
              <w:rPr>
                <w:rFonts w:ascii="Times New Roman"/>
                <w:b w:val="false"/>
                <w:i w:val="false"/>
                <w:color w:val="000000"/>
                <w:sz w:val="20"/>
              </w:rPr>
              <w:t>
Таблица 152</w:t>
            </w:r>
            <w:r>
              <w:br/>
            </w:r>
            <w:r>
              <w:rPr>
                <w:rFonts w:ascii="Times New Roman"/>
                <w:b w:val="false"/>
                <w:i w:val="false"/>
                <w:color w:val="000000"/>
                <w:sz w:val="20"/>
              </w:rPr>
              <w:t>
</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716"/>
                <w:p>
                  <w:pPr>
                    <w:spacing w:after="20"/>
                    <w:ind w:left="20"/>
                    <w:jc w:val="both"/>
                  </w:pPr>
                  <w:r>
                    <w:rPr>
                      <w:rFonts w:ascii="Times New Roman"/>
                      <w:b w:val="false"/>
                      <w:i w:val="false"/>
                      <w:color w:val="000000"/>
                      <w:sz w:val="20"/>
                    </w:rPr>
                    <w:t>
Scat 107 start up at 43 will taxi to holding point RW 02 via TW A</w:t>
                  </w:r>
                  <w:r>
                    <w:br/>
                  </w:r>
                  <w:r>
                    <w:rPr>
                      <w:rFonts w:ascii="Times New Roman"/>
                      <w:b w:val="false"/>
                      <w:i w:val="false"/>
                      <w:color w:val="000000"/>
                      <w:sz w:val="20"/>
                    </w:rPr>
                    <w:t>
</w:t>
                  </w:r>
                  <w:r>
                    <w:rPr>
                      <w:rFonts w:ascii="Times New Roman"/>
                      <w:b w:val="false"/>
                      <w:i w:val="false"/>
                      <w:color w:val="000000"/>
                      <w:sz w:val="20"/>
                    </w:rPr>
                    <w:t>Скат 107 запуск в 43 выруливаю на предварительный через РД А полоса 02</w:t>
                  </w:r>
                  <w:r>
                    <w:br/>
                  </w:r>
                  <w:r>
                    <w:rPr>
                      <w:rFonts w:ascii="Times New Roman"/>
                      <w:b w:val="false"/>
                      <w:i w:val="false"/>
                      <w:color w:val="000000"/>
                      <w:sz w:val="20"/>
                    </w:rPr>
                    <w:t>
</w:t>
                  </w:r>
                  <w:r>
                    <w:rPr>
                      <w:rFonts w:ascii="Times New Roman"/>
                      <w:b w:val="false"/>
                      <w:i w:val="false"/>
                      <w:color w:val="000000"/>
                      <w:sz w:val="20"/>
                    </w:rPr>
                    <w:t>Scat 107 approaching holding point</w:t>
                  </w:r>
                  <w:r>
                    <w:br/>
                  </w:r>
                  <w:r>
                    <w:rPr>
                      <w:rFonts w:ascii="Times New Roman"/>
                      <w:b w:val="false"/>
                      <w:i w:val="false"/>
                      <w:color w:val="000000"/>
                      <w:sz w:val="20"/>
                    </w:rPr>
                    <w:t>
</w:t>
                  </w:r>
                  <w:r>
                    <w:rPr>
                      <w:rFonts w:ascii="Times New Roman"/>
                      <w:b w:val="false"/>
                      <w:i w:val="false"/>
                      <w:color w:val="000000"/>
                      <w:sz w:val="20"/>
                    </w:rPr>
                    <w:t>Скат 107 на предварительном</w:t>
                  </w:r>
                  <w:r>
                    <w:br/>
                  </w:r>
                  <w:r>
                    <w:rPr>
                      <w:rFonts w:ascii="Times New Roman"/>
                      <w:b w:val="false"/>
                      <w:i w:val="false"/>
                      <w:color w:val="000000"/>
                      <w:sz w:val="20"/>
                    </w:rPr>
                    <w:t>
</w:t>
                  </w:r>
                  <w:r>
                    <w:rPr>
                      <w:rFonts w:ascii="Times New Roman"/>
                      <w:b w:val="false"/>
                      <w:i w:val="false"/>
                      <w:color w:val="000000"/>
                      <w:sz w:val="20"/>
                    </w:rPr>
                    <w:t>Scat 107 will line up RW 02</w:t>
                  </w:r>
                  <w:r>
                    <w:br/>
                  </w:r>
                  <w:r>
                    <w:rPr>
                      <w:rFonts w:ascii="Times New Roman"/>
                      <w:b w:val="false"/>
                      <w:i w:val="false"/>
                      <w:color w:val="000000"/>
                      <w:sz w:val="20"/>
                    </w:rPr>
                    <w:t>
</w:t>
                  </w:r>
                  <w:r>
                    <w:rPr>
                      <w:rFonts w:ascii="Times New Roman"/>
                      <w:b w:val="false"/>
                      <w:i w:val="false"/>
                      <w:color w:val="000000"/>
                      <w:sz w:val="20"/>
                    </w:rPr>
                    <w:t>Скат 107 занимаю исполнительный полоса 02</w:t>
                  </w:r>
                  <w:r>
                    <w:br/>
                  </w:r>
                  <w:r>
                    <w:rPr>
                      <w:rFonts w:ascii="Times New Roman"/>
                      <w:b w:val="false"/>
                      <w:i w:val="false"/>
                      <w:color w:val="000000"/>
                      <w:sz w:val="20"/>
                    </w:rPr>
                    <w:t>
</w:t>
                  </w:r>
                  <w:r>
                    <w:rPr>
                      <w:rFonts w:ascii="Times New Roman"/>
                      <w:b w:val="false"/>
                      <w:i w:val="false"/>
                      <w:color w:val="000000"/>
                      <w:sz w:val="20"/>
                    </w:rPr>
                    <w:t>Scat 107 will take off RW 02</w:t>
                  </w:r>
                  <w:r>
                    <w:br/>
                  </w:r>
                  <w:r>
                    <w:rPr>
                      <w:rFonts w:ascii="Times New Roman"/>
                      <w:b w:val="false"/>
                      <w:i w:val="false"/>
                      <w:color w:val="000000"/>
                      <w:sz w:val="20"/>
                    </w:rPr>
                    <w:t>
</w:t>
                  </w:r>
                  <w:r>
                    <w:rPr>
                      <w:rFonts w:ascii="Times New Roman"/>
                      <w:b w:val="false"/>
                      <w:i w:val="false"/>
                      <w:color w:val="000000"/>
                      <w:sz w:val="20"/>
                    </w:rPr>
                    <w:t>Скат 107 взлетаю полоса 02</w:t>
                  </w:r>
                  <w:r>
                    <w:br/>
                  </w:r>
                  <w:r>
                    <w:rPr>
                      <w:rFonts w:ascii="Times New Roman"/>
                      <w:b w:val="false"/>
                      <w:i w:val="false"/>
                      <w:color w:val="000000"/>
                      <w:sz w:val="20"/>
                    </w:rPr>
                    <w:t>
</w:t>
                  </w:r>
                  <w:r>
                    <w:rPr>
                      <w:rFonts w:ascii="Times New Roman"/>
                      <w:b w:val="false"/>
                      <w:i w:val="false"/>
                      <w:color w:val="000000"/>
                      <w:sz w:val="20"/>
                    </w:rPr>
                    <w:t>Scat 107 airborne at 17</w:t>
                  </w:r>
                  <w:r>
                    <w:br/>
                  </w:r>
                  <w:r>
                    <w:rPr>
                      <w:rFonts w:ascii="Times New Roman"/>
                      <w:b w:val="false"/>
                      <w:i w:val="false"/>
                      <w:color w:val="000000"/>
                      <w:sz w:val="20"/>
                    </w:rPr>
                    <w:t>
Скат 107 взлет в 17</w:t>
                  </w:r>
                </w:p>
                <w:bookmarkEnd w:id="716"/>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717"/>
                <w:p>
                  <w:pPr>
                    <w:spacing w:after="20"/>
                    <w:ind w:left="20"/>
                    <w:jc w:val="both"/>
                  </w:pPr>
                  <w:r>
                    <w:rPr>
                      <w:rFonts w:ascii="Times New Roman"/>
                      <w:b w:val="false"/>
                      <w:i w:val="false"/>
                      <w:color w:val="000000"/>
                      <w:sz w:val="20"/>
                    </w:rPr>
                    <w:t>
Scat 107 join right hand circuit RW 02 wind 320 degrees 1 meters per second temperature + 5 QNH 1002 millibars</w:t>
                  </w:r>
                  <w:r>
                    <w:br/>
                  </w:r>
                  <w:r>
                    <w:rPr>
                      <w:rFonts w:ascii="Times New Roman"/>
                      <w:b w:val="false"/>
                      <w:i w:val="false"/>
                      <w:color w:val="000000"/>
                      <w:sz w:val="20"/>
                    </w:rPr>
                    <w:t>
</w:t>
                  </w:r>
                  <w:r>
                    <w:rPr>
                      <w:rFonts w:ascii="Times New Roman"/>
                      <w:b w:val="false"/>
                      <w:i w:val="false"/>
                      <w:color w:val="000000"/>
                      <w:sz w:val="20"/>
                    </w:rPr>
                    <w:t>Скат 107 вхожу в правый круг движения полоса 02 ветер 320 градусов 1 метр в секунду температура + 5 QNH 1002 миллибар</w:t>
                  </w:r>
                  <w:r>
                    <w:br/>
                  </w:r>
                  <w:r>
                    <w:rPr>
                      <w:rFonts w:ascii="Times New Roman"/>
                      <w:b w:val="false"/>
                      <w:i w:val="false"/>
                      <w:color w:val="000000"/>
                      <w:sz w:val="20"/>
                    </w:rPr>
                    <w:t>
</w:t>
                  </w:r>
                  <w:r>
                    <w:rPr>
                      <w:rFonts w:ascii="Times New Roman"/>
                      <w:b w:val="false"/>
                      <w:i w:val="false"/>
                      <w:color w:val="000000"/>
                      <w:sz w:val="20"/>
                    </w:rPr>
                    <w:t>Scat 107 on final</w:t>
                  </w:r>
                  <w:r>
                    <w:br/>
                  </w:r>
                  <w:r>
                    <w:rPr>
                      <w:rFonts w:ascii="Times New Roman"/>
                      <w:b w:val="false"/>
                      <w:i w:val="false"/>
                      <w:color w:val="000000"/>
                      <w:sz w:val="20"/>
                    </w:rPr>
                    <w:t>
</w:t>
                  </w:r>
                  <w:r>
                    <w:rPr>
                      <w:rFonts w:ascii="Times New Roman"/>
                      <w:b w:val="false"/>
                      <w:i w:val="false"/>
                      <w:color w:val="000000"/>
                      <w:sz w:val="20"/>
                    </w:rPr>
                    <w:t>Скат 107 на прямой</w:t>
                  </w:r>
                  <w:r>
                    <w:br/>
                  </w:r>
                  <w:r>
                    <w:rPr>
                      <w:rFonts w:ascii="Times New Roman"/>
                      <w:b w:val="false"/>
                      <w:i w:val="false"/>
                      <w:color w:val="000000"/>
                      <w:sz w:val="20"/>
                    </w:rPr>
                    <w:t>
</w:t>
                  </w:r>
                  <w:r>
                    <w:rPr>
                      <w:rFonts w:ascii="Times New Roman"/>
                      <w:b w:val="false"/>
                      <w:i w:val="false"/>
                      <w:color w:val="000000"/>
                      <w:sz w:val="20"/>
                    </w:rPr>
                    <w:t>Scat 107 going round</w:t>
                  </w:r>
                  <w:r>
                    <w:br/>
                  </w:r>
                  <w:r>
                    <w:rPr>
                      <w:rFonts w:ascii="Times New Roman"/>
                      <w:b w:val="false"/>
                      <w:i w:val="false"/>
                      <w:color w:val="000000"/>
                      <w:sz w:val="20"/>
                    </w:rPr>
                    <w:t>
</w:t>
                  </w:r>
                  <w:r>
                    <w:rPr>
                      <w:rFonts w:ascii="Times New Roman"/>
                      <w:b w:val="false"/>
                      <w:i w:val="false"/>
                      <w:color w:val="000000"/>
                      <w:sz w:val="20"/>
                    </w:rPr>
                    <w:t>Скат 107 ухожу на второй круг</w:t>
                  </w:r>
                  <w:r>
                    <w:br/>
                  </w:r>
                  <w:r>
                    <w:rPr>
                      <w:rFonts w:ascii="Times New Roman"/>
                      <w:b w:val="false"/>
                      <w:i w:val="false"/>
                      <w:color w:val="000000"/>
                      <w:sz w:val="20"/>
                    </w:rPr>
                    <w:t>
</w:t>
                  </w:r>
                  <w:r>
                    <w:rPr>
                      <w:rFonts w:ascii="Times New Roman"/>
                      <w:b w:val="false"/>
                      <w:i w:val="false"/>
                      <w:color w:val="000000"/>
                      <w:sz w:val="20"/>
                    </w:rPr>
                    <w:t>Scat 107 will land RW 02</w:t>
                  </w:r>
                  <w:r>
                    <w:br/>
                  </w:r>
                  <w:r>
                    <w:rPr>
                      <w:rFonts w:ascii="Times New Roman"/>
                      <w:b w:val="false"/>
                      <w:i w:val="false"/>
                      <w:color w:val="000000"/>
                      <w:sz w:val="20"/>
                    </w:rPr>
                    <w:t>
</w:t>
                  </w:r>
                  <w:r>
                    <w:rPr>
                      <w:rFonts w:ascii="Times New Roman"/>
                      <w:b w:val="false"/>
                      <w:i w:val="false"/>
                      <w:color w:val="000000"/>
                      <w:sz w:val="20"/>
                    </w:rPr>
                    <w:t>Скат 107 выполняю посадку полоса 02</w:t>
                  </w:r>
                  <w:r>
                    <w:br/>
                  </w:r>
                  <w:r>
                    <w:rPr>
                      <w:rFonts w:ascii="Times New Roman"/>
                      <w:b w:val="false"/>
                      <w:i w:val="false"/>
                      <w:color w:val="000000"/>
                      <w:sz w:val="20"/>
                    </w:rPr>
                    <w:t>
</w:t>
                  </w:r>
                  <w:r>
                    <w:rPr>
                      <w:rFonts w:ascii="Times New Roman"/>
                      <w:b w:val="false"/>
                      <w:i w:val="false"/>
                      <w:color w:val="000000"/>
                      <w:sz w:val="20"/>
                    </w:rPr>
                    <w:t>Scat 107 landing at 23</w:t>
                  </w:r>
                  <w:r>
                    <w:br/>
                  </w:r>
                  <w:r>
                    <w:rPr>
                      <w:rFonts w:ascii="Times New Roman"/>
                      <w:b w:val="false"/>
                      <w:i w:val="false"/>
                      <w:color w:val="000000"/>
                      <w:sz w:val="20"/>
                    </w:rPr>
                    <w:t>
</w:t>
                  </w:r>
                  <w:r>
                    <w:rPr>
                      <w:rFonts w:ascii="Times New Roman"/>
                      <w:b w:val="false"/>
                      <w:i w:val="false"/>
                      <w:color w:val="000000"/>
                      <w:sz w:val="20"/>
                    </w:rPr>
                    <w:t>Скат 107 посадка в 23</w:t>
                  </w:r>
                  <w:r>
                    <w:br/>
                  </w:r>
                  <w:r>
                    <w:rPr>
                      <w:rFonts w:ascii="Times New Roman"/>
                      <w:b w:val="false"/>
                      <w:i w:val="false"/>
                      <w:color w:val="000000"/>
                      <w:sz w:val="20"/>
                    </w:rPr>
                    <w:t>
</w:t>
                  </w:r>
                  <w:r>
                    <w:rPr>
                      <w:rFonts w:ascii="Times New Roman"/>
                      <w:b w:val="false"/>
                      <w:i w:val="false"/>
                      <w:color w:val="000000"/>
                      <w:sz w:val="20"/>
                    </w:rPr>
                    <w:t>Scat 107 vacate RW</w:t>
                  </w:r>
                  <w:r>
                    <w:br/>
                  </w:r>
                  <w:r>
                    <w:rPr>
                      <w:rFonts w:ascii="Times New Roman"/>
                      <w:b w:val="false"/>
                      <w:i w:val="false"/>
                      <w:color w:val="000000"/>
                      <w:sz w:val="20"/>
                    </w:rPr>
                    <w:t>
Скат 107 освободил полосу</w:t>
                  </w:r>
                </w:p>
                <w:bookmarkEnd w:id="717"/>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718"/>
                <w:p>
                  <w:pPr>
                    <w:spacing w:after="20"/>
                    <w:ind w:left="20"/>
                    <w:jc w:val="both"/>
                  </w:pPr>
                  <w:r>
                    <w:rPr>
                      <w:rFonts w:ascii="Times New Roman"/>
                      <w:b w:val="false"/>
                      <w:i w:val="false"/>
                      <w:color w:val="000000"/>
                      <w:sz w:val="20"/>
                    </w:rPr>
                    <w:t>
Scat 107 after passing Jetisu will climb to altitude 2000 feet by QNH 1021</w:t>
                  </w:r>
                  <w:r>
                    <w:br/>
                  </w:r>
                  <w:r>
                    <w:rPr>
                      <w:rFonts w:ascii="Times New Roman"/>
                      <w:b w:val="false"/>
                      <w:i w:val="false"/>
                      <w:color w:val="000000"/>
                      <w:sz w:val="20"/>
                    </w:rPr>
                    <w:t>
</w:t>
                  </w:r>
                  <w:r>
                    <w:rPr>
                      <w:rFonts w:ascii="Times New Roman"/>
                      <w:b w:val="false"/>
                      <w:i w:val="false"/>
                      <w:color w:val="000000"/>
                      <w:sz w:val="20"/>
                    </w:rPr>
                    <w:t>Скат 107 после пролета Жетысу буду набирать высоту 2000 футов по QNH 1021</w:t>
                  </w:r>
                  <w:r>
                    <w:br/>
                  </w:r>
                  <w:r>
                    <w:rPr>
                      <w:rFonts w:ascii="Times New Roman"/>
                      <w:b w:val="false"/>
                      <w:i w:val="false"/>
                      <w:color w:val="000000"/>
                      <w:sz w:val="20"/>
                    </w:rPr>
                    <w:t>
</w:t>
                  </w:r>
                  <w:r>
                    <w:rPr>
                      <w:rFonts w:ascii="Times New Roman"/>
                      <w:b w:val="false"/>
                      <w:i w:val="false"/>
                      <w:color w:val="000000"/>
                      <w:sz w:val="20"/>
                    </w:rPr>
                    <w:t>Scat 107 departure from Irgiz maintaining 1000 feet by QNH estimated time over Jetisu at 14</w:t>
                  </w:r>
                  <w:r>
                    <w:br/>
                  </w:r>
                  <w:r>
                    <w:rPr>
                      <w:rFonts w:ascii="Times New Roman"/>
                      <w:b w:val="false"/>
                      <w:i w:val="false"/>
                      <w:color w:val="000000"/>
                      <w:sz w:val="20"/>
                    </w:rPr>
                    <w:t>
Скат 107 вылетел с Иргиза следую на 1000 футов по QNH расчетное пролета Жетысу в 14 минут</w:t>
                  </w:r>
                </w:p>
                <w:bookmarkEnd w:id="71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719"/>
          <w:p>
            <w:pPr>
              <w:spacing w:after="20"/>
              <w:ind w:left="20"/>
              <w:jc w:val="both"/>
            </w:pPr>
            <w:r>
              <w:rPr>
                <w:rFonts w:ascii="Times New Roman"/>
                <w:b w:val="false"/>
                <w:i w:val="false"/>
                <w:color w:val="000000"/>
                <w:sz w:val="20"/>
              </w:rPr>
              <w:t>
Таблица 152</w:t>
            </w:r>
            <w:r>
              <w:br/>
            </w:r>
            <w:r>
              <w:rPr>
                <w:rFonts w:ascii="Times New Roman"/>
                <w:b w:val="false"/>
                <w:i w:val="false"/>
                <w:color w:val="000000"/>
                <w:sz w:val="20"/>
              </w:rPr>
              <w:t>
</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6"/>
              <w:gridCol w:w="2814"/>
            </w:tblGrid>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Scat107 traffic crossing from left to right Piper 28 at 300 meters (1000 feet) estimated MOK at 34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information copied</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пересекает слева направо на высоте 300 метров (1000 футов) расчетное время пролета МОК в 34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информацию принял</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opposite direction Piper 28 at 300 meters (1000 feet) estimate MOC at 45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встречный Piper 28 на высоте 300 метров (1000 футов) расчетное время пролета МОК в 45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720"/>
          <w:p>
            <w:pPr>
              <w:spacing w:after="20"/>
              <w:ind w:left="20"/>
              <w:jc w:val="both"/>
            </w:pPr>
            <w:r>
              <w:rPr>
                <w:rFonts w:ascii="Times New Roman"/>
                <w:b w:val="false"/>
                <w:i w:val="false"/>
                <w:color w:val="000000"/>
                <w:sz w:val="20"/>
              </w:rPr>
              <w:t>
Таблица 153</w:t>
            </w:r>
            <w:r>
              <w:br/>
            </w:r>
            <w:r>
              <w:rPr>
                <w:rFonts w:ascii="Times New Roman"/>
                <w:b w:val="false"/>
                <w:i w:val="false"/>
                <w:color w:val="000000"/>
                <w:sz w:val="20"/>
              </w:rPr>
              <w:t>
</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9118"/>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Almaty Information roger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departure from Irgiz maintaining 1000 feet by QNH estimated time over Jetisu at 14</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Алматы Информация понял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вылетел с Иргиза следую на 1000 футов по QNH расчетное пролета Жетысу в 14 минут</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после пролета Жетысу набираю высоту 2000 футов по QNH 1021</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over Jetisu climbing 2000 feet by QNH</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пролет Жетысу набираю 2000 футов по QNH 1021</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Nur-Sultan Information 124,8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Nur-Sultan Information on 124,8</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107 124,8</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Нур-Султан Информация на 124,8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Нур-Султан Информация на 124,8</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107 124,8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721"/>
          <w:p>
            <w:pPr>
              <w:spacing w:after="20"/>
              <w:ind w:left="20"/>
              <w:jc w:val="both"/>
            </w:pPr>
            <w:r>
              <w:rPr>
                <w:rFonts w:ascii="Times New Roman"/>
                <w:b w:val="false"/>
                <w:i w:val="false"/>
                <w:color w:val="000000"/>
                <w:sz w:val="20"/>
              </w:rPr>
              <w:t>
Таблица 154</w:t>
            </w:r>
            <w:r>
              <w:br/>
            </w:r>
            <w:r>
              <w:rPr>
                <w:rFonts w:ascii="Times New Roman"/>
                <w:b w:val="false"/>
                <w:i w:val="false"/>
                <w:color w:val="000000"/>
                <w:sz w:val="20"/>
              </w:rPr>
              <w:t>
</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8668"/>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Almaty Information roger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over Kainar at 2000 feet by QNH 1013 estimated time over Jetisu at 14</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Алматы Информация понял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над Кайнаром 2000 футов расчетное пролета Жетысу в 14 минут</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QFE 942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Jetisu will descend to altitude 1000 feet request QFE</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QFE 942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Жетысу буду снижаться до высоты 1000 футов прошу давление QFE</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Irgiz Information on 133,7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Irgiz Information on 133,7</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Иргиз Информация на частоте 133,7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Иргиз Информация на частоте 133,7</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722"/>
          <w:p>
            <w:pPr>
              <w:spacing w:after="20"/>
              <w:ind w:left="20"/>
              <w:jc w:val="both"/>
            </w:pPr>
            <w:r>
              <w:rPr>
                <w:rFonts w:ascii="Times New Roman"/>
                <w:b w:val="false"/>
                <w:i w:val="false"/>
                <w:color w:val="000000"/>
                <w:sz w:val="20"/>
              </w:rPr>
              <w:t>
Таблица 155</w:t>
            </w:r>
            <w:r>
              <w:br/>
            </w:r>
            <w:r>
              <w:rPr>
                <w:rFonts w:ascii="Times New Roman"/>
                <w:b w:val="false"/>
                <w:i w:val="false"/>
                <w:color w:val="000000"/>
                <w:sz w:val="20"/>
              </w:rPr>
              <w:t>
</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9268"/>
            </w:tblGrid>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Almaty Information roger MAYDAY</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723"/>
                <w:p>
                  <w:pPr>
                    <w:spacing w:after="20"/>
                    <w:ind w:left="20"/>
                    <w:jc w:val="both"/>
                  </w:pPr>
                  <w:r>
                    <w:rPr>
                      <w:rFonts w:ascii="Times New Roman"/>
                      <w:b w:val="false"/>
                      <w:i w:val="false"/>
                      <w:color w:val="000000"/>
                      <w:sz w:val="20"/>
                    </w:rPr>
                    <w:t>
MAYDAY, MAYDAY, MAYDAY</w:t>
                  </w:r>
                  <w:r>
                    <w:br/>
                  </w:r>
                  <w:r>
                    <w:rPr>
                      <w:rFonts w:ascii="Times New Roman"/>
                      <w:b w:val="false"/>
                      <w:i w:val="false"/>
                      <w:color w:val="000000"/>
                      <w:sz w:val="20"/>
                    </w:rPr>
                    <w:t>
Almaty Information, Scat 107, engine number1 on fire intend an immediate forced landing 30kilometers south of MOC. Passing FL 50 heading 025</w:t>
                  </w:r>
                </w:p>
                <w:bookmarkEnd w:id="723"/>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Алматы Информация, понял Бедствие</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Информация, Скат 107, пожар двигателя №1 выполняю вынужденную посадку 30 км южнее МОС. Пересекаю эшелон полета 50 с курсом 25.</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724"/>
          <w:p>
            <w:pPr>
              <w:spacing w:after="20"/>
              <w:ind w:left="20"/>
              <w:jc w:val="both"/>
            </w:pPr>
            <w:r>
              <w:rPr>
                <w:rFonts w:ascii="Times New Roman"/>
                <w:b w:val="false"/>
                <w:i w:val="false"/>
                <w:color w:val="000000"/>
                <w:sz w:val="20"/>
              </w:rPr>
              <w:t>
Таблица 156</w:t>
            </w:r>
            <w:r>
              <w:br/>
            </w:r>
            <w:r>
              <w:rPr>
                <w:rFonts w:ascii="Times New Roman"/>
                <w:b w:val="false"/>
                <w:i w:val="false"/>
                <w:color w:val="000000"/>
                <w:sz w:val="20"/>
              </w:rPr>
              <w:t>
</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8064"/>
            </w:tblGrid>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725"/>
                <w:p>
                  <w:pPr>
                    <w:spacing w:after="20"/>
                    <w:ind w:left="20"/>
                    <w:jc w:val="both"/>
                  </w:pPr>
                  <w:r>
                    <w:rPr>
                      <w:rFonts w:ascii="Times New Roman"/>
                      <w:b w:val="false"/>
                      <w:i w:val="false"/>
                      <w:color w:val="000000"/>
                      <w:sz w:val="20"/>
                    </w:rPr>
                    <w:t>
Shapagat-Radio,</w:t>
                  </w:r>
                  <w:r>
                    <w:br/>
                  </w:r>
                  <w:r>
                    <w:rPr>
                      <w:rFonts w:ascii="Times New Roman"/>
                      <w:b w:val="false"/>
                      <w:i w:val="false"/>
                      <w:color w:val="000000"/>
                      <w:sz w:val="20"/>
                    </w:rPr>
                    <w:t>
EAK 5135 position …</w:t>
                  </w:r>
                </w:p>
                <w:bookmarkEnd w:id="725"/>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726"/>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bookmarkEnd w:id="726"/>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мое местоположение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727"/>
                <w:p>
                  <w:pPr>
                    <w:spacing w:after="20"/>
                    <w:ind w:left="20"/>
                    <w:jc w:val="both"/>
                  </w:pPr>
                  <w:r>
                    <w:rPr>
                      <w:rFonts w:ascii="Times New Roman"/>
                      <w:b w:val="false"/>
                      <w:i w:val="false"/>
                      <w:color w:val="000000"/>
                      <w:sz w:val="20"/>
                    </w:rPr>
                    <w:t>
Shapagat-Radio,</w:t>
                  </w:r>
                  <w:r>
                    <w:br/>
                  </w:r>
                  <w:r>
                    <w:rPr>
                      <w:rFonts w:ascii="Times New Roman"/>
                      <w:b w:val="false"/>
                      <w:i w:val="false"/>
                      <w:color w:val="000000"/>
                      <w:sz w:val="20"/>
                    </w:rPr>
                    <w:t>
</w:t>
                  </w:r>
                  <w:r>
                    <w:rPr>
                      <w:rFonts w:ascii="Times New Roman"/>
                      <w:b w:val="false"/>
                      <w:i w:val="false"/>
                      <w:color w:val="000000"/>
                      <w:sz w:val="20"/>
                    </w:rPr>
                    <w:t>EAK 5135, Report your</w:t>
                  </w:r>
                  <w:r>
                    <w:br/>
                  </w:r>
                  <w:r>
                    <w:rPr>
                      <w:rFonts w:ascii="Times New Roman"/>
                      <w:b w:val="false"/>
                      <w:i w:val="false"/>
                      <w:color w:val="000000"/>
                      <w:sz w:val="20"/>
                    </w:rPr>
                    <w:t>
weather.</w:t>
                  </w:r>
                </w:p>
                <w:bookmarkEnd w:id="727"/>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728"/>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w:t>
                  </w:r>
                  <w:r>
                    <w:rPr>
                      <w:rFonts w:ascii="Times New Roman"/>
                      <w:b w:val="false"/>
                      <w:i w:val="false"/>
                      <w:color w:val="000000"/>
                      <w:sz w:val="20"/>
                    </w:rPr>
                    <w:t>Weather Surface Wind (number) degrees (number) knots, Visibility (distance) kilometres/metres, Weather (rain, snow, showers, etc.), Cloud few/scattered etc., (number) feet</w:t>
                  </w:r>
                  <w:r>
                    <w:br/>
                  </w:r>
                  <w:r>
                    <w:rPr>
                      <w:rFonts w:ascii="Times New Roman"/>
                      <w:b w:val="false"/>
                      <w:i w:val="false"/>
                      <w:color w:val="000000"/>
                      <w:sz w:val="20"/>
                    </w:rPr>
                    <w:t>
</w:t>
                  </w:r>
                  <w:r>
                    <w:rPr>
                      <w:rFonts w:ascii="Times New Roman"/>
                      <w:b w:val="false"/>
                      <w:i w:val="false"/>
                      <w:color w:val="000000"/>
                      <w:sz w:val="20"/>
                    </w:rPr>
                    <w:t>estimated, Ambient temperature (number), (Name of Area)</w:t>
                  </w:r>
                  <w:r>
                    <w:br/>
                  </w:r>
                  <w:r>
                    <w:rPr>
                      <w:rFonts w:ascii="Times New Roman"/>
                      <w:b w:val="false"/>
                      <w:i w:val="false"/>
                      <w:color w:val="000000"/>
                      <w:sz w:val="20"/>
                    </w:rPr>
                    <w:t>
</w:t>
                  </w:r>
                  <w:r>
                    <w:rPr>
                      <w:rFonts w:ascii="Times New Roman"/>
                      <w:b w:val="false"/>
                      <w:i w:val="false"/>
                      <w:color w:val="000000"/>
                      <w:sz w:val="20"/>
                    </w:rPr>
                    <w:t>QNH (pressure) (hectopascals), QFE (pressure) (hectopascals), Pitch (number) degrees: Roll</w:t>
                  </w:r>
                  <w:r>
                    <w:br/>
                  </w:r>
                  <w:r>
                    <w:rPr>
                      <w:rFonts w:ascii="Times New Roman"/>
                      <w:b w:val="false"/>
                      <w:i w:val="false"/>
                      <w:color w:val="000000"/>
                      <w:sz w:val="20"/>
                    </w:rPr>
                    <w:t>
(number) degrees: Heave (number) metres (as appropriate).</w:t>
                  </w:r>
                </w:p>
                <w:bookmarkEnd w:id="728"/>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Сообщите Вашу погоду.</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Погода – приземный ветер (число) градусов, видимость (расстояние) км/м, осадки (дождь, снег, ливень, и т.д.), облачность 1-2 октанта/рассеянная-разбросанная, и т.д., (число) футы, внешняя температура, QNH, QNF, наклон (число) градусов, крен (число) градусов, вертикальная качка (число) метров.</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on the NDB.</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729"/>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Wilco NDB frequency (number) kHz ident (letters) (if requested).</w:t>
                  </w:r>
                </w:p>
                <w:bookmarkEnd w:id="729"/>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Включите ВРМ.</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 ВРМ частота 462 kHz, позывной АР.</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730"/>
                <w:p>
                  <w:pPr>
                    <w:spacing w:after="20"/>
                    <w:ind w:left="20"/>
                    <w:jc w:val="both"/>
                  </w:pPr>
                  <w:r>
                    <w:rPr>
                      <w:rFonts w:ascii="Times New Roman"/>
                      <w:b w:val="false"/>
                      <w:i w:val="false"/>
                      <w:color w:val="000000"/>
                      <w:sz w:val="20"/>
                    </w:rPr>
                    <w:t>
Shapagat-Radio, EAK 5135,</w:t>
                  </w:r>
                  <w:r>
                    <w:br/>
                  </w:r>
                  <w:r>
                    <w:rPr>
                      <w:rFonts w:ascii="Times New Roman"/>
                      <w:b w:val="false"/>
                      <w:i w:val="false"/>
                      <w:color w:val="000000"/>
                      <w:sz w:val="20"/>
                    </w:rPr>
                    <w:t>
ETA is (time).</w:t>
                  </w:r>
                </w:p>
                <w:bookmarkEnd w:id="730"/>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731"/>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bookmarkEnd w:id="731"/>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Рассчетное время посадки … (время).</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Landing in (number) minutes.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732"/>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bookmarkEnd w:id="732"/>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Посадка через … (минуты)</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33"/>
                <w:p>
                  <w:pPr>
                    <w:spacing w:after="20"/>
                    <w:ind w:left="20"/>
                    <w:jc w:val="both"/>
                  </w:pPr>
                  <w:r>
                    <w:rPr>
                      <w:rFonts w:ascii="Times New Roman"/>
                      <w:b w:val="false"/>
                      <w:i w:val="false"/>
                      <w:color w:val="000000"/>
                      <w:sz w:val="20"/>
                    </w:rPr>
                    <w:t>
Shapagat-Radio, EAK 5135,</w:t>
                  </w:r>
                  <w:r>
                    <w:br/>
                  </w:r>
                  <w:r>
                    <w:rPr>
                      <w:rFonts w:ascii="Times New Roman"/>
                      <w:b w:val="false"/>
                      <w:i w:val="false"/>
                      <w:color w:val="000000"/>
                      <w:sz w:val="20"/>
                    </w:rPr>
                    <w:t>
Overhead.</w:t>
                  </w:r>
                </w:p>
                <w:bookmarkEnd w:id="733"/>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734"/>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bookmarkEnd w:id="734"/>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Над точкой.</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735"/>
                <w:p>
                  <w:pPr>
                    <w:spacing w:after="20"/>
                    <w:ind w:left="20"/>
                    <w:jc w:val="both"/>
                  </w:pPr>
                  <w:r>
                    <w:rPr>
                      <w:rFonts w:ascii="Times New Roman"/>
                      <w:b w:val="false"/>
                      <w:i w:val="false"/>
                      <w:color w:val="000000"/>
                      <w:sz w:val="20"/>
                    </w:rPr>
                    <w:t>
Shapagat-Radio, EAK 5135, (navigation</w:t>
                  </w:r>
                  <w:r>
                    <w:br/>
                  </w:r>
                  <w:r>
                    <w:rPr>
                      <w:rFonts w:ascii="Times New Roman"/>
                      <w:b w:val="false"/>
                      <w:i w:val="false"/>
                      <w:color w:val="000000"/>
                      <w:sz w:val="20"/>
                    </w:rPr>
                    <w:t>
</w:t>
                  </w:r>
                  <w:r>
                    <w:rPr>
                      <w:rFonts w:ascii="Times New Roman"/>
                      <w:b w:val="false"/>
                      <w:i w:val="false"/>
                      <w:color w:val="000000"/>
                      <w:sz w:val="20"/>
                    </w:rPr>
                    <w:t>aid designator) outbound (this</w:t>
                  </w:r>
                  <w:r>
                    <w:br/>
                  </w:r>
                  <w:r>
                    <w:rPr>
                      <w:rFonts w:ascii="Times New Roman"/>
                      <w:b w:val="false"/>
                      <w:i w:val="false"/>
                      <w:color w:val="000000"/>
                      <w:sz w:val="20"/>
                    </w:rPr>
                    <w:t>
</w:t>
                  </w:r>
                  <w:r>
                    <w:rPr>
                      <w:rFonts w:ascii="Times New Roman"/>
                      <w:b w:val="false"/>
                      <w:i w:val="false"/>
                      <w:color w:val="000000"/>
                      <w:sz w:val="20"/>
                    </w:rPr>
                    <w:t>indicates the pilot is using the</w:t>
                  </w:r>
                  <w:r>
                    <w:br/>
                  </w:r>
                  <w:r>
                    <w:rPr>
                      <w:rFonts w:ascii="Times New Roman"/>
                      <w:b w:val="false"/>
                      <w:i w:val="false"/>
                      <w:color w:val="000000"/>
                      <w:sz w:val="20"/>
                    </w:rPr>
                    <w:t>
</w:t>
                  </w:r>
                  <w:r>
                    <w:rPr>
                      <w:rFonts w:ascii="Times New Roman"/>
                      <w:b w:val="false"/>
                      <w:i w:val="false"/>
                      <w:color w:val="000000"/>
                      <w:sz w:val="20"/>
                    </w:rPr>
                    <w:t>NDB as a navigational aid to</w:t>
                  </w:r>
                  <w:r>
                    <w:br/>
                  </w:r>
                  <w:r>
                    <w:rPr>
                      <w:rFonts w:ascii="Times New Roman"/>
                      <w:b w:val="false"/>
                      <w:i w:val="false"/>
                      <w:color w:val="000000"/>
                      <w:sz w:val="20"/>
                    </w:rPr>
                    <w:t>
</w:t>
                  </w:r>
                  <w:r>
                    <w:rPr>
                      <w:rFonts w:ascii="Times New Roman"/>
                      <w:b w:val="false"/>
                      <w:i w:val="false"/>
                      <w:color w:val="000000"/>
                      <w:sz w:val="20"/>
                    </w:rPr>
                    <w:t>take him from overhead to a</w:t>
                  </w:r>
                  <w:r>
                    <w:br/>
                  </w:r>
                  <w:r>
                    <w:rPr>
                      <w:rFonts w:ascii="Times New Roman"/>
                      <w:b w:val="false"/>
                      <w:i w:val="false"/>
                      <w:color w:val="000000"/>
                      <w:sz w:val="20"/>
                    </w:rPr>
                    <w:t>
</w:t>
                  </w:r>
                  <w:r>
                    <w:rPr>
                      <w:rFonts w:ascii="Times New Roman"/>
                      <w:b w:val="false"/>
                      <w:i w:val="false"/>
                      <w:color w:val="000000"/>
                      <w:sz w:val="20"/>
                    </w:rPr>
                    <w:t>point where he can safely</w:t>
                  </w:r>
                  <w:r>
                    <w:br/>
                  </w:r>
                  <w:r>
                    <w:rPr>
                      <w:rFonts w:ascii="Times New Roman"/>
                      <w:b w:val="false"/>
                      <w:i w:val="false"/>
                      <w:color w:val="000000"/>
                      <w:sz w:val="20"/>
                    </w:rPr>
                    <w:t>
</w:t>
                  </w:r>
                  <w:r>
                    <w:rPr>
                      <w:rFonts w:ascii="Times New Roman"/>
                      <w:b w:val="false"/>
                      <w:i w:val="false"/>
                      <w:color w:val="000000"/>
                      <w:sz w:val="20"/>
                    </w:rPr>
                    <w:t>descend below cloud and</w:t>
                  </w:r>
                  <w:r>
                    <w:br/>
                  </w:r>
                  <w:r>
                    <w:rPr>
                      <w:rFonts w:ascii="Times New Roman"/>
                      <w:b w:val="false"/>
                      <w:i w:val="false"/>
                      <w:color w:val="000000"/>
                      <w:sz w:val="20"/>
                    </w:rPr>
                    <w:t>
</w:t>
                  </w:r>
                  <w:r>
                    <w:rPr>
                      <w:rFonts w:ascii="Times New Roman"/>
                      <w:b w:val="false"/>
                      <w:i w:val="false"/>
                      <w:color w:val="000000"/>
                      <w:sz w:val="20"/>
                    </w:rPr>
                    <w:t>return under visual conditions</w:t>
                  </w:r>
                  <w:r>
                    <w:br/>
                  </w:r>
                  <w:r>
                    <w:rPr>
                      <w:rFonts w:ascii="Times New Roman"/>
                      <w:b w:val="false"/>
                      <w:i w:val="false"/>
                      <w:color w:val="000000"/>
                      <w:sz w:val="20"/>
                    </w:rPr>
                    <w:t>
to the helideck)</w:t>
                  </w:r>
                </w:p>
                <w:bookmarkEnd w:id="735"/>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736"/>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bookmarkEnd w:id="736"/>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Прошел точку (пилот использует NDB как навигационное средство от момента пролета до точки, где может быть начато безопасное снижение ниже облаков для установления визуального контакта с ВП).</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737"/>
                <w:p>
                  <w:pPr>
                    <w:spacing w:after="20"/>
                    <w:ind w:left="20"/>
                    <w:jc w:val="both"/>
                  </w:pPr>
                  <w:r>
                    <w:rPr>
                      <w:rFonts w:ascii="Times New Roman"/>
                      <w:b w:val="false"/>
                      <w:i w:val="false"/>
                      <w:color w:val="000000"/>
                      <w:sz w:val="20"/>
                    </w:rPr>
                    <w:t>
Shapagat-Radio, EAK 5135, Is the helideck</w:t>
                  </w:r>
                  <w:r>
                    <w:br/>
                  </w:r>
                  <w:r>
                    <w:rPr>
                      <w:rFonts w:ascii="Times New Roman"/>
                      <w:b w:val="false"/>
                      <w:i w:val="false"/>
                      <w:color w:val="000000"/>
                      <w:sz w:val="20"/>
                    </w:rPr>
                    <w:t>
available for landing?</w:t>
                  </w:r>
                </w:p>
                <w:bookmarkEnd w:id="737"/>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738"/>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w:t>
                  </w:r>
                  <w:r>
                    <w:rPr>
                      <w:rFonts w:ascii="Times New Roman"/>
                      <w:b w:val="false"/>
                      <w:i w:val="false"/>
                      <w:color w:val="000000"/>
                      <w:sz w:val="20"/>
                    </w:rPr>
                    <w:t>Affirm helideck available (for landing) or helideck obstructed, expect (number) minutes delay, or Deck closed due to (reason), expect (number) minutes delay.</w:t>
                  </w:r>
                  <w:r>
                    <w:br/>
                  </w:r>
                  <w:r>
                    <w:rPr>
                      <w:rFonts w:ascii="Times New Roman"/>
                      <w:b w:val="false"/>
                      <w:i w:val="false"/>
                      <w:color w:val="000000"/>
                      <w:sz w:val="20"/>
                    </w:rPr>
                    <w:t>
NOTE: Transmission of ‘for landing’ is optional</w:t>
                  </w:r>
                </w:p>
                <w:bookmarkEnd w:id="738"/>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Вертодром пригоден для посадки?</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739"/>
                <w:p>
                  <w:pPr>
                    <w:spacing w:after="20"/>
                    <w:ind w:left="20"/>
                    <w:jc w:val="both"/>
                  </w:pPr>
                  <w:r>
                    <w:rPr>
                      <w:rFonts w:ascii="Times New Roman"/>
                      <w:b w:val="false"/>
                      <w:i w:val="false"/>
                      <w:color w:val="000000"/>
                      <w:sz w:val="20"/>
                    </w:rPr>
                    <w:t>
ЕАК 5135, Шапагат-Радио, Подтверждаю, Вертодром пригоден (для посадки) или Вертодром не пригоден, ожидайте (число) минутную задержку, или Вертодром закрыт по (указывается причина), ожидайте (число) минутную задержку.</w:t>
                  </w:r>
                  <w:r>
                    <w:br/>
                  </w:r>
                  <w:r>
                    <w:rPr>
                      <w:rFonts w:ascii="Times New Roman"/>
                      <w:b w:val="false"/>
                      <w:i w:val="false"/>
                      <w:color w:val="000000"/>
                      <w:sz w:val="20"/>
                    </w:rPr>
                    <w:t>
ПРИМЕЧАНИЕ: Выражение "для посадки" не является обязательным.</w:t>
                  </w:r>
                </w:p>
                <w:bookmarkEnd w:id="739"/>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Ready for departure.</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740"/>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 (or pass relevant information)</w:t>
                  </w:r>
                </w:p>
                <w:bookmarkEnd w:id="740"/>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к взлету готов.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 (или передается необходимая информация).</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Departing.</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взлетаю.</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off the NDB.</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Wilco.</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выключите ВРМ.</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Radio contact with (ATS Unit), close down the Flight Watch.</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741"/>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Closing down Flight Watch</w:t>
                  </w:r>
                </w:p>
                <w:bookmarkEnd w:id="741"/>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Радиосвязь установлена с (Наименование ДП), конец связи.</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конец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морским судам:</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position.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742"/>
                <w:p>
                  <w:pPr>
                    <w:spacing w:after="20"/>
                    <w:ind w:left="20"/>
                    <w:jc w:val="both"/>
                  </w:pPr>
                  <w:r>
                    <w:rPr>
                      <w:rFonts w:ascii="Times New Roman"/>
                      <w:b w:val="false"/>
                      <w:i w:val="false"/>
                      <w:color w:val="000000"/>
                      <w:sz w:val="20"/>
                    </w:rPr>
                    <w:t>
EAK 5135, Arcticaborg, Position (lat/</w:t>
                  </w:r>
                  <w:r>
                    <w:br/>
                  </w:r>
                  <w:r>
                    <w:rPr>
                      <w:rFonts w:ascii="Times New Roman"/>
                      <w:b w:val="false"/>
                      <w:i w:val="false"/>
                      <w:color w:val="000000"/>
                      <w:sz w:val="20"/>
                    </w:rPr>
                    <w:t>
long).</w:t>
                  </w:r>
                </w:p>
                <w:bookmarkEnd w:id="742"/>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местоположение.</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Арктикаборг, Мое местоположние … (широта/долгота).</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course and speed.</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743"/>
                <w:p>
                  <w:pPr>
                    <w:spacing w:after="20"/>
                    <w:ind w:left="20"/>
                    <w:jc w:val="both"/>
                  </w:pPr>
                  <w:r>
                    <w:rPr>
                      <w:rFonts w:ascii="Times New Roman"/>
                      <w:b w:val="false"/>
                      <w:i w:val="false"/>
                      <w:color w:val="000000"/>
                      <w:sz w:val="20"/>
                    </w:rPr>
                    <w:t>
EAK 5135, Arcticaborg, Course and</w:t>
                  </w:r>
                  <w:r>
                    <w:br/>
                  </w:r>
                  <w:r>
                    <w:rPr>
                      <w:rFonts w:ascii="Times New Roman"/>
                      <w:b w:val="false"/>
                      <w:i w:val="false"/>
                      <w:color w:val="000000"/>
                      <w:sz w:val="20"/>
                    </w:rPr>
                    <w:t>
speed (number) degrees (number) knots.</w:t>
                  </w:r>
                </w:p>
                <w:bookmarkEnd w:id="743"/>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курс и скорость.</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Курс и скорость (число) в градусах (число) в узлах.</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relative wind (Relative to the ship’s heading).</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Relative wind Port/Starboard (number) degrees (number) knots.</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относительный ветер (Относительно курса морского судна).</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относительный ветер с левого/правого борта (число) градусы (число) узлы.</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Maintain course and speed.</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Сохраняйте курс и скорость.</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Alter course Port/ Starboard (number) degrees.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744"/>
                <w:p>
                  <w:pPr>
                    <w:spacing w:after="20"/>
                    <w:ind w:left="20"/>
                    <w:jc w:val="both"/>
                  </w:pPr>
                  <w:r>
                    <w:rPr>
                      <w:rFonts w:ascii="Times New Roman"/>
                      <w:b w:val="false"/>
                      <w:i w:val="false"/>
                      <w:color w:val="000000"/>
                      <w:sz w:val="20"/>
                    </w:rPr>
                    <w:t>
EAK 5135, Arcticaborg, Standby.</w:t>
                  </w:r>
                  <w:r>
                    <w:br/>
                  </w:r>
                  <w:r>
                    <w:rPr>
                      <w:rFonts w:ascii="Times New Roman"/>
                      <w:b w:val="false"/>
                      <w:i w:val="false"/>
                      <w:color w:val="000000"/>
                      <w:sz w:val="20"/>
                    </w:rPr>
                    <w:t>
Course now (number) degrees</w:t>
                  </w:r>
                </w:p>
                <w:bookmarkEnd w:id="744"/>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курс влево/вправо на (число) градусов.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745"/>
                <w:p>
                  <w:pPr>
                    <w:spacing w:after="20"/>
                    <w:ind w:left="20"/>
                    <w:jc w:val="both"/>
                  </w:pPr>
                  <w:r>
                    <w:rPr>
                      <w:rFonts w:ascii="Times New Roman"/>
                      <w:b w:val="false"/>
                      <w:i w:val="false"/>
                      <w:color w:val="000000"/>
                      <w:sz w:val="20"/>
                    </w:rPr>
                    <w:t>
EAK 5135, Арктикаборг, Ожидайте.</w:t>
                  </w:r>
                  <w:r>
                    <w:br/>
                  </w:r>
                  <w:r>
                    <w:rPr>
                      <w:rFonts w:ascii="Times New Roman"/>
                      <w:b w:val="false"/>
                      <w:i w:val="false"/>
                      <w:color w:val="000000"/>
                      <w:sz w:val="20"/>
                    </w:rPr>
                    <w:t>
Курс (число) градусов.</w:t>
                  </w:r>
                </w:p>
                <w:bookmarkEnd w:id="745"/>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Change speed to (number) knots.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746"/>
                <w:p>
                  <w:pPr>
                    <w:spacing w:after="20"/>
                    <w:ind w:left="20"/>
                    <w:jc w:val="both"/>
                  </w:pPr>
                  <w:r>
                    <w:rPr>
                      <w:rFonts w:ascii="Times New Roman"/>
                      <w:b w:val="false"/>
                      <w:i w:val="false"/>
                      <w:color w:val="000000"/>
                      <w:sz w:val="20"/>
                    </w:rPr>
                    <w:t>
EAK 5135, Arcticaborg, Standby.</w:t>
                  </w:r>
                  <w:r>
                    <w:br/>
                  </w:r>
                  <w:r>
                    <w:rPr>
                      <w:rFonts w:ascii="Times New Roman"/>
                      <w:b w:val="false"/>
                      <w:i w:val="false"/>
                      <w:color w:val="000000"/>
                      <w:sz w:val="20"/>
                    </w:rPr>
                    <w:t>
Speed now (number) knots.</w:t>
                  </w:r>
                </w:p>
                <w:bookmarkEnd w:id="746"/>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скорость до (число) узлов.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747"/>
                <w:p>
                  <w:pPr>
                    <w:spacing w:after="20"/>
                    <w:ind w:left="20"/>
                    <w:jc w:val="both"/>
                  </w:pPr>
                  <w:r>
                    <w:rPr>
                      <w:rFonts w:ascii="Times New Roman"/>
                      <w:b w:val="false"/>
                      <w:i w:val="false"/>
                      <w:color w:val="000000"/>
                      <w:sz w:val="20"/>
                    </w:rPr>
                    <w:t>
EAK 5135, Арктикаборг, Ожидайте.</w:t>
                  </w:r>
                  <w:r>
                    <w:br/>
                  </w:r>
                  <w:r>
                    <w:rPr>
                      <w:rFonts w:ascii="Times New Roman"/>
                      <w:b w:val="false"/>
                      <w:i w:val="false"/>
                      <w:color w:val="000000"/>
                      <w:sz w:val="20"/>
                    </w:rPr>
                    <w:t xml:space="preserve">
Скорость (число) узлов. </w:t>
                  </w:r>
                </w:p>
                <w:bookmarkEnd w:id="74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748"/>
          <w:p>
            <w:pPr>
              <w:spacing w:after="20"/>
              <w:ind w:left="20"/>
              <w:jc w:val="both"/>
            </w:pPr>
            <w:r>
              <w:rPr>
                <w:rFonts w:ascii="Times New Roman"/>
                <w:b w:val="false"/>
                <w:i w:val="false"/>
                <w:color w:val="000000"/>
                <w:sz w:val="20"/>
              </w:rPr>
              <w:t>
Таблица 157</w:t>
            </w:r>
            <w:r>
              <w:br/>
            </w:r>
            <w:r>
              <w:rPr>
                <w:rFonts w:ascii="Times New Roman"/>
                <w:b w:val="false"/>
                <w:i w:val="false"/>
                <w:color w:val="000000"/>
                <w:sz w:val="20"/>
              </w:rPr>
              <w:t>
</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7061"/>
            </w:tblGrid>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749"/>
                <w:p>
                  <w:pPr>
                    <w:spacing w:after="20"/>
                    <w:ind w:left="20"/>
                    <w:jc w:val="both"/>
                  </w:pPr>
                  <w:r>
                    <w:rPr>
                      <w:rFonts w:ascii="Times New Roman"/>
                      <w:b w:val="false"/>
                      <w:i w:val="false"/>
                      <w:color w:val="000000"/>
                      <w:sz w:val="20"/>
                    </w:rPr>
                    <w:t>
G-ABCD, QNH 1012 занимайте 2000 футов следуйте ПВП выход из диспетчерской зоны доложите (название визуального ориентира)</w:t>
                  </w:r>
                  <w:r>
                    <w:br/>
                  </w:r>
                  <w:r>
                    <w:rPr>
                      <w:rFonts w:ascii="Times New Roman"/>
                      <w:b w:val="false"/>
                      <w:i w:val="false"/>
                      <w:color w:val="000000"/>
                      <w:sz w:val="20"/>
                    </w:rPr>
                    <w:t>
</w:t>
                  </w:r>
                  <w:r>
                    <w:rPr>
                      <w:rFonts w:ascii="Times New Roman"/>
                      <w:b w:val="false"/>
                      <w:i w:val="false"/>
                      <w:color w:val="000000"/>
                      <w:sz w:val="20"/>
                    </w:rPr>
                    <w:t>G-ABCD cleared to reach 2000 feet by QNH 1012 VFR report over control zone boundary</w:t>
                  </w:r>
                  <w:r>
                    <w:br/>
                  </w:r>
                  <w:r>
                    <w:rPr>
                      <w:rFonts w:ascii="Times New Roman"/>
                      <w:b w:val="false"/>
                      <w:i w:val="false"/>
                      <w:color w:val="000000"/>
                      <w:sz w:val="20"/>
                    </w:rPr>
                    <w:t>
G-CD Балхаш Информация 123,4</w:t>
                  </w:r>
                </w:p>
                <w:bookmarkEnd w:id="749"/>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750"/>
                <w:p>
                  <w:pPr>
                    <w:spacing w:after="20"/>
                    <w:ind w:left="20"/>
                    <w:jc w:val="both"/>
                  </w:pPr>
                  <w:r>
                    <w:rPr>
                      <w:rFonts w:ascii="Times New Roman"/>
                      <w:b w:val="false"/>
                      <w:i w:val="false"/>
                      <w:color w:val="000000"/>
                      <w:sz w:val="20"/>
                    </w:rPr>
                    <w:t xml:space="preserve">
G-ABCD Вылет с Балхаша в 43 на Караганду высота 1000 футов по давлению QNH 1012, следую ПВП пересечение границы диспетчерской зоны (название визуального ориентира) в 52 </w:t>
                  </w:r>
                  <w:r>
                    <w:br/>
                  </w:r>
                  <w:r>
                    <w:rPr>
                      <w:rFonts w:ascii="Times New Roman"/>
                      <w:b w:val="false"/>
                      <w:i w:val="false"/>
                      <w:color w:val="000000"/>
                      <w:sz w:val="20"/>
                    </w:rPr>
                    <w:t>
</w:t>
                  </w:r>
                  <w:r>
                    <w:rPr>
                      <w:rFonts w:ascii="Times New Roman"/>
                      <w:b w:val="false"/>
                      <w:i w:val="false"/>
                      <w:color w:val="000000"/>
                      <w:sz w:val="20"/>
                    </w:rPr>
                    <w:t xml:space="preserve">G-CD занимаю 2000 футов по давлению QNH 1012 выход доложу </w:t>
                  </w:r>
                  <w:r>
                    <w:br/>
                  </w:r>
                  <w:r>
                    <w:rPr>
                      <w:rFonts w:ascii="Times New Roman"/>
                      <w:b w:val="false"/>
                      <w:i w:val="false"/>
                      <w:color w:val="000000"/>
                      <w:sz w:val="20"/>
                    </w:rPr>
                    <w:t>
</w:t>
                  </w:r>
                  <w:r>
                    <w:rPr>
                      <w:rFonts w:ascii="Times New Roman"/>
                      <w:b w:val="false"/>
                      <w:i w:val="false"/>
                      <w:color w:val="000000"/>
                      <w:sz w:val="20"/>
                    </w:rPr>
                    <w:t xml:space="preserve">G-ABCD Departure from Balkhash at 43 to Karaganda 1000 feet by QNH 1012 VFR estimate control zone boundary at 52 </w:t>
                  </w:r>
                  <w:r>
                    <w:br/>
                  </w:r>
                  <w:r>
                    <w:rPr>
                      <w:rFonts w:ascii="Times New Roman"/>
                      <w:b w:val="false"/>
                      <w:i w:val="false"/>
                      <w:color w:val="000000"/>
                      <w:sz w:val="20"/>
                    </w:rPr>
                    <w:t>
</w:t>
                  </w:r>
                  <w:r>
                    <w:rPr>
                      <w:rFonts w:ascii="Times New Roman"/>
                      <w:b w:val="false"/>
                      <w:i w:val="false"/>
                      <w:color w:val="000000"/>
                      <w:sz w:val="20"/>
                    </w:rPr>
                    <w:t>Cleared to reach 2000 feet by QHN 1012, VFR report over control zone boundary G-CD</w:t>
                  </w:r>
                  <w:r>
                    <w:br/>
                  </w:r>
                  <w:r>
                    <w:rPr>
                      <w:rFonts w:ascii="Times New Roman"/>
                      <w:b w:val="false"/>
                      <w:i w:val="false"/>
                      <w:color w:val="000000"/>
                      <w:sz w:val="20"/>
                    </w:rPr>
                    <w:t>
</w:t>
                  </w:r>
                  <w:r>
                    <w:rPr>
                      <w:rFonts w:ascii="Times New Roman"/>
                      <w:b w:val="false"/>
                      <w:i w:val="false"/>
                      <w:color w:val="000000"/>
                      <w:sz w:val="20"/>
                    </w:rPr>
                    <w:t>G-CD выхожу из зоны 2000 футов</w:t>
                  </w:r>
                  <w:r>
                    <w:br/>
                  </w:r>
                  <w:r>
                    <w:rPr>
                      <w:rFonts w:ascii="Times New Roman"/>
                      <w:b w:val="false"/>
                      <w:i w:val="false"/>
                      <w:color w:val="000000"/>
                      <w:sz w:val="20"/>
                    </w:rPr>
                    <w:t>
Балхаш Информация 123,4 G-CD</w:t>
                  </w:r>
                </w:p>
                <w:bookmarkEnd w:id="750"/>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751"/>
          <w:p>
            <w:pPr>
              <w:spacing w:after="20"/>
              <w:ind w:left="20"/>
              <w:jc w:val="both"/>
            </w:pPr>
            <w:r>
              <w:rPr>
                <w:rFonts w:ascii="Times New Roman"/>
                <w:b w:val="false"/>
                <w:i w:val="false"/>
                <w:color w:val="000000"/>
                <w:sz w:val="20"/>
              </w:rPr>
              <w:t>
Таблица 158</w:t>
            </w:r>
            <w:r>
              <w:br/>
            </w:r>
            <w:r>
              <w:rPr>
                <w:rFonts w:ascii="Times New Roman"/>
                <w:b w:val="false"/>
                <w:i w:val="false"/>
                <w:color w:val="000000"/>
                <w:sz w:val="20"/>
              </w:rPr>
              <w:t>
</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8851"/>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752"/>
                <w:p>
                  <w:pPr>
                    <w:spacing w:after="20"/>
                    <w:ind w:left="20"/>
                    <w:jc w:val="both"/>
                  </w:pPr>
                  <w:r>
                    <w:rPr>
                      <w:rFonts w:ascii="Times New Roman"/>
                      <w:b w:val="false"/>
                      <w:i w:val="false"/>
                      <w:color w:val="000000"/>
                      <w:sz w:val="20"/>
                    </w:rPr>
                    <w:t>
G-ABCD, разрешаю на Караганду по ПВП, QNH 1012</w:t>
                  </w:r>
                  <w:r>
                    <w:br/>
                  </w:r>
                  <w:r>
                    <w:rPr>
                      <w:rFonts w:ascii="Times New Roman"/>
                      <w:b w:val="false"/>
                      <w:i w:val="false"/>
                      <w:color w:val="000000"/>
                      <w:sz w:val="20"/>
                    </w:rPr>
                    <w:t>
G-ABCD Cleared to Karaganda VFR QNH 1012</w:t>
                  </w:r>
                </w:p>
                <w:bookmarkEnd w:id="752"/>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753"/>
                <w:p>
                  <w:pPr>
                    <w:spacing w:after="20"/>
                    <w:ind w:left="20"/>
                    <w:jc w:val="both"/>
                  </w:pPr>
                  <w:r>
                    <w:rPr>
                      <w:rFonts w:ascii="Times New Roman"/>
                      <w:b w:val="false"/>
                      <w:i w:val="false"/>
                      <w:color w:val="000000"/>
                      <w:sz w:val="20"/>
                    </w:rPr>
                    <w:t xml:space="preserve">
G-ABCD C 172 ПВП из Балхаша в Караганду высота 2000 футов, пересечение границы диспетчерской зоны в 52, прибытие в Караганду в 05, информация ГОЛЬФ </w:t>
                  </w:r>
                  <w:r>
                    <w:br/>
                  </w:r>
                  <w:r>
                    <w:rPr>
                      <w:rFonts w:ascii="Times New Roman"/>
                      <w:b w:val="false"/>
                      <w:i w:val="false"/>
                      <w:color w:val="000000"/>
                      <w:sz w:val="20"/>
                    </w:rPr>
                    <w:t>
</w:t>
                  </w:r>
                  <w:r>
                    <w:rPr>
                      <w:rFonts w:ascii="Times New Roman"/>
                      <w:b w:val="false"/>
                      <w:i w:val="false"/>
                      <w:color w:val="000000"/>
                      <w:sz w:val="20"/>
                    </w:rPr>
                    <w:t>G-ABCD C 172 VFR from Balkhash to Karaganda 2000 feet control zone boundary at 52, Karaganda at 05, information GOLF</w:t>
                  </w:r>
                  <w:r>
                    <w:br/>
                  </w:r>
                  <w:r>
                    <w:rPr>
                      <w:rFonts w:ascii="Times New Roman"/>
                      <w:b w:val="false"/>
                      <w:i w:val="false"/>
                      <w:color w:val="000000"/>
                      <w:sz w:val="20"/>
                    </w:rPr>
                    <w:t>
</w:t>
                  </w:r>
                  <w:r>
                    <w:rPr>
                      <w:rFonts w:ascii="Times New Roman"/>
                      <w:b w:val="false"/>
                      <w:i w:val="false"/>
                      <w:color w:val="000000"/>
                      <w:sz w:val="20"/>
                    </w:rPr>
                    <w:t>Разрешено на Караганду по ПВП, QNH 1012, G-CD</w:t>
                  </w:r>
                  <w:r>
                    <w:br/>
                  </w:r>
                  <w:r>
                    <w:rPr>
                      <w:rFonts w:ascii="Times New Roman"/>
                      <w:b w:val="false"/>
                      <w:i w:val="false"/>
                      <w:color w:val="000000"/>
                      <w:sz w:val="20"/>
                    </w:rPr>
                    <w:t>
Cleared to Karaganda VFR QHN 1012, G-CD</w:t>
                  </w:r>
                </w:p>
                <w:bookmarkEnd w:id="75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754"/>
          <w:p>
            <w:pPr>
              <w:spacing w:after="20"/>
              <w:ind w:left="20"/>
              <w:jc w:val="both"/>
            </w:pPr>
            <w:r>
              <w:rPr>
                <w:rFonts w:ascii="Times New Roman"/>
                <w:b w:val="false"/>
                <w:i w:val="false"/>
                <w:color w:val="000000"/>
                <w:sz w:val="20"/>
              </w:rPr>
              <w:t>
Таблица 159</w:t>
            </w:r>
            <w:r>
              <w:br/>
            </w:r>
            <w:r>
              <w:rPr>
                <w:rFonts w:ascii="Times New Roman"/>
                <w:b w:val="false"/>
                <w:i w:val="false"/>
                <w:color w:val="000000"/>
                <w:sz w:val="20"/>
              </w:rPr>
              <w:t>
</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8"/>
              <w:gridCol w:w="5602"/>
            </w:tblGrid>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755"/>
                <w:p>
                  <w:pPr>
                    <w:spacing w:after="20"/>
                    <w:ind w:left="20"/>
                    <w:jc w:val="both"/>
                  </w:pPr>
                  <w:r>
                    <w:rPr>
                      <w:rFonts w:ascii="Times New Roman"/>
                      <w:b w:val="false"/>
                      <w:i w:val="false"/>
                      <w:color w:val="000000"/>
                      <w:sz w:val="20"/>
                    </w:rPr>
                    <w:t>
28544, Алматы Круг, вход в зону разрешаю QNH 1012 занимайте 3000 футов по маршруту Капал-Байсерке-Коянкос-Бурундай ВПП 05 правая, круг полетов левый</w:t>
                  </w:r>
                  <w:r>
                    <w:br/>
                  </w:r>
                  <w:r>
                    <w:rPr>
                      <w:rFonts w:ascii="Times New Roman"/>
                      <w:b w:val="false"/>
                      <w:i w:val="false"/>
                      <w:color w:val="000000"/>
                      <w:sz w:val="20"/>
                    </w:rPr>
                    <w:t>
</w:t>
                  </w:r>
                  <w:r>
                    <w:rPr>
                      <w:rFonts w:ascii="Times New Roman"/>
                      <w:b w:val="false"/>
                      <w:i w:val="false"/>
                      <w:color w:val="000000"/>
                      <w:sz w:val="20"/>
                    </w:rPr>
                    <w:t>544 доложите, когда увидите ВПП</w:t>
                  </w:r>
                  <w:r>
                    <w:br/>
                  </w:r>
                  <w:r>
                    <w:rPr>
                      <w:rFonts w:ascii="Times New Roman"/>
                      <w:b w:val="false"/>
                      <w:i w:val="false"/>
                      <w:color w:val="000000"/>
                      <w:sz w:val="20"/>
                    </w:rPr>
                    <w:t>
</w:t>
                  </w:r>
                  <w:r>
                    <w:rPr>
                      <w:rFonts w:ascii="Times New Roman"/>
                      <w:b w:val="false"/>
                      <w:i w:val="false"/>
                      <w:color w:val="000000"/>
                      <w:sz w:val="20"/>
                    </w:rPr>
                    <w:t>544 вход в круг к 4-му разрешаю, ВПП 05 правая 4-й доложить</w:t>
                  </w:r>
                  <w:r>
                    <w:br/>
                  </w:r>
                  <w:r>
                    <w:rPr>
                      <w:rFonts w:ascii="Times New Roman"/>
                      <w:b w:val="false"/>
                      <w:i w:val="false"/>
                      <w:color w:val="000000"/>
                      <w:sz w:val="20"/>
                    </w:rPr>
                    <w:t>
</w:t>
                  </w:r>
                  <w:r>
                    <w:rPr>
                      <w:rFonts w:ascii="Times New Roman"/>
                      <w:b w:val="false"/>
                      <w:i w:val="false"/>
                      <w:color w:val="000000"/>
                      <w:sz w:val="20"/>
                    </w:rPr>
                    <w:t>544 работайте с Вышкой 119,4</w:t>
                  </w:r>
                  <w:r>
                    <w:br/>
                  </w:r>
                  <w:r>
                    <w:rPr>
                      <w:rFonts w:ascii="Times New Roman"/>
                      <w:b w:val="false"/>
                      <w:i w:val="false"/>
                      <w:color w:val="000000"/>
                      <w:sz w:val="20"/>
                    </w:rPr>
                    <w:t>
28544 Алматы Вышка ветер 30 градусов 2м/с посадку разрешаю</w:t>
                  </w:r>
                </w:p>
                <w:bookmarkEnd w:id="755"/>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56"/>
                <w:p>
                  <w:pPr>
                    <w:spacing w:after="20"/>
                    <w:ind w:left="20"/>
                    <w:jc w:val="both"/>
                  </w:pPr>
                  <w:r>
                    <w:rPr>
                      <w:rFonts w:ascii="Times New Roman"/>
                      <w:b w:val="false"/>
                      <w:i w:val="false"/>
                      <w:color w:val="000000"/>
                      <w:sz w:val="20"/>
                    </w:rPr>
                    <w:t>
Алматы Круг, 28544 прохожу Капал, высота 4000 футов посадка в Алматы, информация Браво</w:t>
                  </w:r>
                  <w:r>
                    <w:br/>
                  </w:r>
                  <w:r>
                    <w:rPr>
                      <w:rFonts w:ascii="Times New Roman"/>
                      <w:b w:val="false"/>
                      <w:i w:val="false"/>
                      <w:color w:val="000000"/>
                      <w:sz w:val="20"/>
                    </w:rPr>
                    <w:t>
</w:t>
                  </w:r>
                  <w:r>
                    <w:rPr>
                      <w:rFonts w:ascii="Times New Roman"/>
                      <w:b w:val="false"/>
                      <w:i w:val="false"/>
                      <w:color w:val="000000"/>
                      <w:sz w:val="20"/>
                    </w:rPr>
                    <w:t>544 QNH 1012, занимаю 3000 футов по маршруту Капал-Байсерке-Коянкос-Бурундай ВПП 05 правая, круг полетов левый</w:t>
                  </w:r>
                  <w:r>
                    <w:br/>
                  </w:r>
                  <w:r>
                    <w:rPr>
                      <w:rFonts w:ascii="Times New Roman"/>
                      <w:b w:val="false"/>
                      <w:i w:val="false"/>
                      <w:color w:val="000000"/>
                      <w:sz w:val="20"/>
                    </w:rPr>
                    <w:t>
</w:t>
                  </w:r>
                  <w:r>
                    <w:rPr>
                      <w:rFonts w:ascii="Times New Roman"/>
                      <w:b w:val="false"/>
                      <w:i w:val="false"/>
                      <w:color w:val="000000"/>
                      <w:sz w:val="20"/>
                    </w:rPr>
                    <w:t>544, понял доложу</w:t>
                  </w:r>
                  <w:r>
                    <w:br/>
                  </w:r>
                  <w:r>
                    <w:rPr>
                      <w:rFonts w:ascii="Times New Roman"/>
                      <w:b w:val="false"/>
                      <w:i w:val="false"/>
                      <w:color w:val="000000"/>
                      <w:sz w:val="20"/>
                    </w:rPr>
                    <w:t>
</w:t>
                  </w:r>
                  <w:r>
                    <w:rPr>
                      <w:rFonts w:ascii="Times New Roman"/>
                      <w:b w:val="false"/>
                      <w:i w:val="false"/>
                      <w:color w:val="000000"/>
                      <w:sz w:val="20"/>
                    </w:rPr>
                    <w:t>544 прохожу Бурундай, ВПП вижу</w:t>
                  </w:r>
                  <w:r>
                    <w:br/>
                  </w:r>
                  <w:r>
                    <w:rPr>
                      <w:rFonts w:ascii="Times New Roman"/>
                      <w:b w:val="false"/>
                      <w:i w:val="false"/>
                      <w:color w:val="000000"/>
                      <w:sz w:val="20"/>
                    </w:rPr>
                    <w:t>
</w:t>
                  </w:r>
                  <w:r>
                    <w:rPr>
                      <w:rFonts w:ascii="Times New Roman"/>
                      <w:b w:val="false"/>
                      <w:i w:val="false"/>
                      <w:color w:val="000000"/>
                      <w:sz w:val="20"/>
                    </w:rPr>
                    <w:t>544 4-й доложу</w:t>
                  </w:r>
                  <w:r>
                    <w:br/>
                  </w:r>
                  <w:r>
                    <w:rPr>
                      <w:rFonts w:ascii="Times New Roman"/>
                      <w:b w:val="false"/>
                      <w:i w:val="false"/>
                      <w:color w:val="000000"/>
                      <w:sz w:val="20"/>
                    </w:rPr>
                    <w:t>
</w:t>
                  </w:r>
                  <w:r>
                    <w:rPr>
                      <w:rFonts w:ascii="Times New Roman"/>
                      <w:b w:val="false"/>
                      <w:i w:val="false"/>
                      <w:color w:val="000000"/>
                      <w:sz w:val="20"/>
                    </w:rPr>
                    <w:t>544 на 4-м</w:t>
                  </w:r>
                  <w:r>
                    <w:br/>
                  </w:r>
                  <w:r>
                    <w:rPr>
                      <w:rFonts w:ascii="Times New Roman"/>
                      <w:b w:val="false"/>
                      <w:i w:val="false"/>
                      <w:color w:val="000000"/>
                      <w:sz w:val="20"/>
                    </w:rPr>
                    <w:t>
</w:t>
                  </w:r>
                  <w:r>
                    <w:rPr>
                      <w:rFonts w:ascii="Times New Roman"/>
                      <w:b w:val="false"/>
                      <w:i w:val="false"/>
                      <w:color w:val="000000"/>
                      <w:sz w:val="20"/>
                    </w:rPr>
                    <w:t>544 с Вышкой 119, 4</w:t>
                  </w:r>
                  <w:r>
                    <w:br/>
                  </w:r>
                  <w:r>
                    <w:rPr>
                      <w:rFonts w:ascii="Times New Roman"/>
                      <w:b w:val="false"/>
                      <w:i w:val="false"/>
                      <w:color w:val="000000"/>
                      <w:sz w:val="20"/>
                    </w:rPr>
                    <w:t>
</w:t>
                  </w:r>
                  <w:r>
                    <w:rPr>
                      <w:rFonts w:ascii="Times New Roman"/>
                      <w:b w:val="false"/>
                      <w:i w:val="false"/>
                      <w:color w:val="000000"/>
                      <w:sz w:val="20"/>
                    </w:rPr>
                    <w:t>Алматы Вышка 28544 на прямой ВПП 05 правая</w:t>
                  </w:r>
                  <w:r>
                    <w:br/>
                  </w:r>
                  <w:r>
                    <w:rPr>
                      <w:rFonts w:ascii="Times New Roman"/>
                      <w:b w:val="false"/>
                      <w:i w:val="false"/>
                      <w:color w:val="000000"/>
                      <w:sz w:val="20"/>
                    </w:rPr>
                    <w:t>
Посадку разрешили 544</w:t>
                  </w:r>
                </w:p>
                <w:bookmarkEnd w:id="756"/>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757"/>
          <w:p>
            <w:pPr>
              <w:spacing w:after="20"/>
              <w:ind w:left="20"/>
              <w:jc w:val="both"/>
            </w:pPr>
            <w:r>
              <w:rPr>
                <w:rFonts w:ascii="Times New Roman"/>
                <w:b w:val="false"/>
                <w:i w:val="false"/>
                <w:color w:val="000000"/>
                <w:sz w:val="20"/>
              </w:rPr>
              <w:t>
Таблица 160</w:t>
            </w:r>
            <w:r>
              <w:br/>
            </w:r>
            <w:r>
              <w:rPr>
                <w:rFonts w:ascii="Times New Roman"/>
                <w:b w:val="false"/>
                <w:i w:val="false"/>
                <w:color w:val="000000"/>
                <w:sz w:val="20"/>
              </w:rPr>
              <w:t>
</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2"/>
              <w:gridCol w:w="5868"/>
            </w:tblGrid>
            <w:tr>
              <w:trPr>
                <w:trHeight w:val="30" w:hRule="atLeast"/>
              </w:trPr>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58"/>
                <w:p>
                  <w:pPr>
                    <w:spacing w:after="20"/>
                    <w:ind w:left="20"/>
                    <w:jc w:val="both"/>
                  </w:pPr>
                  <w:r>
                    <w:rPr>
                      <w:rFonts w:ascii="Times New Roman"/>
                      <w:b w:val="false"/>
                      <w:i w:val="false"/>
                      <w:color w:val="000000"/>
                      <w:sz w:val="20"/>
                    </w:rPr>
                    <w:t>
G-ABCD join right hand circuit at 1000 feet RW 02 wind 320 degrees 1 metres per second temperature + 5 QNH 1002 millibars traffic information Piper 28 on final</w:t>
                  </w:r>
                  <w:r>
                    <w:br/>
                  </w:r>
                  <w:r>
                    <w:rPr>
                      <w:rFonts w:ascii="Times New Roman"/>
                      <w:b w:val="false"/>
                      <w:i w:val="false"/>
                      <w:color w:val="000000"/>
                      <w:sz w:val="20"/>
                    </w:rPr>
                    <w:t>
</w:t>
                  </w:r>
                  <w:r>
                    <w:rPr>
                      <w:rFonts w:ascii="Times New Roman"/>
                      <w:b w:val="false"/>
                      <w:i w:val="false"/>
                      <w:color w:val="000000"/>
                      <w:sz w:val="20"/>
                    </w:rPr>
                    <w:t>G-ABCD вход в правый круг разрешаю на 1000 футов, ВПП 02 ветер 320 градусов 1 метр в секунду температура + 5 QNH 1002 миллибар для информации Piper 28 на прямой</w:t>
                  </w:r>
                  <w:r>
                    <w:br/>
                  </w:r>
                  <w:r>
                    <w:rPr>
                      <w:rFonts w:ascii="Times New Roman"/>
                      <w:b w:val="false"/>
                      <w:i w:val="false"/>
                      <w:color w:val="000000"/>
                      <w:sz w:val="20"/>
                    </w:rPr>
                    <w:t>
G-CD wind 310 degrees 1 metres per second cleared to land</w:t>
                  </w:r>
                </w:p>
                <w:bookmarkEnd w:id="758"/>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759"/>
                <w:p>
                  <w:pPr>
                    <w:spacing w:after="20"/>
                    <w:ind w:left="20"/>
                    <w:jc w:val="both"/>
                  </w:pPr>
                  <w:r>
                    <w:rPr>
                      <w:rFonts w:ascii="Times New Roman"/>
                      <w:b w:val="false"/>
                      <w:i w:val="false"/>
                      <w:color w:val="000000"/>
                      <w:sz w:val="20"/>
                    </w:rPr>
                    <w:t>
G - ABCD inbound base 1000 feet for landing</w:t>
                  </w:r>
                  <w:r>
                    <w:br/>
                  </w:r>
                  <w:r>
                    <w:rPr>
                      <w:rFonts w:ascii="Times New Roman"/>
                      <w:b w:val="false"/>
                      <w:i w:val="false"/>
                      <w:color w:val="000000"/>
                      <w:sz w:val="20"/>
                    </w:rPr>
                    <w:t>
</w:t>
                  </w:r>
                  <w:r>
                    <w:rPr>
                      <w:rFonts w:ascii="Times New Roman"/>
                      <w:b w:val="false"/>
                      <w:i w:val="false"/>
                      <w:color w:val="000000"/>
                      <w:sz w:val="20"/>
                    </w:rPr>
                    <w:t>G-CD roger right hand circuit 1000 feet RW 02 wind 320 degrees 1 metres per second temperature + 5 QNH 1002 millibars traffic information copied</w:t>
                  </w:r>
                  <w:r>
                    <w:br/>
                  </w:r>
                  <w:r>
                    <w:rPr>
                      <w:rFonts w:ascii="Times New Roman"/>
                      <w:b w:val="false"/>
                      <w:i w:val="false"/>
                      <w:color w:val="000000"/>
                      <w:sz w:val="20"/>
                    </w:rPr>
                    <w:t>
</w:t>
                  </w:r>
                  <w:r>
                    <w:rPr>
                      <w:rFonts w:ascii="Times New Roman"/>
                      <w:b w:val="false"/>
                      <w:i w:val="false"/>
                      <w:color w:val="000000"/>
                      <w:sz w:val="20"/>
                    </w:rPr>
                    <w:t>G - ABCD подхожу к третьему 1000 футов прошу указаний по посадке</w:t>
                  </w:r>
                  <w:r>
                    <w:br/>
                  </w:r>
                  <w:r>
                    <w:rPr>
                      <w:rFonts w:ascii="Times New Roman"/>
                      <w:b w:val="false"/>
                      <w:i w:val="false"/>
                      <w:color w:val="000000"/>
                      <w:sz w:val="20"/>
                    </w:rPr>
                    <w:t>
</w:t>
                  </w:r>
                  <w:r>
                    <w:rPr>
                      <w:rFonts w:ascii="Times New Roman"/>
                      <w:b w:val="false"/>
                      <w:i w:val="false"/>
                      <w:color w:val="000000"/>
                      <w:sz w:val="20"/>
                    </w:rPr>
                    <w:t>G-CD правый круг на 1000 футов, ВПП 02 ветер 320 градусов 1 метр в секунду температура + 5 QNH 1002 миллибар информацию о движении записал</w:t>
                  </w:r>
                  <w:r>
                    <w:br/>
                  </w:r>
                  <w:r>
                    <w:rPr>
                      <w:rFonts w:ascii="Times New Roman"/>
                      <w:b w:val="false"/>
                      <w:i w:val="false"/>
                      <w:color w:val="000000"/>
                      <w:sz w:val="20"/>
                    </w:rPr>
                    <w:t>
</w:t>
                  </w:r>
                  <w:r>
                    <w:rPr>
                      <w:rFonts w:ascii="Times New Roman"/>
                      <w:b w:val="false"/>
                      <w:i w:val="false"/>
                      <w:color w:val="000000"/>
                      <w:sz w:val="20"/>
                    </w:rPr>
                    <w:t>G-CD on final</w:t>
                  </w:r>
                  <w:r>
                    <w:br/>
                  </w:r>
                  <w:r>
                    <w:rPr>
                      <w:rFonts w:ascii="Times New Roman"/>
                      <w:b w:val="false"/>
                      <w:i w:val="false"/>
                      <w:color w:val="000000"/>
                      <w:sz w:val="20"/>
                    </w:rPr>
                    <w:t>
Cleared to land G-CD</w:t>
                  </w:r>
                </w:p>
                <w:bookmarkEnd w:id="759"/>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760"/>
          <w:p>
            <w:pPr>
              <w:spacing w:after="20"/>
              <w:ind w:left="20"/>
              <w:jc w:val="both"/>
            </w:pPr>
            <w:r>
              <w:rPr>
                <w:rFonts w:ascii="Times New Roman"/>
                <w:b w:val="false"/>
                <w:i w:val="false"/>
                <w:color w:val="000000"/>
                <w:sz w:val="20"/>
              </w:rPr>
              <w:t>
Таблица 161</w:t>
            </w:r>
            <w:r>
              <w:br/>
            </w:r>
            <w:r>
              <w:rPr>
                <w:rFonts w:ascii="Times New Roman"/>
                <w:b w:val="false"/>
                <w:i w:val="false"/>
                <w:color w:val="000000"/>
                <w:sz w:val="20"/>
              </w:rPr>
              <w:t>
</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6"/>
              <w:gridCol w:w="7174"/>
            </w:tblGrid>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61"/>
                <w:p>
                  <w:pPr>
                    <w:spacing w:after="20"/>
                    <w:ind w:left="20"/>
                    <w:jc w:val="both"/>
                  </w:pPr>
                  <w:r>
                    <w:rPr>
                      <w:rFonts w:ascii="Times New Roman"/>
                      <w:b w:val="false"/>
                      <w:i w:val="false"/>
                      <w:color w:val="000000"/>
                      <w:sz w:val="20"/>
                    </w:rPr>
                    <w:t>
G-ABCD Балхаш Вышка следуйте ко второму (третьему) ВПП 05 QNH 1012</w:t>
                  </w:r>
                  <w:r>
                    <w:br/>
                  </w:r>
                  <w:r>
                    <w:rPr>
                      <w:rFonts w:ascii="Times New Roman"/>
                      <w:b w:val="false"/>
                      <w:i w:val="false"/>
                      <w:color w:val="000000"/>
                      <w:sz w:val="20"/>
                    </w:rPr>
                    <w:t>
G-ABCD Balkhash Tower join right hand downwind RW05 QNH 1012</w:t>
                  </w:r>
                </w:p>
                <w:bookmarkEnd w:id="761"/>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762"/>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r>
                    <w:br/>
                  </w:r>
                  <w:r>
                    <w:rPr>
                      <w:rFonts w:ascii="Times New Roman"/>
                      <w:b w:val="false"/>
                      <w:i w:val="false"/>
                      <w:color w:val="000000"/>
                      <w:sz w:val="20"/>
                    </w:rPr>
                    <w:t>
</w:t>
                  </w:r>
                  <w:r>
                    <w:rPr>
                      <w:rFonts w:ascii="Times New Roman"/>
                      <w:b w:val="false"/>
                      <w:i w:val="false"/>
                      <w:color w:val="000000"/>
                      <w:sz w:val="20"/>
                    </w:rPr>
                    <w:t>Следую ко второму (третьему) ВПП 05 QNH 1012 G-CD</w:t>
                  </w:r>
                  <w:r>
                    <w:br/>
                  </w:r>
                  <w:r>
                    <w:rPr>
                      <w:rFonts w:ascii="Times New Roman"/>
                      <w:b w:val="false"/>
                      <w:i w:val="false"/>
                      <w:color w:val="000000"/>
                      <w:sz w:val="20"/>
                    </w:rPr>
                    <w:t>
</w:t>
                  </w:r>
                  <w:r>
                    <w:rPr>
                      <w:rFonts w:ascii="Times New Roman"/>
                      <w:b w:val="false"/>
                      <w:i w:val="false"/>
                      <w:color w:val="000000"/>
                      <w:sz w:val="20"/>
                    </w:rPr>
                    <w:t>Balkhash Tower G-ABCD C172 5 miles south over Romeo 2000 feet Information Bravo, for landing</w:t>
                  </w:r>
                  <w:r>
                    <w:br/>
                  </w:r>
                  <w:r>
                    <w:rPr>
                      <w:rFonts w:ascii="Times New Roman"/>
                      <w:b w:val="false"/>
                      <w:i w:val="false"/>
                      <w:color w:val="000000"/>
                      <w:sz w:val="20"/>
                    </w:rPr>
                    <w:t>
Join right hand downwind RW05 QNH 1012 G-CD</w:t>
                  </w:r>
                </w:p>
                <w:bookmarkEnd w:id="76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763"/>
          <w:p>
            <w:pPr>
              <w:spacing w:after="20"/>
              <w:ind w:left="20"/>
              <w:jc w:val="both"/>
            </w:pPr>
            <w:r>
              <w:rPr>
                <w:rFonts w:ascii="Times New Roman"/>
                <w:b w:val="false"/>
                <w:i w:val="false"/>
                <w:color w:val="000000"/>
                <w:sz w:val="20"/>
              </w:rPr>
              <w:t>
Таблица 162</w:t>
            </w:r>
            <w:r>
              <w:br/>
            </w:r>
            <w:r>
              <w:rPr>
                <w:rFonts w:ascii="Times New Roman"/>
                <w:b w:val="false"/>
                <w:i w:val="false"/>
                <w:color w:val="000000"/>
                <w:sz w:val="20"/>
              </w:rPr>
              <w:t>
</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4"/>
              <w:gridCol w:w="6236"/>
            </w:tblGrid>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764"/>
                <w:p>
                  <w:pPr>
                    <w:spacing w:after="20"/>
                    <w:ind w:left="20"/>
                    <w:jc w:val="both"/>
                  </w:pPr>
                  <w:r>
                    <w:rPr>
                      <w:rFonts w:ascii="Times New Roman"/>
                      <w:b w:val="false"/>
                      <w:i w:val="false"/>
                      <w:color w:val="000000"/>
                      <w:sz w:val="20"/>
                    </w:rPr>
                    <w:t>
G-ABCD Балхаш Вышка выполняйте заход с прямой на ВПП 05 ветер 190 градусов 5 узлов QNH 1012</w:t>
                  </w:r>
                  <w:r>
                    <w:br/>
                  </w:r>
                  <w:r>
                    <w:rPr>
                      <w:rFonts w:ascii="Times New Roman"/>
                      <w:b w:val="false"/>
                      <w:i w:val="false"/>
                      <w:color w:val="000000"/>
                      <w:sz w:val="20"/>
                    </w:rPr>
                    <w:t>
G-ABCD Balkhash Tower make straight-in approach RW05 wind 190 degrees 5 knots QNH 1012</w:t>
                  </w:r>
                </w:p>
                <w:bookmarkEnd w:id="764"/>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765"/>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r>
                    <w:br/>
                  </w:r>
                  <w:r>
                    <w:rPr>
                      <w:rFonts w:ascii="Times New Roman"/>
                      <w:b w:val="false"/>
                      <w:i w:val="false"/>
                      <w:color w:val="000000"/>
                      <w:sz w:val="20"/>
                    </w:rPr>
                    <w:t>
</w:t>
                  </w:r>
                  <w:r>
                    <w:rPr>
                      <w:rFonts w:ascii="Times New Roman"/>
                      <w:b w:val="false"/>
                      <w:i w:val="false"/>
                      <w:color w:val="000000"/>
                      <w:sz w:val="20"/>
                    </w:rPr>
                    <w:t>Заход с прямой ВПП 05 QNH 1012 G-CD</w:t>
                  </w:r>
                  <w:r>
                    <w:br/>
                  </w:r>
                  <w:r>
                    <w:rPr>
                      <w:rFonts w:ascii="Times New Roman"/>
                      <w:b w:val="false"/>
                      <w:i w:val="false"/>
                      <w:color w:val="000000"/>
                      <w:sz w:val="20"/>
                    </w:rPr>
                    <w:t>
</w:t>
                  </w:r>
                  <w:r>
                    <w:rPr>
                      <w:rFonts w:ascii="Times New Roman"/>
                      <w:b w:val="false"/>
                      <w:i w:val="false"/>
                      <w:color w:val="000000"/>
                      <w:sz w:val="20"/>
                    </w:rPr>
                    <w:t>Balkhash Tower G-ABCD C172 5 miles south over Romeo 2000 feet Information Bravo, for landing</w:t>
                  </w:r>
                  <w:r>
                    <w:br/>
                  </w:r>
                  <w:r>
                    <w:rPr>
                      <w:rFonts w:ascii="Times New Roman"/>
                      <w:b w:val="false"/>
                      <w:i w:val="false"/>
                      <w:color w:val="000000"/>
                      <w:sz w:val="20"/>
                    </w:rPr>
                    <w:t>
Straight-in RW05 QNH 1012 G-CD</w:t>
                  </w:r>
                </w:p>
                <w:bookmarkEnd w:id="765"/>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766"/>
          <w:p>
            <w:pPr>
              <w:spacing w:after="20"/>
              <w:ind w:left="20"/>
              <w:jc w:val="both"/>
            </w:pPr>
            <w:r>
              <w:rPr>
                <w:rFonts w:ascii="Times New Roman"/>
                <w:b w:val="false"/>
                <w:i w:val="false"/>
                <w:color w:val="000000"/>
                <w:sz w:val="20"/>
              </w:rPr>
              <w:t>
Таблица 163</w:t>
            </w:r>
            <w:r>
              <w:br/>
            </w:r>
            <w:r>
              <w:rPr>
                <w:rFonts w:ascii="Times New Roman"/>
                <w:b w:val="false"/>
                <w:i w:val="false"/>
                <w:color w:val="000000"/>
                <w:sz w:val="20"/>
              </w:rPr>
              <w:t>
</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7"/>
              <w:gridCol w:w="4723"/>
            </w:tblGrid>
            <w:tr>
              <w:trPr>
                <w:trHeight w:val="30" w:hRule="atLeast"/>
              </w:trPr>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767"/>
                <w:p>
                  <w:pPr>
                    <w:spacing w:after="20"/>
                    <w:ind w:left="20"/>
                    <w:jc w:val="both"/>
                  </w:pPr>
                  <w:r>
                    <w:rPr>
                      <w:rFonts w:ascii="Times New Roman"/>
                      <w:b w:val="false"/>
                      <w:i w:val="false"/>
                      <w:color w:val="000000"/>
                      <w:sz w:val="20"/>
                    </w:rPr>
                    <w:t>
G-CD вы – второй на посадку следуйте за Ан-2 на четвертом развороте</w:t>
                  </w:r>
                  <w:r>
                    <w:br/>
                  </w:r>
                  <w:r>
                    <w:rPr>
                      <w:rFonts w:ascii="Times New Roman"/>
                      <w:b w:val="false"/>
                      <w:i w:val="false"/>
                      <w:color w:val="000000"/>
                      <w:sz w:val="20"/>
                    </w:rPr>
                    <w:t>
</w:t>
                  </w:r>
                  <w:r>
                    <w:rPr>
                      <w:rFonts w:ascii="Times New Roman"/>
                      <w:b w:val="false"/>
                      <w:i w:val="false"/>
                      <w:color w:val="000000"/>
                      <w:sz w:val="20"/>
                    </w:rPr>
                    <w:t>G-CD доложите выход на посадочную прямую</w:t>
                  </w:r>
                  <w:r>
                    <w:br/>
                  </w:r>
                  <w:r>
                    <w:rPr>
                      <w:rFonts w:ascii="Times New Roman"/>
                      <w:b w:val="false"/>
                      <w:i w:val="false"/>
                      <w:color w:val="000000"/>
                      <w:sz w:val="20"/>
                    </w:rPr>
                    <w:t>
</w:t>
                  </w:r>
                  <w:r>
                    <w:rPr>
                      <w:rFonts w:ascii="Times New Roman"/>
                      <w:b w:val="false"/>
                      <w:i w:val="false"/>
                      <w:color w:val="000000"/>
                      <w:sz w:val="20"/>
                    </w:rPr>
                    <w:t>G-CD продолжайте заход ветер 270 градусов 7 узлов</w:t>
                  </w:r>
                  <w:r>
                    <w:br/>
                  </w:r>
                  <w:r>
                    <w:rPr>
                      <w:rFonts w:ascii="Times New Roman"/>
                      <w:b w:val="false"/>
                      <w:i w:val="false"/>
                      <w:color w:val="000000"/>
                      <w:sz w:val="20"/>
                    </w:rPr>
                    <w:t>
</w:t>
                  </w:r>
                  <w:r>
                    <w:rPr>
                      <w:rFonts w:ascii="Times New Roman"/>
                      <w:b w:val="false"/>
                      <w:i w:val="false"/>
                      <w:color w:val="000000"/>
                      <w:sz w:val="20"/>
                    </w:rPr>
                    <w:t>G-CD number 2 follow An-2 on base</w:t>
                  </w:r>
                  <w:r>
                    <w:br/>
                  </w:r>
                  <w:r>
                    <w:rPr>
                      <w:rFonts w:ascii="Times New Roman"/>
                      <w:b w:val="false"/>
                      <w:i w:val="false"/>
                      <w:color w:val="000000"/>
                      <w:sz w:val="20"/>
                    </w:rPr>
                    <w:t>
</w:t>
                  </w:r>
                  <w:r>
                    <w:rPr>
                      <w:rFonts w:ascii="Times New Roman"/>
                      <w:b w:val="false"/>
                      <w:i w:val="false"/>
                      <w:color w:val="000000"/>
                      <w:sz w:val="20"/>
                    </w:rPr>
                    <w:t>G-CD report final</w:t>
                  </w:r>
                  <w:r>
                    <w:br/>
                  </w:r>
                  <w:r>
                    <w:rPr>
                      <w:rFonts w:ascii="Times New Roman"/>
                      <w:b w:val="false"/>
                      <w:i w:val="false"/>
                      <w:color w:val="000000"/>
                      <w:sz w:val="20"/>
                    </w:rPr>
                    <w:t>
G-CD continue approach wind 270 degrees 7 knots</w:t>
                  </w:r>
                </w:p>
                <w:bookmarkEnd w:id="767"/>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768"/>
                <w:p>
                  <w:pPr>
                    <w:spacing w:after="20"/>
                    <w:ind w:left="20"/>
                    <w:jc w:val="both"/>
                  </w:pPr>
                  <w:r>
                    <w:rPr>
                      <w:rFonts w:ascii="Times New Roman"/>
                      <w:b w:val="false"/>
                      <w:i w:val="false"/>
                      <w:color w:val="000000"/>
                      <w:sz w:val="20"/>
                    </w:rPr>
                    <w:t>
G-CD между вторым и третьим разворотом</w:t>
                  </w:r>
                  <w:r>
                    <w:br/>
                  </w:r>
                  <w:r>
                    <w:rPr>
                      <w:rFonts w:ascii="Times New Roman"/>
                      <w:b w:val="false"/>
                      <w:i w:val="false"/>
                      <w:color w:val="000000"/>
                      <w:sz w:val="20"/>
                    </w:rPr>
                    <w:t>
</w:t>
                  </w:r>
                  <w:r>
                    <w:rPr>
                      <w:rFonts w:ascii="Times New Roman"/>
                      <w:b w:val="false"/>
                      <w:i w:val="false"/>
                      <w:color w:val="000000"/>
                      <w:sz w:val="20"/>
                    </w:rPr>
                    <w:t xml:space="preserve">Второй на посадку борт наблюдаю G-CD </w:t>
                  </w:r>
                  <w:r>
                    <w:br/>
                  </w:r>
                  <w:r>
                    <w:rPr>
                      <w:rFonts w:ascii="Times New Roman"/>
                      <w:b w:val="false"/>
                      <w:i w:val="false"/>
                      <w:color w:val="000000"/>
                      <w:sz w:val="20"/>
                    </w:rPr>
                    <w:t>
</w:t>
                  </w:r>
                  <w:r>
                    <w:rPr>
                      <w:rFonts w:ascii="Times New Roman"/>
                      <w:b w:val="false"/>
                      <w:i w:val="false"/>
                      <w:color w:val="000000"/>
                      <w:sz w:val="20"/>
                    </w:rPr>
                    <w:t>G-CD между третьим и четвертым разворотом</w:t>
                  </w:r>
                  <w:r>
                    <w:br/>
                  </w:r>
                  <w:r>
                    <w:rPr>
                      <w:rFonts w:ascii="Times New Roman"/>
                      <w:b w:val="false"/>
                      <w:i w:val="false"/>
                      <w:color w:val="000000"/>
                      <w:sz w:val="20"/>
                    </w:rPr>
                    <w:t>
</w:t>
                  </w:r>
                  <w:r>
                    <w:rPr>
                      <w:rFonts w:ascii="Times New Roman"/>
                      <w:b w:val="false"/>
                      <w:i w:val="false"/>
                      <w:color w:val="000000"/>
                      <w:sz w:val="20"/>
                    </w:rPr>
                    <w:t>G-CD понял доложу</w:t>
                  </w:r>
                  <w:r>
                    <w:br/>
                  </w:r>
                  <w:r>
                    <w:rPr>
                      <w:rFonts w:ascii="Times New Roman"/>
                      <w:b w:val="false"/>
                      <w:i w:val="false"/>
                      <w:color w:val="000000"/>
                      <w:sz w:val="20"/>
                    </w:rPr>
                    <w:t>
</w:t>
                  </w:r>
                  <w:r>
                    <w:rPr>
                      <w:rFonts w:ascii="Times New Roman"/>
                      <w:b w:val="false"/>
                      <w:i w:val="false"/>
                      <w:color w:val="000000"/>
                      <w:sz w:val="20"/>
                    </w:rPr>
                    <w:t>G-CD на посадочной прямой</w:t>
                  </w:r>
                  <w:r>
                    <w:br/>
                  </w:r>
                  <w:r>
                    <w:rPr>
                      <w:rFonts w:ascii="Times New Roman"/>
                      <w:b w:val="false"/>
                      <w:i w:val="false"/>
                      <w:color w:val="000000"/>
                      <w:sz w:val="20"/>
                    </w:rPr>
                    <w:t>
</w:t>
                  </w:r>
                  <w:r>
                    <w:rPr>
                      <w:rFonts w:ascii="Times New Roman"/>
                      <w:b w:val="false"/>
                      <w:i w:val="false"/>
                      <w:color w:val="000000"/>
                      <w:sz w:val="20"/>
                    </w:rPr>
                    <w:t>G-CD downwind</w:t>
                  </w:r>
                  <w:r>
                    <w:br/>
                  </w:r>
                  <w:r>
                    <w:rPr>
                      <w:rFonts w:ascii="Times New Roman"/>
                      <w:b w:val="false"/>
                      <w:i w:val="false"/>
                      <w:color w:val="000000"/>
                      <w:sz w:val="20"/>
                    </w:rPr>
                    <w:t>
</w:t>
                  </w:r>
                  <w:r>
                    <w:rPr>
                      <w:rFonts w:ascii="Times New Roman"/>
                      <w:b w:val="false"/>
                      <w:i w:val="false"/>
                      <w:color w:val="000000"/>
                      <w:sz w:val="20"/>
                    </w:rPr>
                    <w:t>Number 2 traffic in sight G-CD</w:t>
                  </w:r>
                  <w:r>
                    <w:br/>
                  </w:r>
                  <w:r>
                    <w:rPr>
                      <w:rFonts w:ascii="Times New Roman"/>
                      <w:b w:val="false"/>
                      <w:i w:val="false"/>
                      <w:color w:val="000000"/>
                      <w:sz w:val="20"/>
                    </w:rPr>
                    <w:t>
</w:t>
                  </w:r>
                  <w:r>
                    <w:rPr>
                      <w:rFonts w:ascii="Times New Roman"/>
                      <w:b w:val="false"/>
                      <w:i w:val="false"/>
                      <w:color w:val="000000"/>
                      <w:sz w:val="20"/>
                    </w:rPr>
                    <w:t>G-CD base</w:t>
                  </w:r>
                  <w:r>
                    <w:br/>
                  </w:r>
                  <w:r>
                    <w:rPr>
                      <w:rFonts w:ascii="Times New Roman"/>
                      <w:b w:val="false"/>
                      <w:i w:val="false"/>
                      <w:color w:val="000000"/>
                      <w:sz w:val="20"/>
                    </w:rPr>
                    <w:t>
</w:t>
                  </w:r>
                  <w:r>
                    <w:rPr>
                      <w:rFonts w:ascii="Times New Roman"/>
                      <w:b w:val="false"/>
                      <w:i w:val="false"/>
                      <w:color w:val="000000"/>
                      <w:sz w:val="20"/>
                    </w:rPr>
                    <w:t>G-CD wilco</w:t>
                  </w:r>
                  <w:r>
                    <w:br/>
                  </w:r>
                  <w:r>
                    <w:rPr>
                      <w:rFonts w:ascii="Times New Roman"/>
                      <w:b w:val="false"/>
                      <w:i w:val="false"/>
                      <w:color w:val="000000"/>
                      <w:sz w:val="20"/>
                    </w:rPr>
                    <w:t>
G-CD final</w:t>
                  </w:r>
                </w:p>
                <w:bookmarkEnd w:id="768"/>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769"/>
          <w:p>
            <w:pPr>
              <w:spacing w:after="20"/>
              <w:ind w:left="20"/>
              <w:jc w:val="both"/>
            </w:pPr>
            <w:r>
              <w:rPr>
                <w:rFonts w:ascii="Times New Roman"/>
                <w:b w:val="false"/>
                <w:i w:val="false"/>
                <w:color w:val="000000"/>
                <w:sz w:val="20"/>
              </w:rPr>
              <w:t>
Таблица 164</w:t>
            </w:r>
            <w:r>
              <w:br/>
            </w:r>
            <w:r>
              <w:rPr>
                <w:rFonts w:ascii="Times New Roman"/>
                <w:b w:val="false"/>
                <w:i w:val="false"/>
                <w:color w:val="000000"/>
                <w:sz w:val="20"/>
              </w:rPr>
              <w:t>
</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5539"/>
            </w:tblGrid>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770"/>
                <w:p>
                  <w:pPr>
                    <w:spacing w:after="20"/>
                    <w:ind w:left="20"/>
                    <w:jc w:val="both"/>
                  </w:pPr>
                  <w:r>
                    <w:rPr>
                      <w:rFonts w:ascii="Times New Roman"/>
                      <w:b w:val="false"/>
                      <w:i w:val="false"/>
                      <w:color w:val="000000"/>
                      <w:sz w:val="20"/>
                    </w:rPr>
                    <w:t>
G-CD задержите третий разворот вы – второй на посадку следуйте за Ан-2 на четвертом</w:t>
                  </w:r>
                  <w:r>
                    <w:br/>
                  </w:r>
                  <w:r>
                    <w:rPr>
                      <w:rFonts w:ascii="Times New Roman"/>
                      <w:b w:val="false"/>
                      <w:i w:val="false"/>
                      <w:color w:val="000000"/>
                      <w:sz w:val="20"/>
                    </w:rPr>
                    <w:t>
</w:t>
                  </w:r>
                  <w:r>
                    <w:rPr>
                      <w:rFonts w:ascii="Times New Roman"/>
                      <w:b w:val="false"/>
                      <w:i w:val="false"/>
                      <w:color w:val="000000"/>
                      <w:sz w:val="20"/>
                    </w:rPr>
                    <w:t>G-CD выполняйте правый круг ВПП занята доложите вновь выход на посадочную прямую</w:t>
                  </w:r>
                  <w:r>
                    <w:br/>
                  </w:r>
                  <w:r>
                    <w:rPr>
                      <w:rFonts w:ascii="Times New Roman"/>
                      <w:b w:val="false"/>
                      <w:i w:val="false"/>
                      <w:color w:val="000000"/>
                      <w:sz w:val="20"/>
                    </w:rPr>
                    <w:t>
</w:t>
                  </w:r>
                  <w:r>
                    <w:rPr>
                      <w:rFonts w:ascii="Times New Roman"/>
                      <w:b w:val="false"/>
                      <w:i w:val="false"/>
                      <w:color w:val="000000"/>
                      <w:sz w:val="20"/>
                    </w:rPr>
                    <w:t>G-CD вы – первый на посадку выполняйте короткий заход на посадку перед Ан-2, который в 6 милях на посадочной прямой</w:t>
                  </w:r>
                  <w:r>
                    <w:br/>
                  </w:r>
                  <w:r>
                    <w:rPr>
                      <w:rFonts w:ascii="Times New Roman"/>
                      <w:b w:val="false"/>
                      <w:i w:val="false"/>
                      <w:color w:val="000000"/>
                      <w:sz w:val="20"/>
                    </w:rPr>
                    <w:t>
</w:t>
                  </w:r>
                  <w:r>
                    <w:rPr>
                      <w:rFonts w:ascii="Times New Roman"/>
                      <w:b w:val="false"/>
                      <w:i w:val="false"/>
                      <w:color w:val="000000"/>
                      <w:sz w:val="20"/>
                    </w:rPr>
                    <w:t>G-CD extend downwind number 2 follow An-2 on 4 miles final</w:t>
                  </w:r>
                  <w:r>
                    <w:br/>
                  </w:r>
                  <w:r>
                    <w:rPr>
                      <w:rFonts w:ascii="Times New Roman"/>
                      <w:b w:val="false"/>
                      <w:i w:val="false"/>
                      <w:color w:val="000000"/>
                      <w:sz w:val="20"/>
                    </w:rPr>
                    <w:t>
</w:t>
                  </w:r>
                  <w:r>
                    <w:rPr>
                      <w:rFonts w:ascii="Times New Roman"/>
                      <w:b w:val="false"/>
                      <w:i w:val="false"/>
                      <w:color w:val="000000"/>
                      <w:sz w:val="20"/>
                    </w:rPr>
                    <w:t>G-CD orbit right due traffic on the RW report again on final</w:t>
                  </w:r>
                  <w:r>
                    <w:br/>
                  </w:r>
                  <w:r>
                    <w:rPr>
                      <w:rFonts w:ascii="Times New Roman"/>
                      <w:b w:val="false"/>
                      <w:i w:val="false"/>
                      <w:color w:val="000000"/>
                      <w:sz w:val="20"/>
                    </w:rPr>
                    <w:t>
G-CD number 1 make short approach An-2 on 6 miles final</w:t>
                  </w:r>
                </w:p>
                <w:bookmarkEnd w:id="770"/>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771"/>
                <w:p>
                  <w:pPr>
                    <w:spacing w:after="20"/>
                    <w:ind w:left="20"/>
                    <w:jc w:val="both"/>
                  </w:pPr>
                  <w:r>
                    <w:rPr>
                      <w:rFonts w:ascii="Times New Roman"/>
                      <w:b w:val="false"/>
                      <w:i w:val="false"/>
                      <w:color w:val="000000"/>
                      <w:sz w:val="20"/>
                    </w:rPr>
                    <w:t>
Задерживаю третий разворот второй на посадку Ан-2 наблюдаю G-CD</w:t>
                  </w:r>
                  <w:r>
                    <w:br/>
                  </w:r>
                  <w:r>
                    <w:rPr>
                      <w:rFonts w:ascii="Times New Roman"/>
                      <w:b w:val="false"/>
                      <w:i w:val="false"/>
                      <w:color w:val="000000"/>
                      <w:sz w:val="20"/>
                    </w:rPr>
                    <w:t>
</w:t>
                  </w:r>
                  <w:r>
                    <w:rPr>
                      <w:rFonts w:ascii="Times New Roman"/>
                      <w:b w:val="false"/>
                      <w:i w:val="false"/>
                      <w:color w:val="000000"/>
                      <w:sz w:val="20"/>
                    </w:rPr>
                    <w:t>Правый круг выполняю G-CD</w:t>
                  </w:r>
                  <w:r>
                    <w:br/>
                  </w:r>
                  <w:r>
                    <w:rPr>
                      <w:rFonts w:ascii="Times New Roman"/>
                      <w:b w:val="false"/>
                      <w:i w:val="false"/>
                      <w:color w:val="000000"/>
                      <w:sz w:val="20"/>
                    </w:rPr>
                    <w:t>
</w:t>
                  </w:r>
                  <w:r>
                    <w:rPr>
                      <w:rFonts w:ascii="Times New Roman"/>
                      <w:b w:val="false"/>
                      <w:i w:val="false"/>
                      <w:color w:val="000000"/>
                      <w:sz w:val="20"/>
                    </w:rPr>
                    <w:t>Короткий заход G-CD</w:t>
                  </w:r>
                  <w:r>
                    <w:br/>
                  </w:r>
                  <w:r>
                    <w:rPr>
                      <w:rFonts w:ascii="Times New Roman"/>
                      <w:b w:val="false"/>
                      <w:i w:val="false"/>
                      <w:color w:val="000000"/>
                      <w:sz w:val="20"/>
                    </w:rPr>
                    <w:t>
</w:t>
                  </w:r>
                  <w:r>
                    <w:rPr>
                      <w:rFonts w:ascii="Times New Roman"/>
                      <w:b w:val="false"/>
                      <w:i w:val="false"/>
                      <w:color w:val="000000"/>
                      <w:sz w:val="20"/>
                    </w:rPr>
                    <w:t>Extending downwind number 2 An-2 in sight G-CD</w:t>
                  </w:r>
                  <w:r>
                    <w:br/>
                  </w:r>
                  <w:r>
                    <w:rPr>
                      <w:rFonts w:ascii="Times New Roman"/>
                      <w:b w:val="false"/>
                      <w:i w:val="false"/>
                      <w:color w:val="000000"/>
                      <w:sz w:val="20"/>
                    </w:rPr>
                    <w:t>
</w:t>
                  </w:r>
                  <w:r>
                    <w:rPr>
                      <w:rFonts w:ascii="Times New Roman"/>
                      <w:b w:val="false"/>
                      <w:i w:val="false"/>
                      <w:color w:val="000000"/>
                      <w:sz w:val="20"/>
                    </w:rPr>
                    <w:t>Orbiting right wilco G-CD</w:t>
                  </w:r>
                  <w:r>
                    <w:br/>
                  </w:r>
                  <w:r>
                    <w:rPr>
                      <w:rFonts w:ascii="Times New Roman"/>
                      <w:b w:val="false"/>
                      <w:i w:val="false"/>
                      <w:color w:val="000000"/>
                      <w:sz w:val="20"/>
                    </w:rPr>
                    <w:t>
Short approach G-CD</w:t>
                  </w:r>
                </w:p>
                <w:bookmarkEnd w:id="771"/>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772"/>
          <w:p>
            <w:pPr>
              <w:spacing w:after="20"/>
              <w:ind w:left="20"/>
              <w:jc w:val="both"/>
            </w:pPr>
            <w:r>
              <w:rPr>
                <w:rFonts w:ascii="Times New Roman"/>
                <w:b w:val="false"/>
                <w:i w:val="false"/>
                <w:color w:val="000000"/>
                <w:sz w:val="20"/>
              </w:rPr>
              <w:t>
Таблица 165</w:t>
            </w:r>
            <w:r>
              <w:br/>
            </w:r>
            <w:r>
              <w:rPr>
                <w:rFonts w:ascii="Times New Roman"/>
                <w:b w:val="false"/>
                <w:i w:val="false"/>
                <w:color w:val="000000"/>
                <w:sz w:val="20"/>
              </w:rPr>
              <w:t>
</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7"/>
              <w:gridCol w:w="4473"/>
            </w:tblGrid>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773"/>
                <w:p>
                  <w:pPr>
                    <w:spacing w:after="20"/>
                    <w:ind w:left="20"/>
                    <w:jc w:val="both"/>
                  </w:pPr>
                  <w:r>
                    <w:rPr>
                      <w:rFonts w:ascii="Times New Roman"/>
                      <w:b w:val="false"/>
                      <w:i w:val="false"/>
                      <w:color w:val="000000"/>
                      <w:sz w:val="20"/>
                    </w:rPr>
                    <w:t>
G-CD взлет с конвейера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G-CD сделайте еще один круг доложите на третьем</w:t>
                  </w:r>
                  <w:r>
                    <w:br/>
                  </w:r>
                  <w:r>
                    <w:rPr>
                      <w:rFonts w:ascii="Times New Roman"/>
                      <w:b w:val="false"/>
                      <w:i w:val="false"/>
                      <w:color w:val="000000"/>
                      <w:sz w:val="20"/>
                    </w:rPr>
                    <w:t>
</w:t>
                  </w:r>
                  <w:r>
                    <w:rPr>
                      <w:rFonts w:ascii="Times New Roman"/>
                      <w:b w:val="false"/>
                      <w:i w:val="false"/>
                      <w:color w:val="000000"/>
                      <w:sz w:val="20"/>
                    </w:rPr>
                    <w:t>G-CD cleared touch and go</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G-CD unable to approve due traffic make full stop RW 05 cleared to land</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G-CD make another circuit report downwind</w:t>
                  </w:r>
                </w:p>
                <w:bookmarkEnd w:id="773"/>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774"/>
                <w:p>
                  <w:pPr>
                    <w:spacing w:after="20"/>
                    <w:ind w:left="20"/>
                    <w:jc w:val="both"/>
                  </w:pPr>
                  <w:r>
                    <w:rPr>
                      <w:rFonts w:ascii="Times New Roman"/>
                      <w:b w:val="false"/>
                      <w:i w:val="false"/>
                      <w:color w:val="000000"/>
                      <w:sz w:val="20"/>
                    </w:rPr>
                    <w:t>
G-CD Прошу взлет с конвейера</w:t>
                  </w:r>
                  <w:r>
                    <w:br/>
                  </w:r>
                  <w:r>
                    <w:rPr>
                      <w:rFonts w:ascii="Times New Roman"/>
                      <w:b w:val="false"/>
                      <w:i w:val="false"/>
                      <w:color w:val="000000"/>
                      <w:sz w:val="20"/>
                    </w:rPr>
                    <w:t>
</w:t>
                  </w:r>
                  <w:r>
                    <w:rPr>
                      <w:rFonts w:ascii="Times New Roman"/>
                      <w:b w:val="false"/>
                      <w:i w:val="false"/>
                      <w:color w:val="000000"/>
                      <w:sz w:val="20"/>
                    </w:rPr>
                    <w:t>Разрешено взлет с конвейера G-CD</w:t>
                  </w:r>
                  <w:r>
                    <w:br/>
                  </w:r>
                  <w:r>
                    <w:rPr>
                      <w:rFonts w:ascii="Times New Roman"/>
                      <w:b w:val="false"/>
                      <w:i w:val="false"/>
                      <w:color w:val="000000"/>
                      <w:sz w:val="20"/>
                    </w:rPr>
                    <w:t>
</w:t>
                  </w:r>
                  <w:r>
                    <w:rPr>
                      <w:rFonts w:ascii="Times New Roman"/>
                      <w:b w:val="false"/>
                      <w:i w:val="false"/>
                      <w:color w:val="000000"/>
                      <w:sz w:val="20"/>
                    </w:rPr>
                    <w:t>Выполняю G-CD</w:t>
                  </w:r>
                  <w:r>
                    <w:br/>
                  </w:r>
                  <w:r>
                    <w:rPr>
                      <w:rFonts w:ascii="Times New Roman"/>
                      <w:b w:val="false"/>
                      <w:i w:val="false"/>
                      <w:color w:val="000000"/>
                      <w:sz w:val="20"/>
                    </w:rPr>
                    <w:t>
</w:t>
                  </w:r>
                  <w:r>
                    <w:rPr>
                      <w:rFonts w:ascii="Times New Roman"/>
                      <w:b w:val="false"/>
                      <w:i w:val="false"/>
                      <w:color w:val="000000"/>
                      <w:sz w:val="20"/>
                    </w:rPr>
                    <w:t>G-CD request touch and go</w:t>
                  </w:r>
                  <w:r>
                    <w:br/>
                  </w:r>
                  <w:r>
                    <w:rPr>
                      <w:rFonts w:ascii="Times New Roman"/>
                      <w:b w:val="false"/>
                      <w:i w:val="false"/>
                      <w:color w:val="000000"/>
                      <w:sz w:val="20"/>
                    </w:rPr>
                    <w:t>
</w:t>
                  </w:r>
                  <w:r>
                    <w:rPr>
                      <w:rFonts w:ascii="Times New Roman"/>
                      <w:b w:val="false"/>
                      <w:i w:val="false"/>
                      <w:color w:val="000000"/>
                      <w:sz w:val="20"/>
                    </w:rPr>
                    <w:t>Cleared touch and go G-CD</w:t>
                  </w:r>
                  <w:r>
                    <w:br/>
                  </w:r>
                  <w:r>
                    <w:rPr>
                      <w:rFonts w:ascii="Times New Roman"/>
                      <w:b w:val="false"/>
                      <w:i w:val="false"/>
                      <w:color w:val="000000"/>
                      <w:sz w:val="20"/>
                    </w:rPr>
                    <w:t>
</w:t>
                  </w:r>
                  <w:r>
                    <w:rPr>
                      <w:rFonts w:ascii="Times New Roman"/>
                      <w:b w:val="false"/>
                      <w:i w:val="false"/>
                      <w:color w:val="000000"/>
                      <w:sz w:val="20"/>
                    </w:rPr>
                    <w:t>RW 05 cleared to land for full stop G-CD</w:t>
                  </w:r>
                  <w:r>
                    <w:br/>
                  </w:r>
                  <w:r>
                    <w:rPr>
                      <w:rFonts w:ascii="Times New Roman"/>
                      <w:b w:val="false"/>
                      <w:i w:val="false"/>
                      <w:color w:val="000000"/>
                      <w:sz w:val="20"/>
                    </w:rPr>
                    <w:t>
Wilco G- CD</w:t>
                  </w:r>
                </w:p>
                <w:bookmarkEnd w:id="774"/>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775"/>
          <w:p>
            <w:pPr>
              <w:spacing w:after="20"/>
              <w:ind w:left="20"/>
              <w:jc w:val="both"/>
            </w:pPr>
            <w:r>
              <w:rPr>
                <w:rFonts w:ascii="Times New Roman"/>
                <w:b w:val="false"/>
                <w:i w:val="false"/>
                <w:color w:val="000000"/>
                <w:sz w:val="20"/>
              </w:rPr>
              <w:t>
Таблица 166</w:t>
            </w:r>
            <w:r>
              <w:br/>
            </w:r>
            <w:r>
              <w:rPr>
                <w:rFonts w:ascii="Times New Roman"/>
                <w:b w:val="false"/>
                <w:i w:val="false"/>
                <w:color w:val="000000"/>
                <w:sz w:val="20"/>
              </w:rPr>
              <w:t>
</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3"/>
              <w:gridCol w:w="4477"/>
            </w:tblGrid>
            <w:tr>
              <w:trPr>
                <w:trHeight w:val="30" w:hRule="atLeast"/>
              </w:trPr>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776"/>
                <w:p>
                  <w:pPr>
                    <w:spacing w:after="20"/>
                    <w:ind w:left="20"/>
                    <w:jc w:val="both"/>
                  </w:pPr>
                  <w:r>
                    <w:rPr>
                      <w:rFonts w:ascii="Times New Roman"/>
                      <w:b w:val="false"/>
                      <w:i w:val="false"/>
                      <w:color w:val="000000"/>
                      <w:sz w:val="20"/>
                    </w:rPr>
                    <w:t>
G-CD уходите на второй круг, ВПП занята.</w:t>
                  </w:r>
                  <w:r>
                    <w:br/>
                  </w:r>
                  <w:r>
                    <w:rPr>
                      <w:rFonts w:ascii="Times New Roman"/>
                      <w:b w:val="false"/>
                      <w:i w:val="false"/>
                      <w:color w:val="000000"/>
                      <w:sz w:val="20"/>
                    </w:rPr>
                    <w:t>
</w:t>
                  </w:r>
                  <w:r>
                    <w:rPr>
                      <w:rFonts w:ascii="Times New Roman"/>
                      <w:b w:val="false"/>
                      <w:i w:val="false"/>
                      <w:color w:val="000000"/>
                      <w:sz w:val="20"/>
                    </w:rPr>
                    <w:t>G-CD Go around aircraft on the RW</w:t>
                  </w:r>
                  <w:r>
                    <w:br/>
                  </w:r>
                  <w:r>
                    <w:rPr>
                      <w:rFonts w:ascii="Times New Roman"/>
                      <w:b w:val="false"/>
                      <w:i w:val="false"/>
                      <w:color w:val="000000"/>
                      <w:sz w:val="20"/>
                    </w:rPr>
                    <w:t>
</w:t>
                  </w:r>
                  <w:r>
                    <w:rPr>
                      <w:rFonts w:ascii="Times New Roman"/>
                      <w:b w:val="false"/>
                      <w:i w:val="false"/>
                      <w:color w:val="000000"/>
                      <w:sz w:val="20"/>
                    </w:rPr>
                    <w:t>G-CD понял доложите на втором.</w:t>
                  </w:r>
                  <w:r>
                    <w:br/>
                  </w:r>
                  <w:r>
                    <w:rPr>
                      <w:rFonts w:ascii="Times New Roman"/>
                      <w:b w:val="false"/>
                      <w:i w:val="false"/>
                      <w:color w:val="000000"/>
                      <w:sz w:val="20"/>
                    </w:rPr>
                    <w:t>
G-CD Roger report down wind</w:t>
                  </w:r>
                </w:p>
                <w:bookmarkEnd w:id="776"/>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777"/>
                <w:p>
                  <w:pPr>
                    <w:spacing w:after="20"/>
                    <w:ind w:left="20"/>
                    <w:jc w:val="both"/>
                  </w:pPr>
                  <w:r>
                    <w:rPr>
                      <w:rFonts w:ascii="Times New Roman"/>
                      <w:b w:val="false"/>
                      <w:i w:val="false"/>
                      <w:color w:val="000000"/>
                      <w:sz w:val="20"/>
                    </w:rPr>
                    <w:t>
Ухожу на второй круг, G-CD</w:t>
                  </w:r>
                  <w:r>
                    <w:br/>
                  </w:r>
                  <w:r>
                    <w:rPr>
                      <w:rFonts w:ascii="Times New Roman"/>
                      <w:b w:val="false"/>
                      <w:i w:val="false"/>
                      <w:color w:val="000000"/>
                      <w:sz w:val="20"/>
                    </w:rPr>
                    <w:t>
</w:t>
                  </w:r>
                  <w:r>
                    <w:rPr>
                      <w:rFonts w:ascii="Times New Roman"/>
                      <w:b w:val="false"/>
                      <w:i w:val="false"/>
                      <w:color w:val="000000"/>
                      <w:sz w:val="20"/>
                    </w:rPr>
                    <w:t>Going around G-CD</w:t>
                  </w:r>
                  <w:r>
                    <w:br/>
                  </w:r>
                  <w:r>
                    <w:rPr>
                      <w:rFonts w:ascii="Times New Roman"/>
                      <w:b w:val="false"/>
                      <w:i w:val="false"/>
                      <w:color w:val="000000"/>
                      <w:sz w:val="20"/>
                    </w:rPr>
                    <w:t>
</w:t>
                  </w:r>
                  <w:r>
                    <w:rPr>
                      <w:rFonts w:ascii="Times New Roman"/>
                      <w:b w:val="false"/>
                      <w:i w:val="false"/>
                      <w:color w:val="000000"/>
                      <w:sz w:val="20"/>
                    </w:rPr>
                    <w:t>Ухожу на второй круг, G-CD</w:t>
                  </w:r>
                  <w:r>
                    <w:br/>
                  </w:r>
                  <w:r>
                    <w:rPr>
                      <w:rFonts w:ascii="Times New Roman"/>
                      <w:b w:val="false"/>
                      <w:i w:val="false"/>
                      <w:color w:val="000000"/>
                      <w:sz w:val="20"/>
                    </w:rPr>
                    <w:t>
Going around G-CD</w:t>
                  </w:r>
                </w:p>
                <w:bookmarkEnd w:id="77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778"/>
          <w:p>
            <w:pPr>
              <w:spacing w:after="20"/>
              <w:ind w:left="20"/>
              <w:jc w:val="both"/>
            </w:pPr>
            <w:r>
              <w:rPr>
                <w:rFonts w:ascii="Times New Roman"/>
                <w:b w:val="false"/>
                <w:i w:val="false"/>
                <w:color w:val="000000"/>
                <w:sz w:val="20"/>
              </w:rPr>
              <w:t>
Таблица 167</w:t>
            </w:r>
            <w:r>
              <w:br/>
            </w:r>
            <w:r>
              <w:rPr>
                <w:rFonts w:ascii="Times New Roman"/>
                <w:b w:val="false"/>
                <w:i w:val="false"/>
                <w:color w:val="000000"/>
                <w:sz w:val="20"/>
              </w:rPr>
              <w:t>
</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6"/>
              <w:gridCol w:w="7024"/>
            </w:tblGrid>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779"/>
                <w:p>
                  <w:pPr>
                    <w:spacing w:after="20"/>
                    <w:ind w:left="20"/>
                    <w:jc w:val="both"/>
                  </w:pPr>
                  <w:r>
                    <w:rPr>
                      <w:rFonts w:ascii="Times New Roman"/>
                      <w:b w:val="false"/>
                      <w:i w:val="false"/>
                      <w:color w:val="000000"/>
                      <w:sz w:val="20"/>
                    </w:rPr>
                    <w:t>
G-ABCD, понял следовать 2000 футов ПВП, QNH 1012 выход из зоны доложить</w:t>
                  </w:r>
                  <w:r>
                    <w:br/>
                  </w:r>
                  <w:r>
                    <w:rPr>
                      <w:rFonts w:ascii="Times New Roman"/>
                      <w:b w:val="false"/>
                      <w:i w:val="false"/>
                      <w:color w:val="000000"/>
                      <w:sz w:val="20"/>
                    </w:rPr>
                    <w:t>
</w:t>
                  </w:r>
                  <w:r>
                    <w:rPr>
                      <w:rFonts w:ascii="Times New Roman"/>
                      <w:b w:val="false"/>
                      <w:i w:val="false"/>
                      <w:color w:val="000000"/>
                      <w:sz w:val="20"/>
                    </w:rPr>
                    <w:t>G-ABCD roger maintain 2000 feet VFR QNH 1012 report crossing control zone boundary</w:t>
                  </w:r>
                  <w:r>
                    <w:br/>
                  </w:r>
                  <w:r>
                    <w:rPr>
                      <w:rFonts w:ascii="Times New Roman"/>
                      <w:b w:val="false"/>
                      <w:i w:val="false"/>
                      <w:color w:val="000000"/>
                      <w:sz w:val="20"/>
                    </w:rPr>
                    <w:t>
G-CD Karaganda Information on 122,4</w:t>
                  </w:r>
                </w:p>
                <w:bookmarkEnd w:id="779"/>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780"/>
                <w:p>
                  <w:pPr>
                    <w:spacing w:after="20"/>
                    <w:ind w:left="20"/>
                    <w:jc w:val="both"/>
                  </w:pPr>
                  <w:r>
                    <w:rPr>
                      <w:rFonts w:ascii="Times New Roman"/>
                      <w:b w:val="false"/>
                      <w:i w:val="false"/>
                      <w:color w:val="000000"/>
                      <w:sz w:val="20"/>
                    </w:rPr>
                    <w:t>
G-ABCD C 172 ПВП из Балхаша в Караганду высота 2000 футов, над РОМЕО в 52, выход из диспетчерской зоны в 05</w:t>
                  </w:r>
                  <w:r>
                    <w:br/>
                  </w:r>
                  <w:r>
                    <w:rPr>
                      <w:rFonts w:ascii="Times New Roman"/>
                      <w:b w:val="false"/>
                      <w:i w:val="false"/>
                      <w:color w:val="000000"/>
                      <w:sz w:val="20"/>
                    </w:rPr>
                    <w:t>
</w:t>
                  </w:r>
                  <w:r>
                    <w:rPr>
                      <w:rFonts w:ascii="Times New Roman"/>
                      <w:b w:val="false"/>
                      <w:i w:val="false"/>
                      <w:color w:val="000000"/>
                      <w:sz w:val="20"/>
                    </w:rPr>
                    <w:t>G-ABCD C 172 VFR from Balkhash to Karaganda 2000 feet over ROMEO at 52, will cross control zone boundary at 05</w:t>
                  </w:r>
                  <w:r>
                    <w:br/>
                  </w:r>
                  <w:r>
                    <w:rPr>
                      <w:rFonts w:ascii="Times New Roman"/>
                      <w:b w:val="false"/>
                      <w:i w:val="false"/>
                      <w:color w:val="000000"/>
                      <w:sz w:val="20"/>
                    </w:rPr>
                    <w:t>
</w:t>
                  </w:r>
                  <w:r>
                    <w:rPr>
                      <w:rFonts w:ascii="Times New Roman"/>
                      <w:b w:val="false"/>
                      <w:i w:val="false"/>
                      <w:color w:val="000000"/>
                      <w:sz w:val="20"/>
                    </w:rPr>
                    <w:t>G-CD over control zone boundary 2000 футов</w:t>
                  </w:r>
                  <w:r>
                    <w:br/>
                  </w:r>
                  <w:r>
                    <w:rPr>
                      <w:rFonts w:ascii="Times New Roman"/>
                      <w:b w:val="false"/>
                      <w:i w:val="false"/>
                      <w:color w:val="000000"/>
                      <w:sz w:val="20"/>
                    </w:rPr>
                    <w:t>
Karaganda Information on 122,4 G-CD</w:t>
                  </w:r>
                </w:p>
                <w:bookmarkEnd w:id="780"/>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