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bc05" w14:textId="d82b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октября 2021 года № 500. Зарегистрирован в Министерстве юстиции Республики Казахстан 8 октября 2021 года № 24666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27 декабря 2007 года № 661 "Об утверждении Правил организации международного сотрудничества, осуществляемого организациями образования" (зарегистрированный в Реестре государственной регистрации нормативных правовых актов под № 5106)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международного сотрудничества, осуществляемого организациями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расширение доступа представителей зарубежной казахской диаспоры и кандасов к получению образования в учебных заведениях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не менее 10 иностранцев (включая представителей зарубежной казахской диаспоры, кандасов и граждан СНГ), обучающихся по основным и подготовительным программам, докторантов, зарубежных педагогов и научных работников".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сентября 2010 года № 468 "Об утверждении Правил получения предшкольного,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Казахстан" (зарегистрированный в Реестре государственной регистрации нормативных правовых актов под № 6573) следующее изменение: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 предшкольного,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Родитель или иные законные представители лица до 16 лет иностранцев и лиц без гражданства при определении своего ребенка в организацию образования представляют документ на право постоянного проживания в Республике Казахстан: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иностранец - вид на жительства иностранца в Республике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без гражданства - удостоверение лица без гражданства;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беженец – удостоверение беженца;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ищущее убежище - свидетельство лица, ищущего убежище;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 - удостоверение кандаса или справку органов миграции.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требование не распространяется на сотрудников посольств и консульств,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Венской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конвенцией о консульских сношениях и </w:t>
      </w:r>
      <w:r>
        <w:rPr>
          <w:rFonts w:ascii="Times New Roman"/>
          <w:b w:val="false"/>
          <w:i w:val="false"/>
          <w:color w:val="000000"/>
          <w:sz w:val="28"/>
        </w:rPr>
        <w:t>Венской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конвенцией о дипломатических сношениях.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временно проживающие в Республике Казахстан представляют копию паспорта.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Руководители организаций образования при приеме на обучение детей лиц, не являющихся гражданами Республики Казахстан, истребуют от родителей указанных детей или иных законных представителей документы, указанные в пункте 4 настоящих Правил.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родителей или иных законных представителей детей от представления документов, руководители организации образования незамедлительно информируют органы внутренних дел.".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международного содрудничества Республики Казахстан в установленном законодательством Республики Казахстан порядке обеспечить: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2021 года № 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сотрудничества,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осуществляемого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результатах международного сотрудничества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 за _____ год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внутренних подразделений организации образования, непосредственно осуществляющих работу по внешним связям с указанием адреса, месторасположения (корпус, комната).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Список должностных лиц, ответственных за реализацию международного сотрудничества с указанием фамилии, имени и отчества (при его наличии) и номеров рабочего и домашнего телефонов.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Список иностранцев (включая представителей зарубежной казахской диаспоры, кандасов и граждан СНГ) с указанием фамилии, имени и отчества (при его наличии), года рождения, страны прибытия, линии прибытия, специальности, курса, места проживания, предполагаемой даты завершения обучения (работы, проведения исследования) и выезда из Республики Казахстан.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Список граждан Республики Казахстан, направленных из организации образования за рубеж на обучение, работу, проведение научного исследования с указанием фамилии, имени и отчества (при его наличии), даты рождения, места жительства в Казахстане и временного места жительства за рубежом, целей, сроков, места заграничные командировки, даты возвращения в Республику Казахстан.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Копия годового плана работы организации образования по международному сотрудничеству.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Копии контрактов, соглашений, договоров, рабочих программ сотрудничества с зарубежными юридическими и физическими лицами.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Краткие сведения о реализации контрактов, соглашений, договоров, рабочих программ сотрудничества с зарубежными юридическими и физическими лицами.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Краткая информация об участии сотрудников организации образования в международных научных, научно-практических и научно-методических конференциях, симпозиумах, семинарах.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Краткая информация об организации учебного процесса, методической, научно-исследовательской и воспитательной работы с иностранцами, включая принцип комплектования групп, об организации языковой подготовки, работы со слабоуспевающими, об организации системы повышения квалификации преподавателей, работающих с иностранными обучающимися, о выполнении индивидуальных планов обучающимися и педагогами и научными работниками - гражданами зарубежных стран; перечень специальных курсов, специальных семинаров, учитывающих особенности будущей трудовой деятельности иностранцев, перечень учебников, учебных пособий, методических указаний, подготовленных педагогов и научными работниками для обучающихся - иностранцев, количество и тематика публикаций с участием иностранцев и др.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