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1770" w14:textId="8d71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20 февраля 2015 года № 121 "Об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сентября 2021 года № 301. Зарегистрирован в Министерстве юстиции Республики Казахстан 5 октября 2021 года № 24612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121 "Об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сетей" (зарегистрирован в Реестре государственной регистрации нормативных правовых актов за № 10558),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 (далее – Правила) разработаны 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(далее – Закон) и определяют порядок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простой – нерабочее состояние энергоустановки;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диспетчерское технологическое управление – процесс,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управления, а также приема и обработки сообщений от физических и юридических лиц о предпосылках возникновения или возникновении технологических нарушений, требующих принятия мер реагирования и устранения отказов и повреждений;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стихийные явления – состояние, характеризующееся наличием или вероятностью разрушения, изменения состояния окружающей среды под влиянием природных воздействий, в том числе обусловленных бедствиями и катастрофами, угрожающее жизненно важным интересам личности и общества;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несчастный случай, связанный с трудовой деятельностью – воздействие на работника вредного и (или) опасного производственного фактора при выполнении им трудовых (служебных) обязанностей или заданий работодателя, в результате которого произошли производственная травма, внезапное ухудшение здоровья или отравление работника, приведшие его к временной или стойкой утрате трудоспособности либо смерти;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неоперативный персонал – персонал, кроме оперативного и оперативно-ремонтного персонала;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полный сброс нагрузки – сброс электрической или тепловой нагрузки электростанцией;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единая электроэнергетическая система Республики Казахстан – совокупность электрических станций, линий электропередачи и подстанций, обеспечивающих надежное и качественное энергоснабжение потребителей Республики Казахстан (далее – ЕЭС);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ошибочные действия – действие или бездействие персонала, которое привело или не предотвратило возникновение технологического нарушения;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промышленной безопасности – центральный исполнительный орган, осуществляющий руководство и межотраслевую координацию, разработку и реализацию государственной политики в области промышленной безопасности;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расследование – мероприятие, осуществляемое комиссией, созданной для выявления причин возникновения технологического нарушения;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технологическое нарушение – отказ или повреждение оборудования, электрических и (или) тепловых сетей, в том числе вследствие возгорания или взрывов, отклонения от установленных режимов, несанкционированного отключения или ограничения работоспособности оборудования или его неисправности, которые привели к нарушению процесса производства, передачи, потребления электрической и (или) тепловой энергии.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нарушения классифицируются в соответствии с критериями, приведенными в Классификации технологических нарушений,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технологических нарушений приведены в Классификационных признаках причин технологических нарушений,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отказ – процесс, заключающийся в нарушении работоспособного состояния энергопредприятия или его оборудования;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энергетические предприятия – энергопередающие, энергопроизводящие и энергоснабжающие организации;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энергоустановка – оборудование, предназначенное для производства, накопления, преобразования, передачи, распределения или потребления тепловой или электрической энергии;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энергоузел – обособленная территория, обладающая общностью инфраструктуры в сфере тепло и электроснабжения.".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