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dfa5" w14:textId="7f8d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труда и социальной защиты населения Республики Казахстан от 29 августа 2018 года № 379 "Об утверждении Правил деятельности организаций, оказывающих специальные социальные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22 сентября 2021 года № 343. Зарегистрирован в Министерстве юстиции Республики Казахстан 23 сентября 2021 года № 24491. Утратил силу приказом Заместителя Премьер-Министра - Министра труда и социальной защиты населения Республики Казахстан от 22 июня 2023 года № 230.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августа 2018 года № 379 "Об утверждении Правил деятельности организаций, оказывающих специальные социальные услуги" (зарегистрирован в Реестре государственной регистрации нормативных правовых актов под № 17467)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организаций, оказывающих специальные социальные услуги,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организациях стационарного типа обеспечивается: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для получателей услуг наиболее адекватных по возрасту и состоянию здоровья условии жизнедеятельности, приближенных к домашним;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получателей услуг к возможности самостоятельному и независимому проживанию вне организации стационарного типа;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условий проживания получателей услуг, обеспечение условий для приема посетителей;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доступа в интернет получателей услуг;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личных вещей и ценностей получателей услуг;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получателей услуг и членов их семей об объемах и видах специальных социальных услуг, правилах внутреннего распорядка организации стационарного типа;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возложенных на администрацию организации стационарного типа функций опекунов и попечителей в отношении получателей услуг, нуждающихся в опеке или попечительстве,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и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здания в соответствии санитарно-эпидемиологическим нормам, требованиям к безопасности, в том числе пожарной безопасности;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современное техническое оснащение;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здания организации стационарного типа специальными приспособлениями с целью удобства проживания, обеспечения беспрепятственного доступа к нему, передвижения внутри помещения и на прилегающей к зданию территории в соответствии со строительными нормами и правилами;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деятельность в соответствии с учредительными документами организации стационарного типа.";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В целях обеспечения безопасности организации стационарного типа обеспечиваются системой видеонаблюдения.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Системой видеонаблюдения оборудуются: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территории, прилегающий к организации;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главные и запасные входы.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помещения (места) и кабинеты общего пользования.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близких родственников предоставляется доступ к просмотру видеонаблюдения.";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престарелым лицам, достигшим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пенсионном обеспечении", не способным самостоятельно себя обслуживать и нуждающимся по состоянию здоровья в оказании специальных социальных услуг в условиях ухода на дому, не имеющим трудоспособных совершеннолетних детей, (супруга(гу), обязанных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содержать своих нетрудоспособных нуждающихся в помощи родителей, супруга(гу) и заботиться о них, или имеющим трудоспособных совершеннолетних детей, супруга(гу), которые по объективным причинам не обеспечивают им постоянную помощь и уход (имеют инвалидность первой, второй группы, онкологические, психические заболевания, находятся в местах лишения свободы, состоят на учете в центре психического здоровья, или выехали на постоянное местожительство за пределы страны или проживают в другом населенном пункте, дополнительно для супруга(ги) – нахождение в преклонном возрасте), а также в случае наличия внутрисемейного конфликта.";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Республики Казахстан после его официального опубликования;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 услуги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штатные нормативы персонала в организациях стационарного типа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руководящих работников и хозяйственно-обслуживающего персонала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административно-хозяйственной работе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социальной работе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медицинской работе (при условии не менее 6 врачебных должностей)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медицинским отделением (при условии не менее 6 врачебных должностей)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бухгалтерскому учету и анализу хозяйственной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работе с общественностью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 (овощехранилищем) (при наличии продовольственного склада, овощехранилища)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Секретарь-машинистка (референт)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Лифтер (при наличии лифта)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межотраслевым типовым нормативам по численности работников, занятых обслуживанием административных и общественных зданий, утвержденным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101 Трудового кодекса Республики Казахстан (далее – типовые нормативы)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технически исправное транспортное средство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 (при наличии трактора)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технически исправное транспортное средство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 (не менее 0,75 га убираемой площади)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текущему ремонту и обслуживанию зданий и сооружений (столяр, плотник)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занятые на обслуживании котлов, работающих на газообразном, жидком и твердом топливе, электронагреве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Возчик по вывозу нечистот из твердых осадков из выгребных 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при отсутствии канализации и если очистка выгребных ям не производится в централизованном порядке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(моторист) водонасосной 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социально-бытовых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Парикмахер 1, 3, 4 (при наличии оборудованной парикмахерской)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каждые 100 получателей услуг, обслуживание которых в обычных парикмахерских затруднено или невозможно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Санитарка – палатная 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 на группу из: 6 человек – при условии отсутствия элементарных навыков самообслуживания и личной гигиены (не могут самостоятельно передвигаться и питаться), нуждаются в постоянном постороннем уходе; 8 человек – при условии сформированных (частично сформированных) навыков самообслуживания и личной гигиены, нуждаются в постоянном постороннем наблюдении; 10 человек – при условии сформированных (частично сформированных) бытовых навыков; 12 человек – при условии сформированных навыков ручной умелости (для реализации программ трудовой ориентации группа делится на подгруппы из 6 человек)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Санитарка–палатная 3,4,5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 на каждый круглосуточный пост. Один круглосуточный пост формируется исходя из наличия занимаемых площадей, потребностей и возможностей, но не менее чем на 50 коек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Санитар по наблюдению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 на каждый круглосуточный пост. Один круглосуточный пост формируется исходя из наличия занимаемых площадей, потребностей и возможностей, но не менее чем на 100 коек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по уходу (в палатах паллиативной помощи)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6 тяжелобольных, нуждающихся в индивидуальном уходе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плодоовощей и картофеля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хлеба, рабочий кухни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Буфетчица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50 получателей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– хозяйка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каждые 100 коек, но не менее 1 единицы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прачечной (из числа машинистов)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одежды и белья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(уборщица)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Санитарка-ваннщица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социально-медицинских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Врач-педиатр 2,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Врач-терапевт 4,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Врач-невропатолог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 (психотерапевт) 2, 4,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Врач травматолог-ортопед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Инструктор по райттерапии (иппотерапии) 3,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 (при наличии соответствующих условий)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 (гидрокинезотерапии) 3,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 (при наличии бассейна)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диетическому питанию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аптекой (при наличии аптеки)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20 получателей услуг с тяжелыми нарушениями функций опорно-двигательного аппарата или на 40 получателей услуг с умеренно выраженными нарушениями функций опорно-двигательного аппарата, но не более 2-х единиц на один кабинет лечебной физической культуры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медицинская сестра (старшая медицинская сестра)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 на каждый круглосуточный пост. Один круглосуточный пост формируется исходя из наличия занимаемых площадей, потребностей и возможностей, но не менее чем на 50 коек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массажу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Акушерка, фельдшер 4,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социально-психологических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социально-педагогических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Методист 2,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Воспитатель 2,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единицы на группу обучения 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Логопед 2,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Учитель дефектолог 2, 3,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группу обучения 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Учитель музыки 2,3,4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Учитель физкультуры 2,3,4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Инструктор по трудотерапии (учитель по трудовому обучению) 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группу обучения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социально-трудовых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Инструктор по трудотерапии 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профиль (профиль формируется при обучении не менее 6 получателей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социально-культурных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 (при наличии библиотеки, лекотеки)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учреждение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социально-правовых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вводится в отделениях самостоятельного сопровождаемого проживания проектной мощностью от 6 до 30 мест, созданных при организациях стационарного типа;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вводятся в детских психоневрологических организациях стационарного типа;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вводятся в организациях стационарного типа для детей с нарушениями опорно-двигательного аппарата;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вводятся в психоневрологических организациях стационарного типа;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вводятся в организациях стационарного типа для престарелых и инвалидов;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*– группы обучения формируются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марта 201 года № 165 "Об утверждении стандартов оказания специальных социальных услуг в области социальной защиты населения (зарегистрирован в Реестре государственной регистрации нормативных правовых актов под № 11038).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оборудованных специализированных кабинетов принимаются соответствующие специалисты, не внесенные в минимальный штатный норматив, но не более 2-х специалистов на один кабинет.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установленные должности взаимозаменяются в пределах фонда оплаты труда.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содержанию руководящих работников и хозяйственно-обслуживающего персонала в расчет стоимости 1 единицы услуги не включены.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стационарного типа устанавливается лимит служебных автотранспортных средств в количестве: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легковой автомобиль;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санитарных автомобиля;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пассажирский автобус (при наличии 100 и выше получателей услуг);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автотранспортное средство (при наличии 350 и выше получателей услуг);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автомобиль для вывоза нечистот для организации стационарного типа, расположенных в местности, где отсутствует возможность подключиться к центральной канализации, при объеме вывоза нечистот количестве не менее 200 кубов в месяц;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трактор, выполняющий работы по вывозу снега, золы, подвозу угля к котлам и другие сезонные работы;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микроавтобус согласно численности получателей услуг для домов малой вместимости.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необходимости к оказанию услуг инвалидам, проживающим в Отделении, привлекаются другие работники организации стационарного типа в пределах своих должностных полномочий.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