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a3f4" w14:textId="2ffa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января 2020 года № 29 "Об утверждении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сентября 2021 года № 471. Зарегистрирован в Министерстве юстиции Республики Казахстан 18 сентября 2021 года № 24421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2020 года № 29 "Об утверждении государственного образовательного заказа на среднее образование в частных организациях образования, предельного размера родительской платы за обучение" (зарегистрирован в Реестре государственной регистрации нормативных правовых актов Республики Казахстан под № 19913)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государственный образовательный заказ на среднее образование в частных организациях образования в объеме 37 426 813 000 тенге;".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