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8b90" w14:textId="c068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3 августа 2017 года № 112 "Об утверждении Методики по формированию показателей, отражающих трудовую миграцию по итогам общегосударственного статистического наблюдения "Анкета выборочного обследования занятости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15 сентября 2021 года № 19. Зарегистрирован в Министерстве юстиции Республики Казахстан 17 сентября 2021 года № 24392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3 августа 2017 года № 112 "Об утверждении Методики по формированию показателей, отражающих трудовую миграцию по итогам общегосударственного статистического наблюдения "Анкета выборочного обследования занятости населения"" (зарегистрирован в Реестре государственной регистрации нормативных правовых актов под № 15603)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подпунктом 22) пункта 17 Положения об Агентстве по стратегическому планированию и реформам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октября 2020 года № 427,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показателей, отражающих трудовую миграцию по итогам общегосударственного статистического наблюдения "Анкета выборочного обследования занятости населения",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Методика по формированию показателей, отражающих трудовую миграцию по итогам общегосударственного статистического наблюдения "Анкета выборочного обследования занятости населения"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 (далее – Закон).";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тексте на казахском языке, текст на русском языке не изменяется;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Настоящая Методика применяется структурными подразделениями Бюро национальной статистики Агентства по стратегическому планированию и реформам Республики Казахстан при формировании показателей отражающих трудовую миграцию по итогам обследования.";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Изменение места проживания физического лица, характеризуется по его передвижению в течение последних 10 лет. К ним относятся: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 в пределах одной области с учетом типа местности;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 из другой области с учетом типа местности;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 в пределах Республики Казахстан с учетом типа местности;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 из другой страны с целью возвращение на историческую родину;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 из другой страны в качестве беженца;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 из другой страны в качестве трудящегося мигранта;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 из другой страны для воссоединения семьи.".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труда и уровня жизни совместно с Юридическим департаментом Бюро национальной статистики Агентства по стратегическому планированию и реформам в установленном законодательством порядке обеспечить: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 (Джаркинбаев Ж.А.).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