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f209" w14:textId="373f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11 марта 2013 года № 162 "Об организации движения автотранспортных средств по автомобильным дорогам общего пользования республиканского значения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сентября 2021 года № 490. Зарегистрирован в Министерстве юстиции Республики Казахстан 17 сентября 2021 года № 24389. Утратил силу приказом и.о. Министра транспорта РК от 12.11.2024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12.11.2024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марта 2013 года № 162 "Об организации движения автотранспортных средств по автомобильным дорогам общего пользования республиканского значения Республики Казахстан" (зарегистрирован в Реестре государственной регистрации нормативных правовых актов № 8395)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