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01a" w14:textId="993f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2021 года № 931. Зарегистрирован в Министерстве юстиции Республики Казахстан 16 сентября 2021 года № 24364. Утратил силу приказом Министра финансов РК от 20.08.2024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20.08.2024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Республики Казахстан под № 12716)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случае, если такие государственные закупки осуществляются в течение первого месяца года,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Содержание и обслуживание республиканского флагштока в городе Нур-Султан.".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