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8977" w14:textId="acf8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Содержания и Правил осуществления профессиональной подготовки, переподготовки и повышения квалификации сотрудников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сентября 2021 года № 434. Зарегистрирован в Министерстве юстиции Республики Казахстан 14 сентября 2021 года № 24338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профессиональной подготовки, переподготовки и повышения квалификации сотрудников органов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профессиональной подготовки, переподготовки и повышения квалификации сотрудников органов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2021 года № 434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профессиональной подготовки, переподготовки и повышения квалификации сотрудников органов гражданской защиты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Профессиональная подготовка, переподготовка и повышение квалификации сотрудников органов гражданской защиты (далее – сотрудники) осуществляются в организации образования Министерства по чрезвычайным ситуациям Республики Казахстан (далее – МЧС), в других организациях образования и учреждениях Республики Казахстан и за рубежом.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задачам профессиональной подготовки сотрудников относится получение дополнительного объема знаний и навыков с ориентиром на результаты обучения и (или) соответствие профессиональным компетенциям, квалификационным характеристикам и квалификационным требованиям.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переподготовки сотрудников относится формирование у сотрудников дополнительных профессиональных компетенций, необходимых для выполнения нового вида служебной деятельности или новых должностных обязанностей.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задачам повышения квалификации сотрудников относятся развитие профессиональных компетенций в соответствии с предъявляемыми квалификационными требованиями для эффективного выполнения ими своих должностных обязанностей.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Профессиональная подготовка, переподготовка и повышение квалификации сотрудников предусматривает систему организационных, учебных мероприятий, в том числе в рамках профессиональной служебной и физической подготовки сотрудников на базе подразделений органов гражданской защиты, направленных на привитие, углубление и расширение необходимых знаний, умений и навыков с учетом специфики служебной деятельности, для выполнения задач, возложенных на органы гражданской защиты.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образовательного процесса профессиональной подготовки определяется в соответствии с Содержанием и Правилами организации профессиональной служебной и физической подготовки сотрудников органов гражданской защиты, утверждаемые приказом Министра по чрезвычайным ситуациям Республики Казахстан в соответствии с компетенцией,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образовательного процесса переподготовки и повышения квалификации сотрудников определяется соответствующими образовательными программами.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разрабатываются организацией образования МЧС, рассматриваются на заседании Учебно-методического совета и после согласования со структурными подразделениями МЧС, курирующие вопросы гражданской обороны, пожарной и промышленной безопасности, предупреждения и ликвидации чрезвычайных ситуаций природного и техногенного характера, а также кадровой службой МЧС, утверждаются начальником организации образования МЧС.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и объем курсов профессиональной подготовки, переподготовки и повышения квалификации определяются организацией образования МЧС совместно со структурными подразделениями МЧС, указанных в пункте 5 настоящего Содержания профессиональной подготовки, переподготовки и повышения квалификации сотрудников органов гражданской защиты и включают: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внешней и внутренней политики Республики Казахстан, определенные в нормативных правовых актах, посланиях и выступлениях Главы государства;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и методы эффективного управления коллективом и организационно-контрольной работы;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совершенствования правоприменительной деятельности с учетом изменений и дополнений в действующем законодательстве;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изучения передового опыта работы органов гражданской защиты, в том числе зарубежного опыта;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формирования эффективных управленческих и оперативных навыков, способствующих успешной реализации задач, стоящих перед органами гражданской защиты;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актуальные проблемы по предупреждению и ликвидации чрезвычайных ситуаций природного и техногенного характера, мировой и отечественный опыт по обеспечению безопасности территорий и населения при возникновении чрезвычайных ситуаций.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проведению занятий привлекаются ученые, педагоги, научные работники высших учебных заведений, представители руководящего состава органов гражданской защиты и иных государственных органов, а также зарубежные эксперты.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профессиональной подготовки, переподготовки и повышения квалификации сотрудников органов гражданской защиты</w:t>
      </w:r>
    </w:p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профессиональной подготовки, переподготовки и повышения квалификации сотрудников органов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правоохранительной службе" (далее – Закон) и определяют порядок профессиональной подготовки, переподготовки и повышения квалификации сотрудников органов гражданской защиты (далее – ОГЗ).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подготовка, переподготовка и повышение квалификации сотрудников ОГЗ организовывается кадровой службой Министерства по чрезвычайным ситуациям Республики Казахстан (далее – МЧС), совместно со структурными и территориальными подразделениями МЧС.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целями профессиональной подготовки, переподготовки и повышения квалификации сотрудников ОГЗ являются: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высококвалифицированного кадрового состава ОГЗ;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специальных познаний, навыков и умений, необходимых для выполнения служебных обязанностей;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у личного состава ОГЗ высоких профессиональных, моральных и физических качеств, необходимых для успешного выполнения возложенных задач.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по переподготовке и повышению квалификации сотрудников ОГЗ осуществляется на плановой основе, с учетом результатов контрольных и тематических проверок деятельности подразделений МЧС, количественного и качественного кадрового состава, а также предложений структурных и территориальных подразделений МЧС, организации образования МЧС.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ОГЗ проходят повышение квалификации не реже одного раза в три года.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ОГЗ проходят переподготовку при перемещении их на другую должность с изменением сферы деятельности.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информации о прохождении сотрудниками ОГЗ курсов переподготовки и повышения квалификации осуществляется кадровыми службами ОГЗ.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профессиональной подготовки сотрудников органов гражданской защиты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Профессиональная подготовка осуществляется в форме профессиональной, служебной и физической подготовки, в соответствии с Содержанием и Правилами организации профессиональной служебной и физической подготовки сотрудников органов гражданской защиты, утверждаемые приказом Министра по чрезвычайным ситуациям Республики Казахстан в соответствии с компетенцией,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Профессиональная, служебная и физическая подготовка осуществляется на базе территориальных подразделений МЧС, организации образования МЧС.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переподготовки сотрудников органов гражданской защиты в организации образования Министерства по чрезвычайным ситуациям Республики Казахстан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Переподготовка сотрудников ОГЗ осуществляется в организации образования МЧС, а также в других организациях образования Республики Казахстан, в том числе и зарубежных государств.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сотрудников ОГЗ осуществляемая на базе организации образования МЧС проводится с отрывом от работы, а также допускается проведение курсов переподготовки в форме дистанционного обучения в соответствии с Правилами организации учебного процесса по дистанционному обучению в специальном учебном заведении Министерства по чрезвычайным ситуациям Республики Казахстан, утверждаемые приказом Министра по чрезвычайным ситуациям Республики Казахстан в соответствии с компетенцией,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образовании".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переподготовки составляет не менее – 72 академических часов.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и территориальные подразделения МЧС, организация образования МЧС ежегодно до 1 октября направляют в кадровую службу МЧС заявку по тематике курсов переподготовки, количеству и категории направляемых на обучение сотрудников ОГЗ, а также периоду обучения.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МЧС на основе потребностей структурных и территориальных подразделений МЧС, организации образования МЧС ежегодно до 1 декабря разрабатывает план-график переподготовки сотрудников ОГЗ на календарный год, который утверждается Министром по чрезвычайным ситуациям Республики Казахстан (далее – Министр).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Кадровые службы ОГЗ формируют списки сотрудников ОГЗ, подлежащих переподготовке и не позднее 7 рабочих дней до начала обучения направляют их в организацию образования МЧС, а также обеспечивают направление сотрудников в организацию образования МЧС в установленные планом-графиком сроки.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сотрудников ОГЗ на курсы переподготовки, где программой обучения предусмотрено ознакомление со сведениями, содержащими государственные секреты, сотрудники ОГЗ получают в подразделениях защиты государственных секретов МЧС, территориальных подразделений МЧС, организации образования МЧС справку о допуске к государственным секретам.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 ОГЗ, прибывшие на переподготовку в организацию образования МЧС, зачисляются в число слушателей на период обучения приказом начальника организации образования МЧС.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подготовленности слушателей в организации образования МЧС проводятся входной и выходной контроль знаний в форме тестирования: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знаний – в день зачисления, для определения имеющегося уровня знаний по профессиональной деятельности на момент поступления;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выходной контроль знаний – по окончании обучения, для определения полученного уровня знаний по профессиональной деятельности в процессе обучения.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образования МЧС на основании данных выходного контроля анализирует уровень подготовленности сотрудников ОГЗ, при необходимости вносит изменения и дополнения в учебные программы, направляет предложения в МЧС, территориальные подразделения МЧС по улучшению качества обучения сотрудников ОГЗ в процессе служебной деятельности.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невыполнение учебного плана, нарушение дисциплины и внутреннего распорядка, слушатели отчисляются с курсов переподготовки приказом начальника организации образования МЧС на основании материалов служебной проверки по каждому выявленному факту.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начальника организации образования МЧС в течение трех рабочих дней направляется в кадровую службу ОГЗ для рассмотрения вопроса о привлечении к дисциплинарной ответственности сотрудника ОГЗ.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Повторное направление на переподготовку сотрудников ОГЗ отчисленных с курсов переподготовки по основаниям, предусмотренным в пункте 16 настоящих Правил осуществляется после рассмотрения вопроса о привлечении их к дисциплинарной ответственности, в период предусмотренный план-графиком.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образования МЧС, в течение одного рабочего дня после окончания курсов переподготовки, выдает слушателю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Организация образования МЧС после окончания каждых курсов переподготовки в течение семи рабочих дней направляет в кадровую службу МЧС отчет с приложением сведений об итогах обучения на курсах переподготовки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повышения квалификации сотрудников органов гражданской защиты в организации образования Министерства по чрезвычайным ситуациям Республики Казахстан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Повышение квалификации сотрудников ОГЗ осуществляется на базе организации образования МЧС с отрывом от работы, а также допускается проведение курсов повышения квалификации в форме дистанционного обучения в соответствии с Правилами организации учебного процесса по дистанционному обучению в специальном учебном заведении МЧС, утверждаемые приказом Министра в соответствии с компетенцией,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курсов повышения квалификации составляет не менее – 36 академических часов.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Кадровая служба МЧС на основе потребностей структурных и территориальных подразделений МЧС, организации образования МЧС ежегодно до 1 декабря разрабатывает план-график повышения квалификации сотрудников ОГЗ на базе организации образования МЧС на календарный год, который утверждается Министром.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 территориальные подразделения МЧС, организация образования МЧС ежегодно до 1 октября направляют в кадровую службу МЧС заявку по тематике курсов повышения квалификации, количеству и категории направляемых на обучение сотрудников ОГЗ, а также периоду обучения.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Кадровые службы ОГЗ формируют списки сотрудников ОГЗ, подлежащих повышению квалификации и не позднее 7 рабочих дней до начала обучения направляют их в организацию образования МЧС, а также обеспечивают направление сотрудников в организацию образования МЧС в установленные планом-графиком сроки.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сотрудников ОГЗ на курсы повышения квалификации, где программой обучения предусмотрено ознакомление со сведениями, содержащими государственные секреты, сотрудники ОГЗ получают в подразделениях по защите государственных секретов МЧС, территориальных подразделений МЧС, организации образования МЧС справку о допуске к государственным секретам.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Сотрудники ОГЗ, прибывшие на курсы повышения квалификации в организацию образования МЧС, зачисляются в число слушателей на период обучения приказом начальника организации образования МЧС.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определения подготовленности слушателей,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 по профилю обучения.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образования МЧС на основании данных выходного контроля анализирует уровень подготовленности сотрудников ОГЗ, при необходимости вносит изменения и дополнения в учебные программы, направляют предложения в МЧС, территориальные подразделения МЧС по улучшению качества обучения сотрудников ОГЗ в процессе служебной деятельности.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 невыполнение учебного плана, нарушение дисциплины и внутреннего распорядка, слушатели отчисляются с курсов повышения квалификации приказом начальника организации образования МЧС на основании материалов служебной проверки по каждому выявленному факту.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начальника организации образования МЧС в течение трех рабочих дней направляется в кадровую службу ОГЗ для рассмотрения вопроса о привлечении к дисциплинарной ответственности.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Повторное направление на повышение квалификации сотрудников ОГЗ отчисленных с курсов повышения квалификации по основаниям, предусмотренным в пункте 26 настоящих Правил осуществляется после рассмотрения вопроса о привлечении их к дисциплинарной ответственности, в период предусмотренный план-графиком.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Организация образования МЧС, в течение одного рабочего дня после окончания курсов повышения квалификации, выдает слушателю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 образования МЧС после окончания каждого курса повышения квалификации в течение семи рабочих дней направляет в кадровую службу МЧС отчет с приложением сведений об итогах обучения на курсах повышения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Осуществление переподготовки и повышения квалификации в организациях образования Республики Казахстан и за рубежом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сотрудников ОГЗ в организациях образования Республики Казахстан осуществляется по тематикам, не входящим в программу организации образования МЧС.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Переподготовка и повышение квалификации сотрудников ОГЗ за рубежом осуществляется: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международных договоров;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государственных и специальных программ обучения государственных служащих, осуществляемых за счет республиканского бюджета;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выделения средств и технической помощи международными организациями или правительствами иностранных государств, в том числе в рамках Регионального хаба в сфере государственной службы, либо средств, не запрещенных действующим законодательством Республики Казахстан.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отбора сотрудников ОГЗ на переподготовку и повышение квалификации в зарубежные страны создается комиссия.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сотрудников структурных подразделений МЧС осуществляется комиссией, создаваемой приказом Министра. Председателем комиссии назначается вице-министр по чрезвычайным ситуациям Республики Казахстан, членами комиссии – начальники структурных подразделений МЧС.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сотрудников территориальных подразделений МЧС осуществляется комиссией, создаваемой приказом начальника территориального подразделения МЧС. Председателем комиссии назначается заместитель начальника территориального подразделения МЧС, членами комиссии – начальники структурных подразделений территориального подразделения МЧС.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сотрудников организации образования МЧС осуществляется комиссией, создаваемой приказом начальника организации образования МЧС. Председателем комиссии назначается заместитель начальника организации образования МЧС, членами комиссии – начальники факультетов, кафедр организации образования МЧС.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Секретарями комиссии назначаются сотрудники кадровых служб.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комиссии (в произвольной форме).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отборе сотрудников ОГЗ на переподготовку и повышение квалификации в зарубежные страны кроме условий, предъявляемых принимающей стороной, соблюдаются следующие условия: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одного года стажа в подразделении, которое направляет их на обучение за рубеж, на момент начала обучения;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тематики программ обучения занимаемой должности, функциональным обязанностям и специальности сотрудника ОГЗ, а также основным целям и задачам подразделения, в котором он служит.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Кадровые службы ОГЗ планируют расходы на переподготовку и проведение повышения квалификации в организациях образования Республики Казахстан и зарубежных стран, согласно требованиям бюджетного законодательства Республики Казахстан.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526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(Білім беру ұйымының атауы)</w:t>
      </w:r>
      <w:r>
        <w:br/>
      </w:r>
      <w:r>
        <w:rPr>
          <w:rFonts w:ascii="Times New Roman"/>
          <w:b/>
          <w:i w:val="false"/>
          <w:color w:val="000000"/>
        </w:rPr>
        <w:t>СЕРТИФИКАТ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(атағы, тегі, аты, әкесінің аты ( 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(оқудан өткен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(санат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санаты бойынша қайта даярлау курстарынан өтті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Білім беру ұйымының бастығы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қаласы 20 _____ ж. "___" _________       Тіркеу № 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заполнения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(описание) сертификата о прохождении переподготовки в организации образования Министерства по чрезвычайным ситуациям Республики Казахстан.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переподготовки в организации образования Министерства по чрезвычайным ситуациям Республики Казахстан является сертификат.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печатается на плотной глянцевой бумаги формата А4 (размером 297х210 миллиметров).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Заполняется на государственном языке: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 светло-голубого цвета с эмблемой Министерства по чрезвычайным ситуациям Республики Казахстан диаметром 110 миллиметров, располагается по центру;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7 миллиметров от края орнаментальная рамка темно-синего цвета, шириной 7 миллиметров.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5 миллиметров от края орнаментальной рамки расположено изображение герба Республики Казахстан (надпись Казахстан на латинице) диаметром 30 миллиметров;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изображением герба по центру на расстоянии 5 миллиметров текст пустая графа под реквизиты "Білім беру ұйымының атауы". Печатается заглавными буквами, шрифт полужирный Times New Roman 14;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реквизитами "Білім беру ұйымының атауы" на расстоянии 5 миллиметров надпись "СЕРТИФИКАТ". Печатается заглавными буквами, шрифт полужирный Times New Roman 48.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15 миллиметров ниже надписи "СЕРТИФИКАТ" располагается 7 строк: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строка – пустая графа под реквизиты "атағы, тегі, аты, әкесінің аты (болған жағдайда)";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строка – пустая графа под реквизиты "оқудан өткен мерзімі";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строка – пустая графа под реквизиты "санат атауы";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четвертая, пятая строки – текст "санаты бойынша қайта даярлау курстарынан өтті" с указанием количества часов;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строка – текст "Білім беру ұйымының бастығы" с пустой графой для подписи, фамилия с инициалами;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строка – графа "_________ қаласы 20___ жылғы "___" __________", располагается слева, графа "Тіркеу № ___", располагается справа.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изготавливается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итогах обучения на курсах переподготовки</w:t>
      </w:r>
      <w:r>
        <w:br/>
      </w:r>
      <w:r>
        <w:rPr>
          <w:rFonts w:ascii="Times New Roman"/>
          <w:b/>
          <w:i w:val="false"/>
          <w:color w:val="000000"/>
        </w:rPr>
        <w:t>категория ______________________</w:t>
      </w:r>
      <w:r>
        <w:br/>
      </w:r>
      <w:r>
        <w:rPr>
          <w:rFonts w:ascii="Times New Roman"/>
          <w:b/>
          <w:i w:val="false"/>
          <w:color w:val="000000"/>
        </w:rPr>
        <w:t>сроки обучения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180"/>
        <w:gridCol w:w="622"/>
        <w:gridCol w:w="622"/>
        <w:gridCol w:w="1401"/>
        <w:gridCol w:w="622"/>
        <w:gridCol w:w="622"/>
        <w:gridCol w:w="1792"/>
        <w:gridCol w:w="1402"/>
        <w:gridCol w:w="1012"/>
        <w:gridCol w:w="1403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органов гражданской защиты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Зачислены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с опозданием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дисциплинарной ответственности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 мотивам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526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(Білім беру ұйымының атауы)</w:t>
      </w:r>
      <w:r>
        <w:br/>
      </w:r>
      <w:r>
        <w:rPr>
          <w:rFonts w:ascii="Times New Roman"/>
          <w:b/>
          <w:i w:val="false"/>
          <w:color w:val="000000"/>
        </w:rPr>
        <w:t>СЕРТИФИКАТ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(атағы, тегі, аты, әкесінің аты (болған жағдайда))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(оқудан өткен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(санат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санаты бойынша біліктілікті арттыру курстарынан өтті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Білім беру ұйымының бастығы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қаласы 20 _____ ж. "___" _________       Тіркеу № ___________</w:t>
      </w:r>
    </w:p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заполнения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(описание) сертификата о прохождении курсов повышения квалификации в организации образования Министерства по чрезвычайным ситуациям Республики Казахстан.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Документом, свидетельствующим о прохождении курсов повышения квалификации в организации образования Министерства по чрезвычайным ситуациям Республики Казахстан является сертификат.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Сертификат печатается на плотной глянцевой бумаги формата А4 (размером 297х210 миллиметров).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Заполняется на государственном языке: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 светло-голубого цвета с эмблемой Министерства по чрезвычайным ситуациям Республики Казахстан диаметром 110 миллиметров, располагается по центру;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расстоянии 7 миллиметров от края орнаментальная рамка темно-синего цвета, шириной 7 миллиметров.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верхней части документа: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центру на расстоянии 5 миллиметров от края орнаментальной рамки расположено изображение герба Республики Казахстан (надпись Казахстан на латинице) диаметром 30 миллиметров;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изображением герба по центру на расстоянии 5 миллиметров текст пустая графа под реквизиты "Білім беру ұйымының атауы". Печатается заглавными буквами, шрифт полужирный Times New Roman 14;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 реквизитами "Білім беру ұйымының атауы" на расстоянии 5 миллиметров надпись "СЕРТИФИКАТ". Печатается заглавными буквами, шрифт полужирный Times New Roman 48.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15 миллиметров ниже надписи "СЕРТИФИКАТ" располагается 7 строк: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строка – пустая графа под реквизиты "атағы, тегі, аты, әкесінің аты (ол болған жағдайда)";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строка – пустая графа под реквизиты "оқудан өткен мерзімі";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строка – пустая графа под реквизиты "санат атауы";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четвертая, пятая строки – текст "санаты бойынша біліктілікті арттыру курстарынан өтті" с указанием количества часов;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строка – текст "Білім беру ұйымының бастығы" с пустой графой для подписи, фамилия с инициалами;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строка – графа "_________ қаласы 20___ жылғы "___" __________", располагается слева, графа "Тіркеу № ___", располагается справа.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Сертификат изготавливается типографским или компьютерным способом (без учета данных, которые заполняются вручную или с помощью печатающих устройств).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итогах обучения на курсах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категория ______________________</w:t>
      </w:r>
      <w:r>
        <w:br/>
      </w:r>
      <w:r>
        <w:rPr>
          <w:rFonts w:ascii="Times New Roman"/>
          <w:b/>
          <w:i w:val="false"/>
          <w:color w:val="000000"/>
        </w:rPr>
        <w:t>сроки обучения 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2180"/>
        <w:gridCol w:w="622"/>
        <w:gridCol w:w="622"/>
        <w:gridCol w:w="1401"/>
        <w:gridCol w:w="622"/>
        <w:gridCol w:w="622"/>
        <w:gridCol w:w="1792"/>
        <w:gridCol w:w="1402"/>
        <w:gridCol w:w="1012"/>
        <w:gridCol w:w="1403"/>
      </w:tblGrid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 органов гражданской защиты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Зачислены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 с опозданием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Окончили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Поощрены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Привлечены к дисциплинарной ответственности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отрицательным мотивам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болезни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