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cc1" w14:textId="8783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 декабря 2016 года № 295 "Об утверждении Методики по ведению и актуализации Сельскохозяйственного статистического регистра"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4 августа 2021 года № 12. Зарегистрирован в Министерстве юстиции Республики Казахстан 12 августа 2021 года № 23965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 декабря 2016 года № 295 "Об утверждении Методики по ведению и актуализации Сельскохозяйственного статистического регистра" (зарегистрирован в Реестре государственной регистрации нормативных правовых актов за № 14581)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государственной статистике", а также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и актуализации Сельскохозяйственного статистического регистра,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статистических регистров и классификации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295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ведению и актуализации Сельскохозяйственного статистического регистра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ведению и актуализации Сельскохозяйственного статистического регистра (далее – Методика) относится к статистической методологии, формируемой в соответствии с международными стандартами и утверждаемой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государственной статистике", а также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Методики является обеспечение ведения и своевременной актуализации Информационной системы "Сельскохозяйственный статистический регистр" (далее – СХР), формирования и использования списков обследуемых единиц из СХР при проведении общегосударственных статистических наблюдений производителей сельскохозяйственной продукции.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ведомством уполномоченного органа в области государственной статистики и его территориальными подразделениями при сборе, обработке первичных статистических данных, административных данных и данных сельскохозяйственной переписи.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Методика охватывает описание структуры и содержания СХР, а также описание основных процессов его ведения и актуализации регистрационных сведений единиц учета, актуализации атрибутов единиц, производства каталогов.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понятия в значениях определенных в Законе, а также следующие определения: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статистическая единица – абстрактная единица, созданная на основе правовой единицы для использования в статистических целях;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единица "предприятие" – наименьшая комбинация правовых единиц, осуществляющих свою деятельность в одном или нескольких местах на коммерческой или некоммерческой основе;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структурная единица – часть юридического лица или индивидуального предпринимателя или крестьянского или фермерского хозяйства, не зарегистрированная в органах юстиции и в налоговых органах и представляющая интерес для статистики, земля, посевные площади, поголовье сельскохозяйственных животных;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– это вид деятельности, добавленная стоимость которого превышает добавленную стоимость любого другого вида деятельности, осуществляемого предприятием;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вторичный вид деятельности – это вид деятельности, помимо основного, который осуществляется с целью производства продуктов для третьих лиц;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программное обеспечение для ведения электронного похозяйственного учета (далее – ПО ЭПХУ) – прикладное программное обеспечение, позволяющее акиму поселка, села, сельского округа осуществлять ввод, корректировку и хранение данных похозяйственного учета, а также формировать агрегированные данные на основе введенной информации.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сведения о СХР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СХР содержит организованный и систематизированный перечень субъектов, таких как: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предпринимательства, включая крестьянские или фермерские хозяйства, занимающиеся производством, хранением и переработкой сельскохозяйственной продукции, оказанием услуг в области сельского хозяйства (далее – субъекты индивидуального предпринимательства);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кооперативы, осуществляющие производство продукции сельского хозяйства.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основе СХР осуществляется: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проведение общегосударственных статистических наблюдений по производителям сельскохозяйственной продукции, расчет потребностей в бланках, дизайн выборки, определение генеральной совокупности, координация для исключения повторного учета данных, оценка результатов обследования, учет нагрузки, оптимизация схемы отбора для обследования;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демографический анализ совокупности единиц, который включает в себя информацию о создании и ликвидации (снятие с учета) сельскохозяйственных предприятий и субъектов индивидуального предпринимательства и доступные показатели, характеризующие краткосрочные колебания в отрасли сельского хозяйства;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административных данных из административных источников, что является основой для общегосударственных статистических наблюдений, а также для формирования статистических показателей в сельском хозяйстве;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данных, которое позволяет формировать большое количество показателей, характеризующих состояние и динамику развития субъектов, производителей сельскохозяйственной продукции;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большого количества индивидуальных запросов.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ведения СХР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территориальных подразделениях статистики ведение СХР осуществляет структурное подразделение по ведению статистических регистров, в части ввода, контроля, анализа экономических показателей по растениеводству, животноводству и сельскохозяйственным постройкам и сооружениям – управление статистики аграрного сектора.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СХР осуществляет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ИВЦ).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Специалисты территориальных подразделений статистики осуществляют: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 для актуализации СХР (срезы из ПО ЭПХУ, агрегированные данные домашних хозяйств городов из административных источников по поголовью сельскохозяйственных животных, постройкам и сооружениям, посевным площадям, сельскохозяйственным угодьям, а также агрегированные данные по садоводческим дачным товариществам (кооперативам));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 актуализацию СХР на основе похозяйственного учета;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данных, полученных на основе похозяйственного учета;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актуализацию СХР на основе других доступных источников, заполненные респондентами статистические формы, сведения из административных источников, данных сельскохозяйственной переписи и заявления респондентов по изменению экономических показателей.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Ответственным структурным подразделением по обеспечению качества ведения СХР является структурное подразделение по ведению статистических регистров ведомства уполномоченного органа, которое: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ведения СХР;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взаимодействие с административными источниками и интеграцию административных данных в СХР;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актуализацию СХР на республиканском уровне;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генеральную совокупность для формирования дизайна выборки по выборочным статистическим наблюдениям;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заявки, постановки задач по совершенствованию, доработке СХР для РГП ИВЦ;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ежемесячные срезы;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каталоги для обследований.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Схема работ по ведению СХР, выполняемых на центральном и региональном уровнях, приведена в приложении 1 к настоящей Методике.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Единицы учета СХР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СХР содержит административную (регистрационные и классификационные сведения) и экономическую (данные растениеводства, животноводства, сельскохозяйственных построек и сооружений, сельскохозяйственной техники) информацию по сельскохозяйственным предприятиям, субъектам индивидуального предпринимательства, домашним хозяйствам и агрегированные данные по садоводческим дачным кооперативам (сельскохозяйственные угодья), находящимся в сельской местности, производящих сельскохозяйственную продукцию в Республике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СХР содержит административную и экономическую информацию по домашним хозяйствам, субъектам индивидуального предпринимательства и агрегированные данные по садоводческим дачным кооперативам (сельскохозяйственные угодья), находящимся в городской местности, при наличии соответствующих данных из административных источников, данных текущей статистики и сельскохозяйственных переписей.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статистических целях в СХР используются статистические единицы "предприятие", "местная единица" и "домашнее хозяйство".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единицы "предприятие" и "местная единица" формируются в Статистическом бизнес-регистре (далее - СБР) на основе правовых единиц по сельскохозяйственным предприятиям и субъектам индивидуального предпринимательства. Статистическая единица "местная единица" – соответствует предприятию или части предприятия (цех, завод, магазин, бюро, шахта), расположенном вне места нахождения предприятия.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Статистическая единица "домашнее хозяйство", создается в информационной системе СХР на основе регистрационного кода адреса (далее – РКА) для использования в статистических целях.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код статистической единицы "домашнее хозяйство" представляет собой уникальную комбинацию из 17 символов, формируется автоматически по каждому домашнему хозяйству и состоит из двух частей: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1 буквы "D";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- состоит из 16 цифр РКА.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единица "домашнее хозяйство" создается один раз и существует на протяжении существования домашнего хозяйства. При смене главы домашнего хозяйства статистический код статистической единицы "домашнее хозяйство" не изменяется, при этом фиксируется дата внесенного изменения главы домашнего хозяйства и сохраняется.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Содержание и структура СХР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СХР состоит из четырех блоков, в которых содержится информация по типам учетных единиц или производителей сельскохозяйственной продукции: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предприятия;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индивидуального предпринимательства;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хозяйства;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садоводческие и дачные кооперативы.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Структура каждого блока делится на следующие три раздела: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(идентификационный код, наименование предприятия, субъекта индивидуального предпринимательства, садоводческого и дачного кооператива, фамилия, имя, отчество (при его наличии) главы домашнего хозяйства, адрес);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классификационный (коды статистических классификаций);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экономический (показатели, характеризующие основные средства единиц учета – наличие земель, посевных площадей, скота по видам, сельскохозяйственной техники, построек и сооружений для хранения сельскохозяйственной продукции и содержания скота).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Административные и классификационные атрибуты СХР являются не редактируемыми и соответствуют атрибутам, содержащимся в СБР.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Классификационный раздел включает коды: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Классификатор организационно-правовых форм хозяйствования;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КРП – Классификатор размерности юридических лиц, филиалов и представительств, а также субъектов индивидуального предпринимательства по численности работников;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 – Классификатор форм и видов собственности;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ССК – Справочник ситуационных кодов;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КСЭ – Классификатор секторов экономики;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СТПСЕ – Справочник типов правовых и статистических единиц.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Экономические показатели в СХР соответствуют кодам следующих справочников: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СКПСХ – Справочник продукции (услуг) сельского, лесного и рыбного хозяйства;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СПЖСХ – Справочник продукции животноводства, не входящей в справочник продукции (услуг) сельского, лесного и рыбного хозяйства;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ССП – Справочник статистических показателей;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СГВП – Справочник группировок видов продукции;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 – Справочник основных фондов.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формирования выходных данных на основе СХР формируются ежемесячные срезы. К ежемесячному срезу относится усеченная копия базы данных СХР, с определенным количеством классификационных атрибутов и экономических показателей по правовым единицам, по состоянию на конец отчетного месяца (используется для формирования сводных таблиц на основе СХР), которая формируется в последний календарный день отчетного месяца.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Актуализация данных СХР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СХР осуществляется на основе следующих источников: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статистическая информация;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других статистических регистров (СБР, Статистический регистр жилищного фонда, Статистический регистр населения).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Актуализация данных СХР на основе формирования текущих статистических данных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Актуализация данных в СХР включает внесение изменений и дополнений по перечню учетных единиц, их классификационным и экономическим атрибутам.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основе СБР в автоматическом режиме производятся следующие виды актуализации учетных единиц: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вносятся вновь созданные сельскохозяйственные предприятия, субъекты индивидуального предпринимательства;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вносятся изменения по смене местонахождения (изменения кода КАТО);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вносятся изменения по классификационным сведениям: по ситуационному коду, по размерности предприятия, по списочной численности;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добавляются сельскохозяйственные предприятия, субъекты индивидуального предпринимательства, поменявшие основной (или вторичный) вид деятельности на производство сельскохозяйственной продукции;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исключаются сельскохозяйственные предприятия, субъекты индивидуального предпринимательства, поменявшие основной (или вторичный) вид деятельности на другой вид;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исключаются ликвидированные сельскохозяйственные предприятия, субъекты индивидуального предпринимательства в автоматическом режиме, населенные пункты, в которых полностью отсутствуют домашние хозяйства;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фиксируются случаи объединения сельскохозяйственных предприятий, субъектов индивидуального предпринимательства, их разделения на несколько мелких крестьянских или фермерских хозяйств (далее – КФХ) или объединение в одно более крупное КФХ, или в товарищество, или перерегистрация производственного кооператива в несколько товариществ.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Текущая актуализация экономических показателей по поголовью скота и птицы осуществляется следующим образом: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сельскохозяйственным предприятиям, субъектам индивидуального предпринимательства, ежегодно, не позднее 5 апреля, на республиканском уровне путем импорта информации программным методом из хранилища первичных статистических данных (далее – ХПСД) по животноводству в СХР;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субъектам индивидуального предпринимательства и домашним хозяйствам в сельской местности – два раза в год, не позднее 10 числа, следующего за отчетным периодом, из данных похозяйственного учета;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сельскохозяйственным предприятиям, субъектам индивидуального предпринимательства, а также по домашним хозяйствам в городской местности – ежедневно по данным информационной системы Идентификации сельскохозяйственных животных (далее – ИСЖ) (крупный рогатый скот, овцы, козы, лошади, верблюды, свиньи).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Текущая актуализация экономических показателей по посевным площадям в разрезе сельскохозяйственных культур осуществляется ежегодно следующим образом: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сельскохозяйственным предприятиям – путем получения информации из ХПСД на республиканском уровне не позднее 15 июня;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 и по домашним хозяйствам в сельской местности – из данных похозяйственного учета, не позднее 10 числа, следующего за отчетным периодом;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 и по домашним хозяйствам в городской местности – по данным административных источников, не позднее 10 числа, следующего за отчетным периодом.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Текущая актуализация экономических показателей по типам земель осуществляется следующим образом: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сельскохозяйственным предприятиям – ежеквартально, не позднее 5 числа, следующего за отчетным периодом, по общей площади сельскохозяйственных угодий на основе информации административных источников, на республиканском уровне;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предпринимательства, а также по домашним хозяйствам в сельской местности – ежегодно, не позднее 10 числа, следующего за отчетным периодом, по всем типам земель на основе данных похозяйственного учета;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субъектам индивидуального предпринимательства, а также по домашним хозяйствам в городской местности – ежегодно, не позднее 10 числа, следующего за отчетным периодом, по площади сельскохозяйственных угодий (в том числе пашня, многолетние насаждения, залежь, пастбища, сенокосы) на основе информации административных источников;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садоводческим и дачным кооперативам – ежегодно, не позднее 10 числа, следующего за отчетным периодом, по общей площади сельскохозяйственных угодий на основе информации административных источников.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Актуализация сведений о наличии сельскохозяйственных построек и сооружений по сельскохозяйственным предприятиям осуществляется посредством получения информации из ХПСД на республиканском уровне, не позднее 31 мая.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сведений о наличии сельскохозяйственных построек для хранения сельскохозяйственной продукции и содержания скота, теплицы для выращивания цветов и овощей по субъектам индивидуального предпринимательства и домашним хозяйствам производится один раз в год на основе данных похозяйственного учета.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сведений о наличии сельскохозяйственной техники и оборудования для переработки продукции сельского хозяйства производится на основе данных административных источников.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актуализации данных в СХР источник актуализации показателя (атрибута) и дата корректировки данных проставляется автоматически. Схема работ по актуализации СХР в Интегрированной информационной системе "е-Статистика" по субъектам приведена в приложении 2 к настоящей Методике.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Актуализация данных СХР на основе данных сельскохозяйственной переписи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основе данных сельскохозяйственной переписи осуществляется актуализация данных в СХР в автоматическом режиме.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Актуализация по всем объектам сельскохозяйственной переписи (сельскохозяйственным предприятиям, субъектам индивидуального предпринимательства, домашним хозяйствам, садоводческим и дачным кооперативам) осуществляется с использованием бизнес-идентификационных номеров и индивидуальных идентификационных номеров.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основе сельскохозяйственной переписи производится актуализация соответствующих экономических показателей по субъектам, содержащимся в СХР.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работ по ведению СХР, выполняемых на центральном и региональном уровнях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акиматы поселков, сел, сельских округов;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районные (городские) Управления статистики.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регистра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работ по актуализации СХР Интегрированная информационная система "е-Статистика" по субъектам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