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c579" w14:textId="c28c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в Национальную гидрометеорологическую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21 июля 2021 года № 265. Зарегистрирован в Министерстве юстиции Республики Казахстан 23 июля 2021 года № 23688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Введение в действие настоящего приказа см</w:t>
      </w:r>
      <w:r>
        <w:rPr>
          <w:rFonts w:ascii="Times New Roman"/>
          <w:b w:val="false"/>
          <w:i w:val="false"/>
          <w:color w:val="ff0000"/>
          <w:sz w:val="28"/>
        </w:rPr>
        <w:t>. 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в Национальную гидрометеорологическую службу.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 и распространяется на правоотношения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265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информации в Национальную гидрометеорологическую службу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метеорологической информации в Национальную гидрометеорологическую службу (далее - НГМС)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Экологического Кодекса Республики Казахстан (далее – Правила) и определяет порядок предоставления информации в НГМС.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Метеорологическая информация, предоставляется в НГМС в целях: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выявления опасных и стихийных метеорологических явлений и улучшения прогнозирования их развития;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изучения региональных особенностей метеорологических условий;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 обеспечения метеорологической, прогностической информации потребителей;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государственного гидрометеорологического фонда;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государственного климатического кадастра.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 в НГМС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Производители метеорологической информации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Экологического Кодекса Республики Казахстан предоставляют производимую метеорологическую информацию безвозмездно.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производителями метеорологической информации в НГМС осуществляется в соответствии с планами предоставления информации (далее - план), утверждаемым НГМС по согласованию с производителем метеорологической информации.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плане определяются перечень предоставляемой метеорологической информации, сроки, виды и способы ее предоставления.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пятнадцати рабочих дней после включения производителя метеорологической информации в государственный реестр производителей метеорологической информации (далее – реестр), производитель метеорологической информации направляет в НГМС в письменном или в электронном виде перечень производимой метеорологической информации и способах еҰ получения.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Сроки, способы предоставления и получения метеорологической информации определяются в зависимости от способов ее производства (получения), технических возможностей производителя метеорологической информации и НГМС.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автоматических систем метеорологических наблюдений с функцией передачи данных в режиме реального времени, такая информация передается в НГМС в режиме реального времени.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иных способов получения метеорологической информации, такая информация предоставляется в электронном виде на электронный адрес НГМС ежемесячно до двадцать пятого числа месяца следующего за отчетным.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метеорологической информации вправе предоставить производимую информацию на иных электронных носителях ежемесячно до двадцать пятого числа месяца следующего за отчетным.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представленной информации НГМС в течение пятнадцати рабочих дней принимает решение о возможности и необходимости использования метеорологических данных, предоставляемых производителем метеорологической информации, о чем уведомляет производителя метеорологической информации.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 плана разрабатывается НГМС на основании полученных сведений и данных реестра в течение пятнадцати рабочих дней со дня получения информации, предоставленной в соответствии с пунктом 6 настоящих Правил и направляется на согласование производителю метеорологической информации.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метеорологической информации в течение пятнадцати рабочих дней со дня получения проекта плана рассматривает, при необходимости вносит в него изменения и направляет согласованный проект плана на утверждение в НГМС.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утверждается НГМС в течение десяти рабочих дней со дня получения согласованного проекта плана.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инициативе производителя метеорологической информации в утвержденный план вносятся изменения и (или) дополнения. Проект плана разрабатывается НГМС в виде приложений к плану в течение пятнадцати рабочих дней со дня получения информации направленной производителем метеорологической информации и содержащей сведения предусмотренные пунктом 6 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 утверждение приложения к плану осуществляется в порядке определенном пунктами 7 и 8 настоящих Правил.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прекращения или приостановления подачи метеорологической информации в соответствии с планом, производитель метеорологической информации уведомляет НГМС в письменном или в электронном виде в течение двух рабочих дней об их причинах с приложением подтверждающих документов или их копий.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 предоставления информации о причинах прекращения или приостановки подачи метеорологической информации, НГМС уведомляет уполномоченный орган в области охраны окружающей среды о прекращении или приостановлении подачи информации производителем метеорологической информации.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прекращении производителем метеорологической информации деятельности по метеорологическому мониторингу, утвержденные планы прекращают свое действие.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Производитель метеорологической информации предоставляет произведенную им метеорологическую информацию в НГМС в том виде, в котором она производится: таблицы, обзоры, графики и текстовые сообщения либо в ином виде.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Производитель метеорологической информации и НГМС регистрируют в специальных журналах: дату, время предоставления (приема) метеорологической информации, за исключением случаев предоставления метеорологической информации способами обеспечивающими фиксацию дат, времени предоставления (приема) в автоматическом (электронном) виде.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