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cbf485" w14:textId="1cbf48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выдачи разрешений на ввоз на территорию Республики Казахстан из государств – членов Евразийского экономического союза и вывоз с территории Республики Казахстан в эти государства озоноразрушающих веществ и содержащей их продукции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экологии, геологии и природных ресурсов Республики Казахстан от 12 июля 2021 года № 244. Зарегистрирован в Министерстве юстиции Республики Казахстан 17 июля 2021 года № 23580.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Порядок введения настоящего приказа см. </w:t>
      </w:r>
      <w:r>
        <w:rPr>
          <w:rFonts w:ascii="Times New Roman"/>
          <w:b w:val="false"/>
          <w:i w:val="false"/>
          <w:color w:val="ff0000"/>
          <w:sz w:val="28"/>
        </w:rPr>
        <w:t>пункт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308 Экологического кодекса Республики Казахстан, ПРИКАЗЫВАЮ: 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 разрешений на ввоз на территорию Республики Казахстан из государств – членов Евразийского экономического союза и вывоз с территории Республики Казахстан в эти государства озоноразрушающих веществ и содержащей их продукции.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климатической политики и зеленых технологий Министерства экологии, геологии и природных ресурсов Республики Казахстан в установленном законодательством порядке обеспечить: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экологии, геологии и природных ресурсов Республики Казахстан;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в Министерстве юстиции настоящего приказа представление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экологии, геологии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природных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Мирзагалиев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инноваций и аэрокосмической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июля 2021 года № 244</w:t>
            </w:r>
          </w:p>
        </w:tc>
      </w:tr>
    </w:tbl>
    <w:bookmarkStart w:name="z19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выдачи разрешений на ввоз на территорию Республики Казахстан из государств – членов Евразийского экономического союза и вывоз с территории Республики Казахстан в эти государства озоноразрушающих веществ и содержащей их продукции</w:t>
      </w:r>
    </w:p>
    <w:bookmarkEnd w:id="11"/>
    <w:bookmarkStart w:name="z20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выдачи разрешений на ввоз на территорию Республики Казахстан из государств – членов Евразийского экономического союза и вывоз с территории Республики Казахстан в эти государства озоноразрушающих веществ и содержащей их продукции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308 Экологического кодекса Республики Казахстан (далее – Экологический кодекс), подпунктом 4) пункта 1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статьи 12 </w:t>
      </w:r>
      <w:r>
        <w:rPr>
          <w:rFonts w:ascii="Times New Roman"/>
          <w:b w:val="false"/>
          <w:i w:val="false"/>
          <w:color w:val="000000"/>
          <w:sz w:val="28"/>
        </w:rPr>
        <w:t xml:space="preserve">Закона Республики Казахстан "О разрешениях и уведомлениях"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услугах" (далее – Закон) в целях реализации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ратификации Соглашения о перемещении озоноразрушающих веществ и содержащей из продукции и учете озоноразрушающих веществ при осуществлении взаимной торговли государств – членов Евразийского экономического союза и Протокола о присоединении Кыргызской Республики к Соглашению о перемещении озоноразрушающих веществ и содержащей из продукции и учете озоноразрушающих веществ при осуществлении взаимной торговли государств – членов Евразийского экономического союза от 29 мая 2015 года" и определяют порядок выдачи разрешений на ввоз на территорию Республики Казахстан из государств-членов Евразийского экономического союза (далее – Союз) и вывоз с территории Республики Казахстан в эти государства озоноразрушающих веществ и содержащей их продукции.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Настоящие Правила распространяются на индивидуальных предпринимателей и юридических лиц, осуществляющих ввоз на территорию Республики Казахстан из государств-членов Евразийского экономического союза и вывоз с территории Республики Казахстан в эти государства озоноразрушающих веществ и содержащей их продукции, указанных в </w:t>
      </w:r>
      <w:r>
        <w:rPr>
          <w:rFonts w:ascii="Times New Roman"/>
          <w:b w:val="false"/>
          <w:i w:val="false"/>
          <w:color w:val="000000"/>
          <w:sz w:val="28"/>
        </w:rPr>
        <w:t>разделах 1.1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2.1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товаров, к которым применяются меры нетарифного регулирования,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Коллегии Евразийской экономической комиссии от 21 апреля 2015 г. № 30 "О мерах нетарифного регулирования".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Ввоз на территорию Республики Казахстан из государств-членов Евразийского экономического союза и вывоз с территории Республики Казахстан в эти государства озоноразрушающих веществ (кроме содержащей их продукции) физическими лицами для личного пользования (в некоммерческих целях) запрещен.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Разрешение на вывоз озоноразрушающих веществ и содержащей их продукции с территории Республики Казахстан на территорию государства-члена Евразийского экономического союза выдается при наличии заключения (разрешительного документа) на ввоз таких веществ и продукции, выданного компетентным органом соответствующего государства-члена Евразийского экономического союза, на территорию которого предполагается ввоз озоноразрушающих веществ и содержащей их продукции.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Не требуется получение разрешения: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перемещении физическими лицами продукции, содержащей озоноразрушающие вещества, для личного пользования (в некоммерческих целях);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перемещении озоноразрушающих веществ вместе с воздушным, морским (речным), железнодорожным, автомобильным транспортным средством с целью и в количестве, которые необходимы для обеспечения нормальной эксплуатации оборудования и технических устройств этого транспортного средства, в том числе для заправки, дозаправки холодильного оборудования, систем кондиционирования, средств пожаротушения и иного оборудования, и технических устройств, для эксплуатации которых в соответствии с техническими характеристиками необходимы озоноразрушающие вещества.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Разрешение составляется с учетом требований </w:t>
      </w:r>
      <w:r>
        <w:rPr>
          <w:rFonts w:ascii="Times New Roman"/>
          <w:b w:val="false"/>
          <w:i w:val="false"/>
          <w:color w:val="000000"/>
          <w:sz w:val="28"/>
        </w:rPr>
        <w:t>методических указаний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заполнению единой формы заключения (разрешительного документа) на ввоз, вывоз и транзит отдельных товаров, включенных в единый перечень товаров, к которым применяются меры нетарифного регулирования в торговле с третьими странами, утвержденных Решением Коллегии Евразийской экономической комиссии от 16 мая 2012 года № 45 "О единой форме заключения (разрешительного документа) на ввоз, вывоз и транзит отдельных товаров, включенных в единый перечень товаров, к которым применяются меры нетарифного регулирования в торговле с третьими странами, и методических указаниях по ее заполнению".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Действие выданного разрешения прекращается по истечении срока, на который оно было выдано, либо до истечения такого срока – после однократного применения разрешения (ввоза и вывоза соответствующего количества озоноразрушающих веществ и содержащей их продукции, установленного разрешением).</w:t>
      </w:r>
    </w:p>
    <w:bookmarkEnd w:id="21"/>
    <w:bookmarkStart w:name="z30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выдачи разрешения на ввоз на территорию Республики Казахстан из государств – членов Евразийского экономического союза и вывоз с территории Республики Казахстан в эти государства озоноразрушающих веществ и содержащей их продукции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Выдача разрешения на ввоз на территорию Республики Казахстан из государств – членов Евразийского экономического союза и вывоз с территории Республики Казахстан в эти государства озоноразрушающих веществ и содержащей их продукции является государственной услугой (далее – государственная услуга).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оказывается Комитетом экологического регулирования и контроля Министерства экологии и природных ресурсов Республики Казахстан (далее – услугодатель).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и.о. Министра экологии и природных ресурсов РК от 10.07.2024 </w:t>
      </w:r>
      <w:r>
        <w:rPr>
          <w:rFonts w:ascii="Times New Roman"/>
          <w:b w:val="false"/>
          <w:i w:val="false"/>
          <w:color w:val="00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Государственная услуга оказывается физическим и (или) юридическим лицам (далее – услугополучатель).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Перечень документов и требований к оказанию государственной услуги, включающий результат оказания, а также иные сведения с учетом особенностей предоставления государственной услуги изложены в перечне основных требований к оказанию государственной услуги "Выдача разрешения на ввоз на территорию Республики Казахстан из государств – членов Евразийского экономического союза и вывоз с территории Республики Казахстан в эти государства озоноразрушающих веществ и содержащей их продукции"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Требования).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и.о. Министра экологии и природных ресурсов РК от 10.07.2024 </w:t>
      </w:r>
      <w:r>
        <w:rPr>
          <w:rFonts w:ascii="Times New Roman"/>
          <w:b w:val="false"/>
          <w:i w:val="false"/>
          <w:color w:val="00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11-1. Услугополучатель дает согласие на доступ к персональным данным ограниченного доступа, которые требуются для оказания государственной услуги.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11-1 в соответствии с приказом и.о. Министра экологии и природных ресурсов РК от 10.07.2024 </w:t>
      </w:r>
      <w:r>
        <w:rPr>
          <w:rFonts w:ascii="Times New Roman"/>
          <w:b w:val="false"/>
          <w:i w:val="false"/>
          <w:color w:val="00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12. Исключен приказом и.о. Министра экологии и природных ресурсов РК от 10.07.2024 </w:t>
      </w:r>
      <w:r>
        <w:rPr>
          <w:rFonts w:ascii="Times New Roman"/>
          <w:b w:val="false"/>
          <w:i w:val="false"/>
          <w:color w:val="00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Для получения государственной услуги в электронной форме услугополучатель направляет услугодателю посредством веб-портала "электронного правительства" www.egov.kz, www.elicense.kz (далее – портал) заявление в форме электронного документа, подписанного электронной цифровой подписью (далее – ЭЦП) услугополучателя,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(или)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а также документы согласно пункту 8 Требования.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и.о. Министра экологии и природных ресурсов РК от 10.07.2024 </w:t>
      </w:r>
      <w:r>
        <w:rPr>
          <w:rFonts w:ascii="Times New Roman"/>
          <w:b w:val="false"/>
          <w:i w:val="false"/>
          <w:color w:val="00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При подаче услугополучателем всех необходимых документов через портал, в "личном кабинете" услугополучателя отображается статус о принятии запроса для оказания государственной услуги, а также уведомление с указанием даты и времени получения результата государственной услуги.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Сведения о документах, удостоверяющих личность услугополучателя, о регистрации (перерегистрации) юридического лица, о регистрации индивидуального предпринимателя, либо о начале деятельности в качестве индивидуального предпринимателя, услугодатель получает из соответствующих государственных цифровых систем через шлюз "электронного правительства". Истребование от услугополучателей документов, которые могут быть получены из цифровых систем, не допускается.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приказа Министра экологии и природных ресурсов РК от 28.04.2026 </w:t>
      </w:r>
      <w:r>
        <w:rPr>
          <w:rFonts w:ascii="Times New Roman"/>
          <w:b w:val="false"/>
          <w:i w:val="false"/>
          <w:color w:val="000000"/>
          <w:sz w:val="28"/>
        </w:rPr>
        <w:t>№ 75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Сотрудник канцелярии услугодателя в день поступления заявления и документов осуществляет регистрацию и направляет их руководителю услугодателя, которым назначается исполнитель.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В случае обращения услугополучателя после окончания рабочего времени, в выходные и праздничные дни согласно Трудовому кодексу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праздниках в Республике Казахстан", прием документов и выдача результата оказания государственной услуги осуществляется следующим рабочим днем.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Исполнитель в течение 2 (двух) рабочих дней с момента регистрации документов услугополучателя проверяет полноту документов, представленных услугополучателем.</w:t>
      </w:r>
    </w:p>
    <w:bookmarkEnd w:id="33"/>
    <w:bookmarkStart w:name="z1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представления услугополучателем неполного пакета документов или отсутствия сведений необходимых для оказания государственной услуги в соответствии с настоящими Правилами, исполнитель в сроки, указанные в части первой настоящего пункта, направляет услугополучателю уведомление с указанием каким требованиям не соответствует пакет документов и сроке приведения его в соответствие. Срок приведения в соответствие указанных в уведомлении документов составляет два рабочих дня.</w:t>
      </w:r>
    </w:p>
    <w:bookmarkEnd w:id="34"/>
    <w:bookmarkStart w:name="z1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случае, если в течении двух рабочих дней со дня получения уведомления услугополучатель не привел его в соответствие с требованиями, услугодатель направляет отказ в дальнейшем рассмотрении заявления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подписанный ЭЦП руководителя услугодателя на портале в "личном кабинете" в форме электронного документа.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18 - в редакции приказа и.о. Министра экологии и природных ресурсов РК от 10.07.2024 </w:t>
      </w:r>
      <w:r>
        <w:rPr>
          <w:rFonts w:ascii="Times New Roman"/>
          <w:b w:val="false"/>
          <w:i w:val="false"/>
          <w:color w:val="00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случае предоставления услугополучателем полного пакета документов, исполнитель в течении 4 (четырех) рабочих дней рассматривает их на соответствие требованиям настоящих Правил.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По итогам рассмотрения исполнитель в течение 1 (одного) рабочего дня формирует разрешение на ввоз на территорию Республики Казахстан из государств – членов Евразийского экономического союза и вывоз с территории Республики Казахстан в эти государства озоноразрушающих веществ и содержащей их продукции по форме согласно приложению 5 к настоящим Правилам и направляет на согласование и подписание.</w:t>
      </w:r>
    </w:p>
    <w:bookmarkEnd w:id="37"/>
    <w:bookmarkStart w:name="z14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После подписания услугодателем услугополучатель получает разрешение на ввоз на территорию Республики Казахстан из государств – членов Евразийского экономического союза и вывоз с территории Республики Казахстан в эти государства озоноразрушающих веществ и содержащей их продукции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подписанное ЭЦП руководителя услугодателя, на портале в "личном кабинете" в форме электронного документа.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20 - в редакции приказа и.о. Министра экологии и природных ресурсов РК от 10.07.2024 </w:t>
      </w:r>
      <w:r>
        <w:rPr>
          <w:rFonts w:ascii="Times New Roman"/>
          <w:b w:val="false"/>
          <w:i w:val="false"/>
          <w:color w:val="00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При выявлении оснований для отказа в оказании государственной услуги указанных в пункте 9 Требования услугодатель не позднее чем за 3 рабочих дня до завершения срока оказания государственной услуги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bookmarkEnd w:id="39"/>
    <w:bookmarkStart w:name="z14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результатам заслушивания услугодатель выдает разрешение на ввоз на территорию Республики Казахстан из государств – членов Евразийского экономического союза и (или) вывоз с территории Республики Казахстан в эти государства озоноразрушающих веществ и содержащей их продукции по форме, согласно приложению 5 к настоящим Правилам подписанное ЭЦП руководителя услугодателя на портале в "личном кабинете" в форме электронного документа, либо мотивированный отказ в оказании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подписанный ЭЦП руководителя услугодателя на портале в "личном кабинете" в форме электронного документа.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21 - в редакции приказа и.о. Министра экологии и природных ресурсов РК от 10.07.2024 </w:t>
      </w:r>
      <w:r>
        <w:rPr>
          <w:rFonts w:ascii="Times New Roman"/>
          <w:b w:val="false"/>
          <w:i w:val="false"/>
          <w:color w:val="00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21-1. Услугодатель обеспечивает внесение данных о стадии оказания государственной услуги в цифровую систему мониторинга оказания государственных услуг.</w:t>
      </w:r>
    </w:p>
    <w:bookmarkEnd w:id="41"/>
    <w:bookmarkStart w:name="z1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услуг.</w:t>
      </w:r>
    </w:p>
    <w:bookmarkEnd w:id="42"/>
    <w:bookmarkStart w:name="z1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внесенных изменениях и (или) дополнениях в правила в течение 3 (трех) рабочих дней после государственной регистрации соответствующего нормативного правового акта в органах юстиции направляется оператору цифровой инфраструктуры "электронного правительства" и Единому контакт-центру.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21-1 в соответствии с приказом и.о. Министра экологии и природных ресурсов РК от 10.07.2024 </w:t>
      </w:r>
      <w:r>
        <w:rPr>
          <w:rFonts w:ascii="Times New Roman"/>
          <w:b w:val="false"/>
          <w:i w:val="false"/>
          <w:color w:val="00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Министра экологии и природных ресурсов РК от 28.04.2026 </w:t>
      </w:r>
      <w:r>
        <w:rPr>
          <w:rFonts w:ascii="Times New Roman"/>
          <w:b w:val="false"/>
          <w:i w:val="false"/>
          <w:color w:val="000000"/>
          <w:sz w:val="28"/>
        </w:rPr>
        <w:t>№ 75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услугодателей и (или) их должностных лиц по вопросам оказания государственных услуг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Рассмотрение жалобы по вопросам оказания государственных услуг производится уполномоченным органом в области охраны окружающей среды (далее – уполномоченный орган), должностным лицом, уполномоченным органом по оценке и контролю за качеством оказания государственных услуг.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 и (или) должностному лицу, чье решение, действие (бездействие) обжалуются.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трех рабочих дней со дня поступления жалобы направляют ее и административное дело в уполномоченный орган.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вправе не направлять жалобу в уполномоченный орган, если он в течение трех рабочих дней примет решение либо иное административное действие, полностью удовлетворяющие требованиям, указанным в жалобе.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законом, обращение в суд допускается после обжалования в досудебном порядке.</w:t>
      </w:r>
    </w:p>
    <w:bookmarkEnd w:id="4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разрешений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ввоз на территорию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государств-членов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Евразийского экономического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союза и вывоз с территории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эти государства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озоноразрушающих веществ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содержащей их продукции</w:t>
            </w:r>
          </w:p>
        </w:tc>
      </w:tr>
    </w:tbl>
    <w:bookmarkStart w:name="z148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"Выдача разрешения на ввоз на территорию Республики Казахстан</w:t>
      </w:r>
      <w:r>
        <w:br/>
      </w:r>
      <w:r>
        <w:rPr>
          <w:rFonts w:ascii="Times New Roman"/>
          <w:b/>
          <w:i w:val="false"/>
          <w:color w:val="000000"/>
        </w:rPr>
        <w:t>из государств – членов Евразийского экономического союза и вывоз с территории</w:t>
      </w:r>
      <w:r>
        <w:br/>
      </w:r>
      <w:r>
        <w:rPr>
          <w:rFonts w:ascii="Times New Roman"/>
          <w:b/>
          <w:i w:val="false"/>
          <w:color w:val="000000"/>
        </w:rPr>
        <w:t>Республики Казахстан в эти государства озоноразрушающих веществ и содержащей их продукции"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и.о. Министра экологии и природных ресурсов РК от 10.07.2024 </w:t>
      </w:r>
      <w:r>
        <w:rPr>
          <w:rFonts w:ascii="Times New Roman"/>
          <w:b w:val="false"/>
          <w:i w:val="false"/>
          <w:color w:val="ff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экологического регулирования и контроля Министерства экологии и природных ресурсов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через услугодателя;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через веб-портал "электронного правительства" www.egov.kz, www.elicense.kz (далее – портал)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момента регистрации заявления услугодателем в течение 8 (восьми) рабочих дней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разрешение на ввоз на территорию Республики Казахстан из государств – членов Евразийского экономического союза и (или) вывоз с территории Республики Казахстан в эти государства озоноразрушающих веществ и содержащей их продукции либо мотивированный отказ в оказании государственной услуги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услугодатель –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законодательству Республики Казахстан, с перерывом на обед с 13.00 часов до 14.30 часов;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дни,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 Адреса мест оказания государственной услуги размещены на: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интернет-ресурсе услугодателя;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портале www.egov.kz, www.elicense.kz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На ввоз на территорию Республики Казахстан из государств – членов Евразийского экономического союза озоноразрушающих веществ и содержащей их продукции.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обращении через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заявление на получение разрешения на ввоз на территорию Республики Казахстан из государств – членов Евразийского экономического союза озоноразрушающих веществ и содержащей их продукции в форме электронного документа, подписанного электронной цифровой подписью (далее – ЭЦП) услугополучателя,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Приказ Министра экологии, геологии и природных ресурсов Республики Казахстан от 12 июля 2021 года № 244 "Об утверждении Правил выдачи разрешений на ввоз на территорию Республики Казахстан из государств – членов Евразийского экономического союза и вывоз с территории Республики Казахстан в эти государства озоноразрушающих веществ и содержащей их продукции" (Зарегистрирован в Министерстве юстиции Республики Казахстан 17 июля 2021 года № 23580) (далее – Правила);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электронная копия договора (контракта) об оказании посреднических услуг (в случае, если в качестве услугополучателя выступает посредник);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электронная копия сертификата соответствия или письменного уведомления изготовителя (производителя) о том, что произведенные им озоноразрушающие вещества и содержащая их продукция отвечают требованиям документов, в соответствии с которым они изготавливаются;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электронная копия действующего страхового полиса страхования грузов либо иного документа, предусмотренного законодательством Республики Казахстан, подтверждающего обеспечение услугополучателем, осуществляющим ввоз озоноразрушающих веществ и содержащей их продукции, гарантий в случае причинения ущерба здоровью человека и окружающей среде;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в случае ввоза утилизированных и (или) рециркулированных озоноразрушающих веществ электронная копия договора (контракта) с организацией об осуществлении восстановления озоноразрушающих веществ (представляется в случае, если восстановление будет осуществляться не услугополучателем) и подтверждение наличия у организации, которая планирует осуществить восстановление озоноразрушающих веществ, установки, соответствующей установленным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в случае ввоза утилизированных и (или) рециркулированных озоноразрушающих веществ электронная копия договора (контракта) с организацией об осуществлении уничтожения озоноразрушающих веществ (представляется в случае, если уничтожение будет осуществляться не услугополучателем) и подтверждение наличия у организации, которая планирует осуществить уничтожение озоноразрушающих веществ, установки для уничтожения, соответствующей технологиям уничтожения озоноразрушающих веществ, одобренным Решениями Сторон Монреальского протокола;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в случае ввоза озоноразрушающих веществ для использования в качестве сырья электронная копия письма услугополучателя, подтверждающее использование озоноразрушающих веществ исключительно в качестве сырья для производства озонобезопасных химических веществ, либо копию договора (контракта) с организацией, которая будет использовать озоноразрушающие вещества исключительно в качестве сырья для производства озонобезопасных химических веществ;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8) электронная копия сведений, подтверждающих, что ввоз озоноразрушающих веществ осуществляется в таре однократного и (или) многократного использования.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На вывоз с территории Республики Казахстан в государства – члены Евразийского экономического союза озоноразрушающих веществ и содержащей их продукции.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обращении через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заявление на получение разрешения на вывоз с территории Республики Казахстан в государства – члены Евразийского экономического союза озоноразрушающих веществ и содержащей их продукции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Правилам, в форме электронного документа, подписанного ЭЦП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электронная копия договора (контракта) об оказании посреднических услуг (в случае, если в качестве услугополучателя выступает посредник);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электронная копия сертификата соответствия или письменного уведомления изготовителя (производителя) о том, что произведенные им озоноразрушающие вещества и содержащая их продукция отвечают требованиям документов, в соответствии с которым они изготавливаются;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электронная копия действующего страхового полиса страхования грузов либо иного документа, предусмотренного законодательством Республики Казахстан, подтверждающего обеспечение услугополучателем, осуществляющим вывоз озоноразрушающих веществ и содержащей их продукции, гарантий в случае причинения ущерба здоровью человека и окружающей среде;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в случае вывоза утилизированных и (или) рециркулированных озоноразрушающих веществ электронная копия договора (контракта) с организацией об осуществлении восстановления озоноразрушающих веществ (представляется в случае, если восстановление будет осуществляться не услугополучателем) и подтверждение наличия у организации, которая планирует осуществить восстановление озоноразрушающих веществ, установки, соответствующей установленным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в случае вывоза утилизированных и (или) рециркулированных озоноразрушающих веществ электронная копия договора (контракта) с организацией об осуществлении уничтожения озоноразрушающих веществ (представляется в случае, если уничтожение будет осуществляться не услугополучателем) и подтверждение наличия у организации, которая планирует осуществить уничтожение озоноразрушающих веществ, установки для уничтожения, соответствующей технологиям уничтожения озоноразрушающих веществ, одобренным Решениями Сторон Монреальского протокола;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в случае вывоза озоноразрушающих веществ для использования в качестве сырья электронная копия письма услугополучателя, подтверждающее использование озоноразрушающих веществ исключительно в качестве сырья для производства озонобезопасных химических веществ, либо копию договора (контракта) с организацией, которая будет использовать озоноразрушающие вещества исключительно в качестве сырья для производства озонобезопасных химических веществ;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8) электронная копия сведений, подтверждающих, что вывоз озоноразрушающих веществ осуществляется в таре многократного использования в случае, если законодательством государства-члена Союза установлен запрет на ввоз озоноразрушающих веществ в таре однократного использования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услугополучателя и (или) представленных данных и сведений, необходимых для оказания государственно й услуги, требованиям, установленным нормативными правовыми актами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 отношении услугополучателя имеется вступившее в законную силу решение (приговор) суда о запрещении заявляемым видом деятельности (ввоз и вывоз озоноразрушающих веществ и содержащей их продукции);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на ввоз озоноразрушающих веществ - в случае достижения в Республике Казахстан расчетного уровня потребления озоноразрушающих веществ, установленного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экологии, геологии и природных ресурсов Республики Казахстан от 18 мая 2020 года №109 "Об утверждении Лимитов (квот) потребления озоноразрушающих веществ на период с 2020 по 2025 годы" (зарегистрирован в Реестре государственной регистрации нормативных правовых актов за № 20671);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на вывоз озоноразрушающих веществ в государства-члены Союза – получение услугодателем информации от компетентного органа соответствующего государства о необходимости прекращения выдачи заключений (разрешительных документов) на вывоз озоноразрушающих веществ в данное государство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разрешений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ввоз на территорию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государств-членов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Евразийского экономического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союза и вывоз с территории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эти государства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озоноразрушающих веществ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содержащей их продукции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4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Заявление на выдачу разрешения на ввоз на территорию Республики Казахстан из государств-членов Евразийского экономического союза озоноразрушающих веществ и содержащей их продукции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и.о. Министра экологии и природных ресурсов РК от 10.07.2024 </w:t>
      </w:r>
      <w:r>
        <w:rPr>
          <w:rFonts w:ascii="Times New Roman"/>
          <w:b w:val="false"/>
          <w:i w:val="false"/>
          <w:color w:val="ff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Заявление 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Период действия с ДД.ММ.ГГГГ по ДД.ММ.ГГГГ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Тип разрешения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|ВВОЗ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Контракт № от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Услугополучатель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Отправитель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Страна отправления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Страна происхождения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Количество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Код товара по единой товарной номенклатуре внешнеэкономической деятельности и его описание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Дополнительная информация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Основание для выдачи разрешения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Уполномоченное лицо услугополучателя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(если указано в документе, удостоверяющем личность)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цифровая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разрешений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ввоз на территорию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государств-членов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Евразийского экономического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союза и вывоз с территории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эти государства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озоноразрушающих веществ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содержащей их продукции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13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Заявление на выдачу разрешения на вывоз с территории Республики Казахстан в государства-члены Евразийского экономического союза озоноразрушающих веществ и содержащей их продукции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и.о. Министра экологии и природных ресурсов РК от 10.07.2024 </w:t>
      </w:r>
      <w:r>
        <w:rPr>
          <w:rFonts w:ascii="Times New Roman"/>
          <w:b w:val="false"/>
          <w:i w:val="false"/>
          <w:color w:val="ff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Заявление 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Период действия с ДД.ММ.ГГГГ по ДД.ММ.ГГГГ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Тип разрешения ВЫВОЗ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Контракт № от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Услугополучатель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Покупатель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Страна получателя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Страна происхождения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Количество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Единица измерения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Код товара по единой товарной номенклатуре внешнеэкономической деятельности и его описание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Дополнительная информация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Основание для выдачи разрешения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Уполномоченное лицо услугополучателя Фамилия, имя, отчество (если указано в документе, удостоверяющем личность)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Подпись, печать (в случае наличия), либо электронная цифровая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разрешений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ввоз на территорию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государств-членов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Евразийского экономического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союза и вывоз с территории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эти государства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озоноразрушающих веществ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содержащей их продукции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физического лица либо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юридического лица</w:t>
            </w:r>
          </w:p>
        </w:tc>
      </w:tr>
    </w:tbl>
    <w:bookmarkStart w:name="z121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Мотивированный отказ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и.о. Министра экологии и природных ресурсов РК от 10.07.2024 </w:t>
      </w:r>
      <w:r>
        <w:rPr>
          <w:rFonts w:ascii="Times New Roman"/>
          <w:b w:val="false"/>
          <w:i w:val="false"/>
          <w:color w:val="ff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22" w:id="54"/>
      <w:r>
        <w:rPr>
          <w:rFonts w:ascii="Times New Roman"/>
          <w:b w:val="false"/>
          <w:i w:val="false"/>
          <w:color w:val="000000"/>
          <w:sz w:val="28"/>
        </w:rPr>
        <w:t>
      Номер _________ "___" ______20___ года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экологического регулирования и контроля Министерства экологии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природных ресурсов Республики Казахстан, рассмотрев Ваше заявление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_________ от "___" _____ 20__ года, отказывает в рассмотрении заявления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выдачу разрешения на ввоз на территорию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 государств-членов Евразийского экономического союза и вывоз с территории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в эти государства озоноразрушающих веществ и содержащей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их продукции по следующей причине: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[Причина мотивированного отказа]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[Должность подписывающего]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[Фамилия, имя, отчество (при его наличии) подписывающего]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разрешений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ввоз на территорию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государств-членов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Евразийского экономического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союза и вывоз с территории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эти государства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озоноразрушающих веществ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содержащей их продукции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24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Разрешение на ввоз на территорию Республики Казахстан из государств-членов</w:t>
      </w:r>
      <w:r>
        <w:br/>
      </w:r>
      <w:r>
        <w:rPr>
          <w:rFonts w:ascii="Times New Roman"/>
          <w:b/>
          <w:i w:val="false"/>
          <w:color w:val="000000"/>
        </w:rPr>
        <w:t>Евразийского экономического союза и (или) вывоз с территории Республики Казахстан</w:t>
      </w:r>
      <w:r>
        <w:br/>
      </w:r>
      <w:r>
        <w:rPr>
          <w:rFonts w:ascii="Times New Roman"/>
          <w:b/>
          <w:i w:val="false"/>
          <w:color w:val="000000"/>
        </w:rPr>
        <w:t>в эти государства озоноразрушающих веществ и содержащей их продукции ЗАКЛЮЧЕНИЕ</w:t>
      </w:r>
      <w:r>
        <w:br/>
      </w:r>
      <w:r>
        <w:rPr>
          <w:rFonts w:ascii="Times New Roman"/>
          <w:b/>
          <w:i w:val="false"/>
          <w:color w:val="000000"/>
        </w:rPr>
        <w:t>(разрешительный документ)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приказа и.о. Министра экологии и природных ресурсов РК от 10.07.2024 </w:t>
      </w:r>
      <w:r>
        <w:rPr>
          <w:rFonts w:ascii="Times New Roman"/>
          <w:b w:val="false"/>
          <w:i w:val="false"/>
          <w:color w:val="ff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27" w:id="56"/>
      <w:r>
        <w:rPr>
          <w:rFonts w:ascii="Times New Roman"/>
          <w:b w:val="false"/>
          <w:i w:val="false"/>
          <w:color w:val="000000"/>
          <w:sz w:val="28"/>
        </w:rPr>
        <w:t>
      № ____/_____20__ /_________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органа государственной власти государства-члена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Евразийского экономического союза, выдавшего заключение)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Выдано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(для юридических лиц – название организации, почтовый адрес, страна,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номер/для физических лиц – фамилия, имя,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отчество (при его наличии), почтовый адрес, индивидуальный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 перемещения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(вид перемещения)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(Раздел единого перечня)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(Код товара согласно Единой товарной номенклатуре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внешнеэкономической деятельности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Евразийского экономического союза*)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товара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28" w:id="57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Получатель/отправитель __________________________________________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(название, юридический адрес, страна)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Страна назначения/отправления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Цель ввоза (вывоза)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временного ввоза (вывоза)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Основание: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Дополнительная информация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Страна транзита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(транзит по территории)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Заключение действительно по "___" ______ 20___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Электронная цифровая подпись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&lt;*&gt; -строки заполняются с учетом требований к категориям товаров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разрешений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ввоз на территорию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государств-членов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Евразийского экономического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союза и вывоз с территории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эти государства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озоноразрушающих веществ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содержащей их продукции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физического лица либо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юридического лица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</w:p>
        </w:tc>
      </w:tr>
    </w:tbl>
    <w:bookmarkStart w:name="z135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Мотивированный отказ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6 - в редакции приказа и.о. Министра экологии и природных ресурсов РК от 10.07.2024 </w:t>
      </w:r>
      <w:r>
        <w:rPr>
          <w:rFonts w:ascii="Times New Roman"/>
          <w:b w:val="false"/>
          <w:i w:val="false"/>
          <w:color w:val="ff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36" w:id="59"/>
      <w:r>
        <w:rPr>
          <w:rFonts w:ascii="Times New Roman"/>
          <w:b w:val="false"/>
          <w:i w:val="false"/>
          <w:color w:val="000000"/>
          <w:sz w:val="28"/>
        </w:rPr>
        <w:t>
      Номер _________ "___" ______20___ года</w:t>
      </w:r>
    </w:p>
    <w:bookmarkEnd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экологического регулирования и контроля Министерства экологии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природных ресурсов Республики Казахстан, рассмотрев Ваше заявление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_________ от "___" _____ 20__ года, отказывает в выдаче разрешения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ввоз на территорию Республики Казахстан из государств-членов Евразийского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экономического союза и вывоз с территории Республики Казахстан в эти государства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озоноразрушающих веществ и содержащей их продукции по следующей причине: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[Причина мотивированного отказа]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[Должность подписывающего]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[Фамилия, имя, отчество (при его наличии) подписывающего]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