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c7dc" w14:textId="e0bc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июля 2021 года № 679. Зарегистрирован в Министерстве юстиции Республики Казахстан 16 июля 2021 года № 235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города Алматы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среднесрочные ценные бумаг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15 000 000 000 (пятнадцать миллиардов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целевое назначение – в целях финансирования дефицита бюдже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государственную регистрацию настоящего приказа в Министерстве юстиции Республики Казахстан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