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e1c8" w14:textId="3a2e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июля 2021 года № 215/НҚ. Зарегистрирован в Министерстве юстиции Республики Казахстан 14 июля 2021 года № 23506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приказы в области телекоммуникаций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телекоммуникаций,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120 | "Об утверждении Правил предоставления в пользование кабельной канализации" (зарегистрирован в Реестре государственной регистрации нормативных правовых актов за № 13328)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кабельной канализации,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Услуги по предоставлению в пользование кабельной канализации оказываются на равных условиях доступа всем категориям арендаторов кабельной канализации в соответствии с Правилами осуществления деятельности субъектами естественных монополий, утвержденных приказом исполняющего обязанности Министра цифрового развития, инноваций и аэрокосмической промышленности Республики Казахстан от 29 июля 2019 года № 180/НҚ (зарегистрирован в Реестре государственной регистрации нормативных правовых актов за № 19118).";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в пользование кабельной канализации".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121 "Об утверждении Правил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за № 13330) следующие изменения: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Раздельный учет основан на первичных документах, используемых для ведения бухгалтерского и управленческого учета, которые обеспечиваются необходимым уровнем детализации для разделения доходов, затрат и задействованных активов по видам услуг в соответствии с настоящими Правилами. Настоящие Правила не распространяются на порядок и форму представления определенной финансовой отчетности согласно статье 15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операторами связи услуг телекоммуникаций и универсальных услуг почтовой связи.";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принципы раздельного учета доходов, затрат и задействованных активов";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Распределение доходов, затрат и задействованных активов в области телекоммуникаций";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первичного раздельного учета затрат по видам услуг в области телекоммуникаций";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Распределение доходов, затрат и задействованных активов в области универсальных услуг почтовой связи";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Порядок формирования основных баз распределения";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ведения раздельного учета доходов от услуг операторов связи оказывающих услуги телекоммуникаций и универсальные услуги почтовой связи";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Отчеты о доходах, расходах и задействованных активах по видам регулируемых услуг, взаимосвязь между данными раздельного учета и данными бухгалтерского учета".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октября 2016 года № 221 "Об утверждении Правил регулирования цен на услуги, производимые и реализуемые субъектами государственной монополии в области связи" (зарегистрирован в Реестре государственной регистрации нормативных правовых актов за № 14464) следующее изменение: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на услуги, производимые и реализуемые субъектами государственной монополии в области связи,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антимонопольный орган проводит экспертизу цены на услуги, реализуемые субъектом в соответствии с законодательством Республики Казахстан.".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