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fa1b" w14:textId="a2af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июня 2021 года № 322. Зарегистрирован в Министерстве юстиции Республики Казахстан 3 июля 2021 года № 23278. Утратил силу приказом и.о. Министра промышленности и строительства Республики Казахстан от 15 сентября 2023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15.09.2023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инвестициям и развитию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 № 322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 развитию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1122 "Об утверждении формы аттестата энергоаудитора в области энергосбережения и повышения энергоэффективности" (зарегистрирован в Реестре государственной регистрации нормативных правовых актов за № 12547):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аттестата энергоаудитора в области энергосбережения и повышения энергоэффективности,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"АТТЕСТАТ энергоаудитора в области энергосбережения и повышения энергоэффективности".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1123 "Об утверждении Правил проведения аттестации кандидатов в энергоаудиторы" (зарегистрирован в Реестре государственной регистрации нормативных правовых актов за № 12587):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энергоаудиторы,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услуга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лица (далее – услугополучатель) направляют через веб-портал "электронного правительства" www.egov.kz, www.elicense.kz (далее – портал) документы, в соответствии со Стандартом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 государственной услуги).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услуги, с указанием даты получения результата государственной услуги.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Ответственный исполнитель в течении 2 (двух) рабочих дней с момента регистрации представленных документов кандидата, проверяет их полноту, и в случае представления услугополучателем неполного пакета документов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мотивированный отказ), подписанный электронной цифровой подписью (далее – ЭЦП) руководителя услугодателя либо лица его замещающего, и направляет его услугополучателю посредством портала в форме электронного документа в личный кабинет услугополучателя, в соответствии с формой оказания государственной услуги.";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1125 "Об утверждении разрешительных требований и перечня документов, необходимых для выдачи аттестата энергоаудитора в области энергосбережения и повышения энергоэффективности" (зарегистрирован в Реестре государственной регистрации нормативных правовых актов за № 12566):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разрешительные требовани</w:t>
      </w:r>
      <w:r>
        <w:rPr>
          <w:rFonts w:ascii="Times New Roman"/>
          <w:b w:val="false"/>
          <w:i w:val="false"/>
          <w:color w:val="000000"/>
          <w:sz w:val="28"/>
        </w:rPr>
        <w:t xml:space="preserve">я и перечень документов, необходимых для выдачи аттестата энергоаудитора в области энергосбережения и повышения энергоэффективности, утвержденные указанным приказом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энергоаудиторы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"Аттестация кандидатов в энергоаудиторы"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энергоаудитора, либо мотивированный отказ в оказании государственной услуги.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- Кодекс) с перерывом на обед с 13.00 часов до 14.30 часов.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 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(запрос) по форме согласно приложению к настоящему стандарту;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диплома о высшем инженерно-техническом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свидетельства о прохождении курсов в области энергосбережения и повышения энергоэффективности по направлению энергоаудит;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подтверждающего трудовую деятельность кандидата и наличие общего технического стажа не менее 5 (пяти) лет, из них не менее 1 (одного) года энергоаудитором в энергоаудиторской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протокола квалификационной проверки знаний группы допуска III и выше.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для получения государственной услуги, и (или) данных (сведений), содержащихся в них;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законодательством Республики Казахстан об энергосбережении и повышении энергоэффективности;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несоответствие кандидата в энергоаудиторы Разрешительным Требованиям, утверждаемым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13-1)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от 13 января 2012 года "Об энергосбережении и повышения энергоэффективности".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– www.egov.kz/entities/comprom,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www.egov.kz, www.elicense.kz,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энергоаудиторы"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(запрос)</w:t>
      </w:r>
    </w:p>
    <w:bookmarkEnd w:id="27"/>
    <w:p>
      <w:pPr>
        <w:spacing w:after="0"/>
        <w:ind w:left="0"/>
        <w:jc w:val="both"/>
      </w:pPr>
      <w:bookmarkStart w:name="z56" w:id="28"/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меня, ___________________________________________________,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Энергоаудитора.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даю согласие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отчество)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энергоаудиторы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"Индустриялық даму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" w:id="29"/>
                <w:p>
                  <w:pPr>
                    <w:spacing w:after="20"/>
                    <w:ind w:left="20"/>
                    <w:jc w:val="both"/>
                  </w:pPr>
                </w:p>
                <w:bookmarkEnd w:id="29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320800" cy="1206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0800" cy="1206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Республиканское государственное учреждение "Комитет индустриального развития"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Нұр-Сұлтан қ.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Нур-Султан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[Фамилия, Имя, Отчество (при его наличии) кандидата] </w:t>
                  </w:r>
                </w:p>
              </w:tc>
            </w:tr>
          </w:tbl>
          <w:p/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Республиканское государственное учреждение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индустриального развития", рассмотрев Ваше заявление (запрос) № [Номер входящего документа] от [Дата] г. сообщает следующее: 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его наличии)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энергоаудиторы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"Индустриялық даму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" w:id="31"/>
                <w:p>
                  <w:pPr>
                    <w:spacing w:after="20"/>
                    <w:ind w:left="20"/>
                    <w:jc w:val="both"/>
                  </w:pPr>
                </w:p>
                <w:bookmarkEnd w:id="31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320800" cy="1206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0800" cy="1206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Республиканское государственное учреждение "Комитет индустриального развития"</w:t>
                  </w:r>
                </w:p>
              </w:tc>
            </w:tr>
          </w:tbl>
          <w:p/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Энергоаудитора в области энергосбережения и повышения энергоэффективности</w:t>
            </w:r>
          </w:p>
          <w:bookmarkEnd w:id="32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" w:id="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аттестации: [первичная или вторичная]</w:t>
                  </w:r>
                </w:p>
                <w:bookmarkEnd w:id="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аттестат выдан [Фамилия, Имя, Отчество (при его наличии)], [дата рождения] (Фамилия, Имя, Отчество (при его наличии) аттестованного лица полностью), (дата рождения) ИИН: [индивидуальный идентификационный номер кандидата] В том, что он (а) соответствует разрешительным требованиям Срок действия аттестата 3 (три) года со дня выдачи. Аттестат действует на всей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руководителя уполномоченного органа]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его наличии)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1125</w:t>
            </w:r>
          </w:p>
        </w:tc>
      </w:tr>
    </w:tbl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и перечень документов, необходимых для выдачи</w:t>
      </w:r>
      <w:r>
        <w:br/>
      </w:r>
      <w:r>
        <w:rPr>
          <w:rFonts w:ascii="Times New Roman"/>
          <w:b/>
          <w:i w:val="false"/>
          <w:color w:val="000000"/>
        </w:rPr>
        <w:t>аттестата энергоаудитора в области энергосбережения и повышения энергоэффективности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аттестата энергоаудитора в области энергосбережения и повышения энергоэффективности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инженерно-технического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диплома о высшем инженерно-техническом образовании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технического стажа работы не менее пяти лет, из них не менее 1 (одного) года энергоаудитором в энергоаудиторской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документа, подтверждающую трудовую деятельность кандидата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свидетельства о прохождении курсов переподготовки и (или) повышения квалификации кадров по направлению энергоаудит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группы допуска работы в электроустановках III и выше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протокола квалификационной проверки знаний группы допуска III и выше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