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7e60" w14:textId="7c17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реализации пилотного проекта по применению отдельных норм налогового администрирования для субъектов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июня 2021 года № 588. Зарегистрирован в Министерстве юстиции Республики Казахстан 22 июня 2021 года № 23152.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реализации пилотного проекта по применению отдельных норм налогового администрирования для субъектов предпринимательства.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 № 588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реализации пилотного проекта по применению отдельных норм налогового администрирования для субъектов предпринимательства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реализации пилотного проекта по применению отдельных норм налогового администрирования для субъектов предпринимательства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(далее – Налоговый кодекс) и определяют порядок и сроки реализации пилотного проекта по применению отдельных норм налогового администрирования для субъектов предпринимательства (далее – пилотный проект).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Пилотный проект реализуется на территории Республики Казахстан в период: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января 2021 года по 31 декабря 2021 года: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налогоплательщиков в случаях, предусмотренных нормативными правовыми актами Республики Казахстан, принятыми в целях реализации международных договоров, ратифицированных Республикой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налогоплательщиков в случае реализации импортированных товаров;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налогоплательщиков, не являющихся плательщиками налога на добавленную стоимость (далее – НДС), в случае реализации товаров, которые поступили в модуль "Виртуальный склад" информационной системы электронных счетов-фактур к таким налогоплательщикам;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лиц-резидентов (за исключением государственных учреждений и государственных организаций среднего образования), нерезидентов, осуществляющих деятельность в Республике Казахстан через филиал, представительство, индивидуальных предпринимателей, лиц, занимающихся частной практикой, не зарегистрированных в качестве плательщика НДС в Республике Казахстан, по гражданско-правовой сделке, стоимость которой превышает 1000-кратный размер месячного расчетного показателя, установленного законом о республиканском бюджете и действующего на дату совершения такой сделки;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8 февраля 2021 года по 31 декабря 2021 года: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налогоплательщиков, представивших уведомления о переходе на специальный налоговый режим розничного налога.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пилотного проекта являются: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предпринимательства;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государственных доходов.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пилотного проекта, в части выписки счета-фактуры в электронной форме в отдельных случаях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налогоплательщиков, являющихся субъектами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указанных в абзаце пятом подпункта 1) пункта 2 настоящих Правил, выписка счета-фактуры не требуется.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абзацами вторым, третьим и четвертым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требуется выписка счета-фактуры при реализации товаров: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физическим лицам, которые используют приобретенный товар в целях личного, семейного, домашнего или иного использования, не связанного с предпринимательской деятельностью (конечное потребление);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физическим и юридическим лицам налогоплательщиками, являющимися субъектами микропредпринимательства в соответствии с Предпринимательским кодексом Республики Казахстан, и не являющимися плательщиками НДС.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товаров, работ, услуг у налогоплательщика, указанного в настоящем пункте, и обращении получателя товаров, работ, услуг к поставщику данных товаров, работ, услуг не позднее 31 декабря 2021 года с требованием выписать счет-фактуру, поставщик выполняет такое требование в течение 15 (пятнадцати) календарных дней с даты обращения.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налогового обязательства по корпоративному подоходному налогу за 2021 год не требуется наличие счета-фактуры в электронной форме по приобретенным товарам, работам, услугам у лиц, указанных в абзаце пятом подпункта 1) пункта 2 настоящих Правил.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реализации пилотного проекта, в части применения специального налогового режима розничного налога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Налогоплательщики, являющиеся субъектами малого и среднего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осуществляющие один или несколько видов деятельности,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 для перехода на применение специального налогового режима розничного налога представляют уведомление о применяемом режиме налогообложения в орган государственных доходов по месту нахождения на бумажном носителе или в электронной форме, в том числе посредством веб-портала "Электронное правительство".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налогоплательщиков, представивших уведомления о применяемом режиме налогообложения до 31 марта 2021 года и соответствующих условиям применения режима по состоянию на 1 марта 2021 года, датой начала применения специального налогового режима розничного налога является 1 марта 2021 года.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государственных доходов проводят учет субъектов малого и среднего предпринимательства, признанных участниками пилотного проекта, на основании представленных соответствующих уведомлении о применяемом режиме налогообложения.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