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9a7b" w14:textId="2a29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диспергентов и хердеров в перечень диспергентов и хердеров для ликвидации аварийных разливов нефти на море и в предохранительной зоне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10 июня 2021 года № 191. Зарегистрирован в Министерстве юстиции Республики Казахстан 19 июня 2021 года № 23108.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398 Экологического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включения диспергентов и хердеров в перечень диспергентов и хердеров для ликвидации аварийных разливов нефти на море и в предохранительной зоне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2021 года № 191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диспергентов и хердеров в перечень диспергентов и хердеров для ликвидации аварийных разливов нефти на море и в предохранительной зоне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диспергентов и хердеров в перечень диспергентов и хердеров для ликвидации аварийных разливов нефти на море и в предохранительной зоне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398 Экологического кодекса Республики Казахстан и устанавливает правила включения диспергентов и хердеров в перечень диспергентов и хердеров для ликвидации аварийных разливов нефти на море и в предохранительной зоне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термины: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диспергенты – смесь поверхностно-активных веществ и растворителей, позволяющих нефтяному пятну разбиваться на мелкие капли, которые могут более эффективно смешиваться с водой, оставаясь в ее толще до разрушения под воздействием естественных процессов;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хердеры – поверхностно-активные вещества, способные стягивать и утолщать нефтяное пятно для последующей очистки поверхности воды с помощью методов ликвидации разливов нефти.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Включение в перечень диспергентов и хердеров для ликвидации аварийных разливов нефти на море и в предохранительной зоне Республики Казахстан осуществляется уполномоченным органом в области охраны окружающей среды.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Предложение о включении хердеров в перечень юридическими или физическими лицами представляются в уполномоченный орган в области охраны окружающей среды.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Физические и юридические лица представляют уполномоченному органу в области охраны окружающей среды следующие документы: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проведения и результаты лабораторного исследования с результатами тестирования эффективности диспергентов или хердеров.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Практическая эффективность диспергентов и хердеров, требует проведения полевых испытаний с образцом нефти, в отношении планируемого применения диспергента или хердера.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Диспергент считается эффективным, если он достиг порог эффективности сорок процентов и больше;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Хердер считается эффективным, если в результате применения хердера произошло стягивание пятна, и толщина нефтяной пленки увеличилась до три миллиметров и выше и удерживалась в течение 30 минут, а также достигнут уровень поверхностного натяжения хердера в диапазоне тридцать миллиньютон на метр;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паспорта или сертификата безопасности продукта.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Предложение о включении диспергентов и хердеров в перечень рассматриваются уполномоченным органом в области охраны окружающей среды не превышающий двадцать рабочих дней с момента регистрации.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отказа уполномоченный орган в области охраны окружающей среды уведомляет физический или юридический лицо в форме электронного документа с указанием следующих причин: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 не полный пакет документов,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проведения и результаты тестирования на эффективность диспергентов и хердеров не соответствует порядку проведения тестирования;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результате исследования диспергент не достиг порога эффективности сорок процент и больше;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результате исследования хердера не произошло стягивание пятна, и толщина нефтяной пленки не увеличилась до три миллиметров и выше и не удерживалась в течение 30 минут, а поверхностное натяжение хердера не достиг диапазона тридцать миллиньютон на метр.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Критерием включения диспергентов и хердеров в перечень является утверждение уполномоченного органа в области охраны окружающей среды о включении диспергентов и хердеров в перечень при установлении соответствия данного диспергента или хердера совокупности критериев, определенных подпунктами 1) и 2) пункта 5 настоящих Правил.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Сроки внесения диспергентов и хердеров в перечень три месяца с момента направления уведомления уполномоченным органом в области охраны окружающей среды физическому или юридическому лицу о положительном рассмотрении предложения о включении диспергентов и хердеров.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размещается на официальном инернет-ресурсе уполномоченного органа в области охраны окружающей среды.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