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dfe" w14:textId="e5e7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принципов надлежащей лабораторной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17 июня 2021 года № 414-НҚ. Зарегистрирован в Министерстве юстиции Республики Казахстан 18 июня 2021 года № 23092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принципов надлежащей лабораторной практики.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№ 414-НҚ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принципов надлежащей лабораторной практики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принципов надлежащей лабораторной практики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реализации принципов надлежащей лабораторной практики.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данных государственной системы технического регулирования (далее – реестр технического регулирования) – электронная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испытательный центр (лаборатория) (далее – лаборатория) – юридическое лицо или структурное подразделение юридического лица, действующее от его имени, осуществляющее испытания (исследования);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принципы надлежащей лабораторной практики - система требований, направленных на обеспечение качества доклинического лабораторного исследования, в том числе к процессам организации, планирования, порядку проведения и контроля доклинических лабораторных исследований в области охраны здоровья человека, безопасности окружающей среды, оформлению, архивированию и представлению результатов таких исследований;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соответствия надлежащей лабораторной практики – в рамках договорных отношений периодическое инспектирование лабораторий и (или) аудит результатов их исследований для подтверждения соблюдения принципов надлежащей лабораторной практики.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мониторинга соответствия надлежащей лабораторной практики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ГОСТ 31879 "Принципы надлежащей лабораторной практики (GLP). Руководство по процедурам мониторинга соответствия Принципам GLP".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принципов надлежащей лабораторной практики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организации и персоналу лабораторий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лаборатории для соблюдения требований принципов надлежащей лабораторной практики: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положения, определяющее лицо(а), выполняющее обязанности руководства согласно принципам надлежащей лабораторной практики;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 достаточном количестве штат компетентного персонала, соответствующих помещений, оборудования и материалов, для своевременного и надлежащего проведения исследования;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в актуальном состоянии документацию об уровне квалификации, образовании, опыте работы и должностных обязанностях специалистов и технического персонала;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обязанности, форму обучения и подготовки сотрудников лаборатории;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начала исследования, назначает в качестве руководителя исследования сотрудника, имеющего соответствующее образование, квалификацию и опыт работы (замена руководителя исследования проводится в соответствии с установленным порядком и документируется);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исследования на нескольких испытательных площадках назначает ответственного исследователя, который обладает соответствующим образованием, квалификацией и опытом, чтобы контролировать проведение данного этапа (этапов) исследования (замена ответственного исследователя проводится в соответствии с установленным порядком и документируется);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исследования руководителем исследования;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службе по обеспечению доступа утвержденный план исследования;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сохранность исторических файлов всех стандартных операционных процедур;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ответственного за управление архивом (архивами);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выполнение основного плана-графика;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контролирует соответствие ресурсов лаборатории требованиям, предъявляемым к их использованию в исследовании;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исследований на нескольких испытательных площадках обеспечивает четкое и согласованное взаимодействие между руководителем исследования, ответственным(ми) исследователем(ями), службой по обеспечению качества и специалистами, выполняющими данное исследование;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контролирует, правильность оформления испытаний и стандартного объекта испытаний;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процедуры компьютеризированных систем для валидации, управления и поддержания принципов надлежащей лабораторной практики.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проведения исследования администрация лаборатории назначает руководителя исследования, который: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проведением исследования;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отвечает за подготовку заключительного отчета;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исследования;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деятельность службы по обеспечению качества на протяжении всего исследования;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доступ к информации специалистам, выполняющим исследования;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ход проведения исследований, в части реализации плана исследования и составления заключительного отчета о результатах исследования, выполненного на нескольких испытательных площадках, с определением роли каждого ответственного исполнителя(ей) на каждом из испытательных центров и испытательных площадок, вовлеченных в процесс проведения исследования;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контролирует, проведение выполнения работ в соответствии с планом исследования, с организацией оценки и документирования влияния любых отклонений от плана исследования на качество и целостность проведения исследования и, принимает корректирующие действия (для признания допустимости отклонений от стандартных операционных процедур при проведении исследования);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регистрацию всех первичных данных исследования в полном объеме;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валидацию компьютеризированных систем, используемых в исследовании;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заключительный отчет по достоверности информации и выполнению исследований в соответствии с принципами надлежащей лабораторной практики;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завершения (включая прекращение) исследования, контролирует порядок оформления и архивирования плана исследования, заключительного отчета, первичных данных исследования и сопутствующие материалы.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исследования администрация лаборатории назначает ответственного исследователя, который: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порученные этапы исследования в соответствии с принципами надлежащей лабораторной практики;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инструкции плана исследований и стандартных операционных процедур, применяемые в исследовании;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и направляет руководству выявленные отклонения от инструкций и процедур исследования;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записи первичных данных исследования;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работы по достоверности проведения исследования.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программе обеспечения качества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Лаборатории в своей деятельности руководствуется документированной программой обеспечения качества в соответствии с принципами надлежащей лабораторной практики.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лаборатории назначает уполномоченное лицо, компетентное в методах проведения испытаний программ обеспечения качества.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Уполномоченное лицо, отвечающее за обеспечение качества, не вовлекается в проведение исследования.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по обеспечению качества выполняет следующие функции: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экземпляров утвержденных планов исследования и стандартных операционных процедур, используемых в лаборатории, включая текущий вариант основного плана-графика;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 документированные процедуры проверки содержания плана исследования на предмет соответствия принципам надлежащей лабораторной практики;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инспекции для проверки проведения исследований на предмет соответствия принципам надлежащей лабораторной практики;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заключительные отчеты на предмет соответствия первичным данным исследований методов, процедур, наблюдений и результатов исследований;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данные об инспекциях администрации лаборатории, руководителю исследования, ответственному(ым) исследователю(ям);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достижения проверки достоверности первичных данных исследования вносит в заключительный отчет о типах инспекций и датах их проведения данные об этапе (этапах) проверяемого исследования и дате передачи данных инспектирования администрации лаборатории, руководителю исследования и ответственному исследователю.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прослеживаемости результатов долгосрочных испытаний, проводимых в лаборатории, в том числе и испытаний, не оконченных за календарный год, утверждает ежегодный сводный отчет о состоянии всех доклинических исследований и видах деятельности отдела, проведенных за прошедший год в лаборатории.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соблюдения процедур программы обеспечения качества проводятся посредством: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инспекции отдельных исследований;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инспекции испытательного центра;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инспекции отдельных процессов.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помещениям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исследованиях учитываются размеры, оснащение и расположение помещений лабораторий, в зависимости от задач исследований.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видов (типов) исследований, отличающихся друг от друга, учитываются требования к планировке помещений на каждый вид (тип) планируемого исследования.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Исследования с использованием веществ или организмов, относящихся к разряду биологически опасных, проводятся в помещениях или зонах лаборатории, обеспеченные отдельными секторами и изоляцией тест-систем.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Стабильность и сохранность тест-систем работ по диагностированию, лечению и контролю заболеваний обеспечиваются подходящими помещениями или зонами.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адекватной защиты от инвазии, загрязнения и/или заражения лаборатории оборудуются изолированными комнатами хранения (зонами для ресурсов и оборудования, содержащими тест-системы).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предотвращения загрязнения в лаборатории оборудуются отдельные помещения или зоны для получения и хранения объектов испытаний и стандартных (контрольных) объектов и смешивания объектов испытаний с носителями.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Хранилища для объектов испытаний изолируются от помещений или зон, содержащих тест-системы, и соответствуют требованиям по обеспечению идентичности, концентрации, чистоты и стабильности, а также безопасному хранению опасных веществ.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обеспечения безопасного хранения и системы поиска планов исследований, первичных данных исследований, заключительных отчетов, объектов испытаний и образцов оборудуются помещения для архивов, с условиями долговременного хранения архивных материалов.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безопасного проведения и достоверности результатов исследований применяются процедуры дезактивации, транспортировки, обработки, удаления, сбора, хранения и вывоза отходов.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оборудованию, материалам и реагентам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исследований учитываются оборудование, валидированные компьютеризированные системы, используемые для создания, хранения и поиска данных, а также для контроля параметров окружающей среды, по характеристикам и расположению соответствующие целям и задачам исследования.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Лаборатория проводит периодическое техническое обслуживание оборудования, используемого в исследовании, включая регулярный периодический осмотр, уход, калибровку и поверку в соответствии со стандартными операционными процедурами, с соответствующими записями, калибровкой и поверкой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исследований исключается влияние оборудования и материалов на состояние тест-систем.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химических веществ и их смесей, реагентов и растворов проверяются этикетки и маркировки с указанием сведений о наименовании вещества, концентрации, даты окончания срока хранения и инструкцию по хранению, в том числе информацию об изготовителе, дате производства и стабильности.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бесперебойной работы и непрерывности процесса, лаборатория обеспечивается автономными источниками электроснабжения.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тест-системам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исследований используются физические и химические тест-системы.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получения физико-химических данных лаборатория использует оборудование, технические характеристики и расположение которых, удовлетворяют целям и задачам исследования.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исследований лаборатория обеспечивает сохранность физико-химических тест-систем.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исследований используются биологические тест-системы.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Лаборатория устанавливает условия для хранения, размещения, обработки и защиты биологических тест-систем.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оценки состояния здоровья, лаборатория обеспечивает изоляцию для каждой новой поступающей тест-системы животного и растительного происхождения. При возникновении заболевания или смертности данную партию животных не используют в исследовании и безболезненно подвергают эвтаназии. На момент даты начала эксперимента исследования лаборатория контролирует все тест-системы для исключения заболеваний или состояний, которые служат препятствием цели исследования. Тест-системы, у которых в ходе исследования выявлены заболевания или травмы, изолируются и лечатся, для обеспечения полноты исследования. Диагнозы и лечение любых заболеваний, как в ходе исследования, так и до его начала документируются.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Лаборатория обеспечивает регистрацию данных об источниках тест-систем, датах их поступления и состоянии.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Лаборатория обеспечивает период акклиматизации, достаточный для адаптации к условиям проведения исследования перед первоначальным введением объекта испытания или стандартного объекта биологические тест-системы.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Лаборатория обеспечивает меры по надлежащей идентификации тест-системы, с указанием информации на входных дверях помещений или контейнерах, при переводе отдельных тест-систем, из одного помещения в другое или из одного контейнера в другой, обеспечивается маркировка.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Лаборатория обеспечивает меры по уборке и санитарной обработке, используемых помещений или контейнеров для содержания тест-систем. Для недопущения выявления загрязняющих веществ в количествах, способных повлиять на ход исследования лаборатория контролирует материалы, контактирующие с тест-системой. Все случаи использования пестицидов документируются.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использовании тест-систем в полевых условиях, обеспечивается предотвращение влияния на ход исследования жидкостей для распыления (для уничтожения насекомых) и пестицидов.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использовании биологических тест-систем в виде культур клеток животного происхождения, используемые в исследованиях in vitro (ин витро), обеспечивается периодическая процедура проверки идентичности и тест на заражение микоплазмой. Для предотвращения внесения в исходную чистую культуру животных клеток, такие тест-системы дублируются. Одна партия используется как рабочая тест-система, от которого в дальнейшем путем пересева получают следующие пассажи для испытания. Другая партия служит стандартным образцом для идентификации и контроля качества клеток рабочей тест системы.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объектам испытаний и стандартным объектам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Лаборатория ведет регистрационные записи, в которых указываются характеристики объектов испытаний и стандартных объектов исследования, даты их получения, сроки годности, первоначальное количество и сведения об учете расхода.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проведении работ по обработке, отбору проб и процедурам хранения объектов испытаний и стандартных объектов обеспечивается однородность и стабильность, а также контроль загрязнения или смешивание этих объектов.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Лаборатория обеспечивает надлежащее хранение объектов испытаний или стандартных объектов, с указанием на контейнере(ах) идентификационной информации, сроках годности и инструкций по их хранению.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Лаборатория обеспечивает идентификацию каждого объекта испытаний и стандартных объектов.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каждого исследования лаборатория указывает такие общие характеристики объекта испытаний и стандартного объекта, как номер партии (серии), степень чистоты, состав, концентрация и отдельные характеристики по каждому исследованию.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Когда объект испытаний поступает непосредственно от заказчика, заказчик и лаборатория утверждают механизм, позволяющий его идентифицировать. Заказчик представляет документ с описанием результатов предварительных лабораторных испытаний, позволяющих сопоставить агрегатное состояние, цвет, вязкость, растворимость в воде, органических растворителях, основаниях и кислотах.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Лаборатория обеспечивает проверку стабильности объекта испытаний и стандартного объекта в процессе их хранения в условиях эксперимента.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Лаборатория устанавливает однородность, концентрацию и стабильность в условиях среды объект испытания для введения или применения в носителе.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Лаборатория обеспечивает сохранность анализа пробы из каждой партии (серии) объекта испытания для всех исследований.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стандартным операционным процедурам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Администрация лаборатории утверждает стандартные операционные процедуры (далее – СОП), а также пересмотренные СОП, которые предназначены для того, чтобы гарантировать качество и полноту данных, полученных в процессе исследования.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Администрация лаборатории обеспечивает каждому подразделению и/или каждой площадке лаборатории доступ к действующим СОП, относящихся к их деятельности. В дополнение к СОП допускается также использовать печатные издания, нормативно-технические документы, нормативные документы, международные и национальные методические руководства, справочники и специальные статьи.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Информация об отклонении от СОП в ходе исследования регистрируются, фиксируются руководителем исследования и ответственным исследователем (ями).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Стандартные операционные процедуры используются для деятельности следующих видов (но не ограничиваться ими) исследований на: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испытания и стандартные объекты, в том числе поступление, идентификация, маркировка, обработка, отбор проб и хранение;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материалы и реагенты, в том числе использование, обслуживание, уход и калибровка;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обеспечению качества;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компьютеризированные системы, в том числе валидация, порядок работы и обслуживания, безопасность, контроль изменений и создание резервных копий;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реагенты и растворы, в том числе приготовление и маркировка;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записей, отчетность, хранение и извлечение информации, кодирование исследований, сбор данных, подготовка отчетов, системы индексации, обработка данных, в том числе с использованием компьютеризированных систем;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тест-системы, в том числе подготовка помещений и создание условий окружающей среды для размещения тест-систем, процедуры, установленные для получения, транспортировки, размещения, определения характеристик и идентификации тест-систем, а также ухода за ними, подготовка тест-систем, наблюдения и осмотры до, во время и после завершения исследования, обращение с тест-системами, умирающими или умершими во время исследования, сбор, идентификация и порядок работы с образцами, включая некропсию и гистопатологию, размещение тест-систем на испытательных площадках;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по обеспечению качества, в том числе планирование, составление графика инспекций, проведение инспекций, документирование и составление отчетов об инспекциях.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проведению исследований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Администрация лаборатории до начала исследования разрабатывает план исследования для каждого исследования в отдельности.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утверждается администрацией лаборатории и руководителем исследования и верифицируется в соответствии с принципами надлежащей лабораторной практики.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Изменения и обоснованные поправки к плану исследования, утверждаются датированной подписью руководителя исследования, с последующим хранением вместе с планом исследования.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от плана исследования ответственный исследователь описывает, объясняет и своевременно доводит информацию до руководителя исследования с указанием даты. Информация об отклонения от плана исследования хранятся вместе с первичными данными исследования.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Основной план исследования дополняется специальными приложениями для проведения краткосрочных исследований.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план исследования вносятся следующее, но не ограничиваясь: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об исследовании, объекте испытания и стандартном объекте;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исследования;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суть и цель исследования;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объекта испытания с указанием кода или наименования;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используемого стандартного (контрольного) объекта;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заказчике исследования;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проведения исследований с указанием, даты утверждения плана исследования с подписью руководителя исследования, управляющего лабораторией и заказчика;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предполагаемые даты начала и окончания эксперимента;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испытаний со ссылками на соответствующие руководства по методам проведения испытаний Организации экономического сотрудничества и развития (далее – ОЭСР), международные и национальные нормативные документы, руководства и методики;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выбора тест-системы;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характеристики тест-системы: вид, род, штамм, субштамм, источник приобретения, количество, диапазоны массы тела, пол, возраст;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выбора тест-систем и способ введения;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уровни доз и/или концентраций, частота и продолжительность введения;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детальная информация о проекте эксперимента, включая описание процедур исследования в хронологическом порядке, все используемые методы, материалы и условия, виды и частоту анализов, измерений, наблюдений и проверок, статистические методы обработки данных.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всех записей и документов, подлежащих хранению.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Каждому исследованию и всем объектам, имеющим отношение к данному исследованию, присваивается уникальный идентификационный номер (код).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Для обеспечения прослеживаемости соответствующего образца и исследования образцы, используемые в исследовании, идентифицируются для подтверждения их происхождения.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Администрация лаборатории контролирует фиксацию данных, полученных в ходе проведения исследования, с соответствующей идентификацией лицом, ведущим эти записи.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Изменения первичных данных фиксируются при сохранении предыдущих данных с указанием причин внесения изменений, с заверением записи об изменениях внесшим их лицом.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Данные, зарегистрированные путем прямого ввода в компьютер, идентифицируются во время их ввода ответственным за эту процедуру лицом(ми). Для отслеживания внесения изменений компьютеризированная система обеспечивает сохранение всех аудиторских отчетов, с учетом изменений и начальных данных.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Требования к отчетам о результатах исследований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окончании каждого исследования подготавливается заключительный отчет.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Ответственные исследователи, а также научные сотрудники, участвующие в исследовании, подписывают отчеты с соответствующей идентификацией (дата, время, фамилия, имя, отчество (при наличии) сотрудника, печать организации (при наличии)).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Заключительный отчет подписывается и датируется руководителем исследования, с указанием соответствия отчета принципам надлежащей лабораторной практики.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Исправления и дополнения к заключительному отчету утверждаются в форме поправок, с указанием четко идентифицированных причин. Каждая из поправок утверждается и датируется руководителем исследования.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Идентифицированные в виде приложения форматирование/правки заключительного отчета в соответствии с требованиями национального законодательства или национального регулирующего органа не считается действием по внесению исправлений, дополнений или поправок в заключительный отчет.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Заключительный отчет включает следующее, но не ограничиваясь: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об исследовании, объекте испытания и стандартном объекте;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исследования;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кода, наименования и объекта испытания;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стандартного объекта испытания;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характеристики объекта испытания, включая чистоту, стабильность и однородность;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заказчика исследований;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начала и окончания эксперимента;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типах и датах проведенных инспекций, этап (ы) исследования, прошедшие инспекции, итоги инспекции с указанием дат, которые были представлены администрации лаборатории, руководителю исследования и ответственному исследователю(ям);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материалов и методы испытаний, применяемых в исследовании;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ссылки на методические руководства ОЭСР, международные и национальные нормативные документы, которые использовались в исследовании;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краткая сводка результатов;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полученные при выполнении плана исследования;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результатов, включая вычисления и статистическую обработку полученных данных;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оценка и обсуждение результатов, выводы и заключения.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Администрация лаборатории обеспечивает хранение плана исследования, объектов испытаний и стандартных объектов, образцов, первичных данных исследований и заключительные отчеты в специально отведенном(ых) месте(ах).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Требования к хранению записей и материалов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Администрация лаборатории обеспечивает упорядоченное хранение документов и материалов в архивах, посредством утверждения документированных процедур порядка доступа к архивам, с учетом регистрации, приема и выдачи архивных материалов, условий и сроков хранения.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Администрация лаборатории обеспечивает хранение в архиве документов и материалов: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исследования, первичные данные, образцы, объект испытаний и стандартный объект, заключительный отчет о каждом исследовании;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записи всех инспекций, выполненных в области программы обеспечения качества, а также основные планы-графики;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образовании, подготовке, квалификации и опыте работы персонала;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записи и отчеты об обслуживании и калибровке оборудования;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по валидации компьютеризированных систем;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исторические файлы всех стандартных операционных процедур;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записи мониторинга параметров окружающей среды.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лаборатории проводит работы по уничтожению образцов, объектов испытания и стандартных объектов до истечения установленного периода, с указанием причин и условий.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лаборатории для обеспечения достоверности прослеживаемости результатов хода исследований контролирует хранение образцов, объектов испытания и стандартных объектов испытаний, с учетом качества, сроков и условий хранения.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прекращении деятельности лаборатория или организация, в которых расположен архив, передает архивные материалы правопреемнику, а при его отсутствии заказчику (ам) исследования(й).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