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420b" w14:textId="a984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15 июня 2021 года № 338. Зарегистрирован в Министерстве юстиции Республики Казахстан 17 июня 2021 года № 23065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4"/>
    <w:bookmarkStart w:name="z10" w:id="5"/>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5"/>
    <w:bookmarkStart w:name="z11" w:id="6"/>
    <w:p>
      <w:pPr>
        <w:spacing w:after="0"/>
        <w:ind w:left="0"/>
        <w:jc w:val="both"/>
      </w:pPr>
      <w:r>
        <w:rPr>
          <w:rFonts w:ascii="Times New Roman"/>
          <w:b w:val="false"/>
          <w:i w:val="false"/>
          <w:color w:val="000000"/>
          <w:sz w:val="28"/>
        </w:rPr>
        <w:t>
      3) Международный финансовый центр "Астана" (далее - МФЦА) – территория в пределах города Нур-Султан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6"/>
    <w:bookmarkStart w:name="z12" w:id="7"/>
    <w:p>
      <w:pPr>
        <w:spacing w:after="0"/>
        <w:ind w:left="0"/>
        <w:jc w:val="both"/>
      </w:pPr>
      <w:r>
        <w:rPr>
          <w:rFonts w:ascii="Times New Roman"/>
          <w:b w:val="false"/>
          <w:i w:val="false"/>
          <w:color w:val="000000"/>
          <w:sz w:val="28"/>
        </w:rPr>
        <w:t>
      4) инвестиционный резидент МФЦА – иностранец или лицо без гражданства, осуществившие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7"/>
    <w:bookmarkStart w:name="z13" w:id="8"/>
    <w:p>
      <w:pPr>
        <w:spacing w:after="0"/>
        <w:ind w:left="0"/>
        <w:jc w:val="both"/>
      </w:pPr>
      <w:r>
        <w:rPr>
          <w:rFonts w:ascii="Times New Roman"/>
          <w:b w:val="false"/>
          <w:i w:val="false"/>
          <w:color w:val="000000"/>
          <w:sz w:val="28"/>
        </w:rPr>
        <w:t>
      5)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6)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9"/>
    <w:bookmarkStart w:name="z15" w:id="10"/>
    <w:p>
      <w:pPr>
        <w:spacing w:after="0"/>
        <w:ind w:left="0"/>
        <w:jc w:val="both"/>
      </w:pPr>
      <w:r>
        <w:rPr>
          <w:rFonts w:ascii="Times New Roman"/>
          <w:b w:val="false"/>
          <w:i w:val="false"/>
          <w:color w:val="000000"/>
          <w:sz w:val="28"/>
        </w:rPr>
        <w:t>
      7) единая информационная система "Беркут" (далее – ЕИС "Беркут") – единая информационная система по контролю за въездом – выездом и пребыванием иммигрантов в Республике Казахстан;</w:t>
      </w:r>
    </w:p>
    <w:bookmarkEnd w:id="10"/>
    <w:bookmarkStart w:name="z16" w:id="11"/>
    <w:p>
      <w:pPr>
        <w:spacing w:after="0"/>
        <w:ind w:left="0"/>
        <w:jc w:val="both"/>
      </w:pPr>
      <w:r>
        <w:rPr>
          <w:rFonts w:ascii="Times New Roman"/>
          <w:b w:val="false"/>
          <w:i w:val="false"/>
          <w:color w:val="000000"/>
          <w:sz w:val="28"/>
        </w:rPr>
        <w:t>
      8)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1"/>
    <w:bookmarkStart w:name="z17" w:id="12"/>
    <w:p>
      <w:pPr>
        <w:spacing w:after="0"/>
        <w:ind w:left="0"/>
        <w:jc w:val="both"/>
      </w:pPr>
      <w:r>
        <w:rPr>
          <w:rFonts w:ascii="Times New Roman"/>
          <w:b w:val="false"/>
          <w:i w:val="false"/>
          <w:color w:val="000000"/>
          <w:sz w:val="28"/>
        </w:rPr>
        <w:t>
      9) личный кабинет – кабинет пользователя на веб-портал "электронного правительства";</w:t>
      </w:r>
    </w:p>
    <w:bookmarkEnd w:id="12"/>
    <w:bookmarkStart w:name="z18" w:id="13"/>
    <w:p>
      <w:pPr>
        <w:spacing w:after="0"/>
        <w:ind w:left="0"/>
        <w:jc w:val="both"/>
      </w:pPr>
      <w:r>
        <w:rPr>
          <w:rFonts w:ascii="Times New Roman"/>
          <w:b w:val="false"/>
          <w:i w:val="false"/>
          <w:color w:val="000000"/>
          <w:sz w:val="28"/>
        </w:rPr>
        <w:t>
      10) индивидуальный идентификационный номер (далее – ИИН) –двенадцатизначный цифровой код, присваиваемый физическому лицу один раз и пожизненно;</w:t>
      </w:r>
    </w:p>
    <w:bookmarkEnd w:id="13"/>
    <w:bookmarkStart w:name="z19" w:id="14"/>
    <w:p>
      <w:pPr>
        <w:spacing w:after="0"/>
        <w:ind w:left="0"/>
        <w:jc w:val="both"/>
      </w:pPr>
      <w:r>
        <w:rPr>
          <w:rFonts w:ascii="Times New Roman"/>
          <w:b w:val="false"/>
          <w:i w:val="false"/>
          <w:color w:val="000000"/>
          <w:sz w:val="28"/>
        </w:rPr>
        <w:t>
      11) проездной документ – документ, выдаваемый иностранцам и лицам без гражданства для выезда за пределы Республики Казахстан;</w:t>
      </w:r>
    </w:p>
    <w:bookmarkEnd w:id="14"/>
    <w:bookmarkStart w:name="z20" w:id="15"/>
    <w:p>
      <w:pPr>
        <w:spacing w:after="0"/>
        <w:ind w:left="0"/>
        <w:jc w:val="both"/>
      </w:pPr>
      <w:r>
        <w:rPr>
          <w:rFonts w:ascii="Times New Roman"/>
          <w:b w:val="false"/>
          <w:i w:val="false"/>
          <w:color w:val="000000"/>
          <w:sz w:val="28"/>
        </w:rPr>
        <w:t>
      12)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еҰ территории, пребывание на ней и выезд из территории Республики Казахстан на время, в целях и на условиях, установленных в визе;</w:t>
      </w:r>
    </w:p>
    <w:bookmarkEnd w:id="15"/>
    <w:bookmarkStart w:name="z21" w:id="16"/>
    <w:p>
      <w:pPr>
        <w:spacing w:after="0"/>
        <w:ind w:left="0"/>
        <w:jc w:val="both"/>
      </w:pPr>
      <w:r>
        <w:rPr>
          <w:rFonts w:ascii="Times New Roman"/>
          <w:b w:val="false"/>
          <w:i w:val="false"/>
          <w:color w:val="000000"/>
          <w:sz w:val="28"/>
        </w:rPr>
        <w:t>
      13)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14) иммиграция – въезд иностранцев или лиц без гражданства в Республику Казахстан для временного или постоянного проживания;</w:t>
      </w:r>
    </w:p>
    <w:bookmarkEnd w:id="17"/>
    <w:bookmarkStart w:name="z23" w:id="18"/>
    <w:p>
      <w:pPr>
        <w:spacing w:after="0"/>
        <w:ind w:left="0"/>
        <w:jc w:val="both"/>
      </w:pPr>
      <w:r>
        <w:rPr>
          <w:rFonts w:ascii="Times New Roman"/>
          <w:b w:val="false"/>
          <w:i w:val="false"/>
          <w:color w:val="000000"/>
          <w:sz w:val="28"/>
        </w:rPr>
        <w:t>
      15) иммигрант – иностранец или лицо без гражданства, прибывшие в Республику Казахстан для временного или постоянного проживания;</w:t>
      </w:r>
    </w:p>
    <w:bookmarkEnd w:id="18"/>
    <w:bookmarkStart w:name="z24" w:id="19"/>
    <w:p>
      <w:pPr>
        <w:spacing w:after="0"/>
        <w:ind w:left="0"/>
        <w:jc w:val="both"/>
      </w:pPr>
      <w:r>
        <w:rPr>
          <w:rFonts w:ascii="Times New Roman"/>
          <w:b w:val="false"/>
          <w:i w:val="false"/>
          <w:color w:val="000000"/>
          <w:sz w:val="28"/>
        </w:rPr>
        <w:t>
      16) информационная система миграционной полиции (далее – ИС МП) – информационная система Министерства внутренних дел по формированию банка данных о внутренних и внешних миграционных процессах, а также автоматизации процессов интеграционного взаимодействия с другими информационными системами и базами данных, создаваемыми в рамках "электронного правительства";</w:t>
      </w:r>
    </w:p>
    <w:bookmarkEnd w:id="19"/>
    <w:bookmarkStart w:name="z25" w:id="20"/>
    <w:p>
      <w:pPr>
        <w:spacing w:after="0"/>
        <w:ind w:left="0"/>
        <w:jc w:val="both"/>
      </w:pPr>
      <w:r>
        <w:rPr>
          <w:rFonts w:ascii="Times New Roman"/>
          <w:b w:val="false"/>
          <w:i w:val="false"/>
          <w:color w:val="000000"/>
          <w:sz w:val="28"/>
        </w:rPr>
        <w:t>
      17)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20"/>
    <w:bookmarkStart w:name="z26" w:id="21"/>
    <w:p>
      <w:pPr>
        <w:spacing w:after="0"/>
        <w:ind w:left="0"/>
        <w:jc w:val="both"/>
      </w:pPr>
      <w:r>
        <w:rPr>
          <w:rFonts w:ascii="Times New Roman"/>
          <w:b w:val="false"/>
          <w:i w:val="false"/>
          <w:color w:val="000000"/>
          <w:sz w:val="28"/>
        </w:rPr>
        <w:t>
      18)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21"/>
    <w:bookmarkStart w:name="z27" w:id="22"/>
    <w:p>
      <w:pPr>
        <w:spacing w:after="0"/>
        <w:ind w:left="0"/>
        <w:jc w:val="both"/>
      </w:pPr>
      <w:r>
        <w:rPr>
          <w:rFonts w:ascii="Times New Roman"/>
          <w:b w:val="false"/>
          <w:i w:val="false"/>
          <w:color w:val="000000"/>
          <w:sz w:val="28"/>
        </w:rPr>
        <w:t>
      19)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настоящим Законом;</w:t>
      </w:r>
    </w:p>
    <w:bookmarkEnd w:id="22"/>
    <w:bookmarkStart w:name="z28" w:id="23"/>
    <w:p>
      <w:pPr>
        <w:spacing w:after="0"/>
        <w:ind w:left="0"/>
        <w:jc w:val="both"/>
      </w:pPr>
      <w:r>
        <w:rPr>
          <w:rFonts w:ascii="Times New Roman"/>
          <w:b w:val="false"/>
          <w:i w:val="false"/>
          <w:color w:val="000000"/>
          <w:sz w:val="28"/>
        </w:rPr>
        <w:t>
      20)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3"/>
    <w:bookmarkStart w:name="z29" w:id="24"/>
    <w:p>
      <w:pPr>
        <w:spacing w:after="0"/>
        <w:ind w:left="0"/>
        <w:jc w:val="both"/>
      </w:pPr>
      <w:r>
        <w:rPr>
          <w:rFonts w:ascii="Times New Roman"/>
          <w:b w:val="false"/>
          <w:i w:val="false"/>
          <w:color w:val="000000"/>
          <w:sz w:val="28"/>
        </w:rPr>
        <w:t>
      21) интегрированная информационная система центров обслуживания населения (далее – ИИС ЦОН) – информационная система, предназначенная для автоматизации процесса предоставления услуг населению (физическим и юридическим лицам) через Центры обслуживания населения Республики Казахстан;</w:t>
      </w:r>
    </w:p>
    <w:bookmarkEnd w:id="24"/>
    <w:bookmarkStart w:name="z30" w:id="25"/>
    <w:p>
      <w:pPr>
        <w:spacing w:after="0"/>
        <w:ind w:left="0"/>
        <w:jc w:val="both"/>
      </w:pPr>
      <w:r>
        <w:rPr>
          <w:rFonts w:ascii="Times New Roman"/>
          <w:b w:val="false"/>
          <w:i w:val="false"/>
          <w:color w:val="000000"/>
          <w:sz w:val="28"/>
        </w:rPr>
        <w:t>
      22)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5"/>
    <w:bookmarkStart w:name="z31" w:id="26"/>
    <w:p>
      <w:pPr>
        <w:spacing w:after="0"/>
        <w:ind w:left="0"/>
        <w:jc w:val="both"/>
      </w:pPr>
      <w:r>
        <w:rPr>
          <w:rFonts w:ascii="Times New Roman"/>
          <w:b w:val="false"/>
          <w:i w:val="false"/>
          <w:color w:val="000000"/>
          <w:sz w:val="28"/>
        </w:rPr>
        <w:t>
      23)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26"/>
    <w:bookmarkStart w:name="z32" w:id="27"/>
    <w:p>
      <w:pPr>
        <w:spacing w:after="0"/>
        <w:ind w:left="0"/>
        <w:jc w:val="both"/>
      </w:pPr>
      <w:r>
        <w:rPr>
          <w:rFonts w:ascii="Times New Roman"/>
          <w:b w:val="false"/>
          <w:i w:val="false"/>
          <w:color w:val="000000"/>
          <w:sz w:val="28"/>
        </w:rPr>
        <w:t>
      24) иностранец – лицо, не являющееся гражданином Республики Казахстан имеющее доказательство своей принадлежности к гражданству иного государства;</w:t>
      </w:r>
    </w:p>
    <w:bookmarkEnd w:id="27"/>
    <w:bookmarkStart w:name="z33" w:id="28"/>
    <w:p>
      <w:pPr>
        <w:spacing w:after="0"/>
        <w:ind w:left="0"/>
        <w:jc w:val="both"/>
      </w:pPr>
      <w:r>
        <w:rPr>
          <w:rFonts w:ascii="Times New Roman"/>
          <w:b w:val="false"/>
          <w:i w:val="false"/>
          <w:color w:val="000000"/>
          <w:sz w:val="28"/>
        </w:rPr>
        <w:t>
      25)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8"/>
    <w:bookmarkStart w:name="z34" w:id="29"/>
    <w:p>
      <w:pPr>
        <w:spacing w:after="0"/>
        <w:ind w:left="0"/>
        <w:jc w:val="both"/>
      </w:pPr>
      <w:r>
        <w:rPr>
          <w:rFonts w:ascii="Times New Roman"/>
          <w:b w:val="false"/>
          <w:i w:val="false"/>
          <w:color w:val="000000"/>
          <w:sz w:val="28"/>
        </w:rPr>
        <w:t>
      26)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p>
    <w:bookmarkEnd w:id="29"/>
    <w:bookmarkStart w:name="z35" w:id="30"/>
    <w:p>
      <w:pPr>
        <w:spacing w:after="0"/>
        <w:ind w:left="0"/>
        <w:jc w:val="both"/>
      </w:pPr>
      <w:r>
        <w:rPr>
          <w:rFonts w:ascii="Times New Roman"/>
          <w:b w:val="false"/>
          <w:i w:val="false"/>
          <w:color w:val="000000"/>
          <w:sz w:val="28"/>
        </w:rPr>
        <w:t xml:space="preserve">
      27) справка о соответствии квалификации для самостоятельного трудоустройства (далее – справка о соответствии квалификации) – документ определяемый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выдаваемый иностранцам и лицам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0"/>
    <w:bookmarkStart w:name="z36" w:id="31"/>
    <w:p>
      <w:pPr>
        <w:spacing w:after="0"/>
        <w:ind w:left="0"/>
        <w:jc w:val="both"/>
      </w:pPr>
      <w:r>
        <w:rPr>
          <w:rFonts w:ascii="Times New Roman"/>
          <w:b w:val="false"/>
          <w:i w:val="false"/>
          <w:color w:val="000000"/>
          <w:sz w:val="28"/>
        </w:rPr>
        <w:t>
      28) веб-портал "электронного правительства" www.egov.kz, (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1"/>
    <w:bookmarkStart w:name="z37" w:id="32"/>
    <w:p>
      <w:pPr>
        <w:spacing w:after="0"/>
        <w:ind w:left="0"/>
        <w:jc w:val="both"/>
      </w:pPr>
      <w:r>
        <w:rPr>
          <w:rFonts w:ascii="Times New Roman"/>
          <w:b w:val="false"/>
          <w:i w:val="false"/>
          <w:color w:val="000000"/>
          <w:sz w:val="28"/>
        </w:rPr>
        <w:t>
      29)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38" w:id="33"/>
    <w:p>
      <w:pPr>
        <w:spacing w:after="0"/>
        <w:ind w:left="0"/>
        <w:jc w:val="both"/>
      </w:pPr>
      <w:r>
        <w:rPr>
          <w:rFonts w:ascii="Times New Roman"/>
          <w:b w:val="false"/>
          <w:i w:val="false"/>
          <w:color w:val="000000"/>
          <w:sz w:val="28"/>
        </w:rPr>
        <w:t>
      30) этнический казах – иностранец или лицо без гражданства казахской национальности.";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p>
    <w:bookmarkStart w:name="z40" w:id="34"/>
    <w:p>
      <w:pPr>
        <w:spacing w:after="0"/>
        <w:ind w:left="0"/>
        <w:jc w:val="both"/>
      </w:pPr>
      <w:r>
        <w:rPr>
          <w:rFonts w:ascii="Times New Roman"/>
          <w:b w:val="false"/>
          <w:i w:val="false"/>
          <w:color w:val="000000"/>
          <w:sz w:val="28"/>
        </w:rPr>
        <w:t>
      "Глава 2. Правила выдачи иностранцам и лицам без гражданства разрешения на временное проживание в Республике Казахстан</w:t>
      </w:r>
    </w:p>
    <w:bookmarkEnd w:id="34"/>
    <w:bookmarkStart w:name="z41" w:id="35"/>
    <w:p>
      <w:pPr>
        <w:spacing w:after="0"/>
        <w:ind w:left="0"/>
        <w:jc w:val="both"/>
      </w:pPr>
      <w:r>
        <w:rPr>
          <w:rFonts w:ascii="Times New Roman"/>
          <w:b w:val="false"/>
          <w:i w:val="false"/>
          <w:color w:val="000000"/>
          <w:sz w:val="28"/>
        </w:rPr>
        <w:t>
      3. Правила выдачи иностранцам и лицам без гражданства разрешения на временное проживание в Республике Казахстан определяют порядок оказания государственной услуги "Выдача иностранцам и лицам без гражданства разрешения на временное проживание в Республике Казахстан" (далее – Государственная услуга РВП).</w:t>
      </w:r>
    </w:p>
    <w:bookmarkEnd w:id="35"/>
    <w:bookmarkStart w:name="z42" w:id="36"/>
    <w:p>
      <w:pPr>
        <w:spacing w:after="0"/>
        <w:ind w:left="0"/>
        <w:jc w:val="both"/>
      </w:pPr>
      <w:r>
        <w:rPr>
          <w:rFonts w:ascii="Times New Roman"/>
          <w:b w:val="false"/>
          <w:i w:val="false"/>
          <w:color w:val="000000"/>
          <w:sz w:val="28"/>
        </w:rPr>
        <w:t xml:space="preserve">
      Иммигрантам, временно пребывающим в Республике Казахстан территориальными органами полиции выдается разрешение на временное проживание в Республике Казахстан (далее – РВП) сроком до одного года в зависимости от категории получаемого разрешения, с последующим продлением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w:t>
      </w:r>
    </w:p>
    <w:bookmarkEnd w:id="36"/>
    <w:bookmarkStart w:name="z43" w:id="37"/>
    <w:p>
      <w:pPr>
        <w:spacing w:after="0"/>
        <w:ind w:left="0"/>
        <w:jc w:val="both"/>
      </w:pPr>
      <w:r>
        <w:rPr>
          <w:rFonts w:ascii="Times New Roman"/>
          <w:b w:val="false"/>
          <w:i w:val="false"/>
          <w:color w:val="000000"/>
          <w:sz w:val="28"/>
        </w:rPr>
        <w:t xml:space="preserve">
      4. Услугополучателями являются принимающие лица указанные в </w:t>
      </w:r>
      <w:r>
        <w:rPr>
          <w:rFonts w:ascii="Times New Roman"/>
          <w:b w:val="false"/>
          <w:i w:val="false"/>
          <w:color w:val="000000"/>
          <w:sz w:val="28"/>
        </w:rPr>
        <w:t>статье 6-1</w:t>
      </w:r>
      <w:r>
        <w:rPr>
          <w:rFonts w:ascii="Times New Roman"/>
          <w:b w:val="false"/>
          <w:i w:val="false"/>
          <w:color w:val="000000"/>
          <w:sz w:val="28"/>
        </w:rPr>
        <w:t xml:space="preserve"> Закона.</w:t>
      </w:r>
    </w:p>
    <w:bookmarkEnd w:id="37"/>
    <w:bookmarkStart w:name="z44" w:id="38"/>
    <w:p>
      <w:pPr>
        <w:spacing w:after="0"/>
        <w:ind w:left="0"/>
        <w:jc w:val="both"/>
      </w:pPr>
      <w:r>
        <w:rPr>
          <w:rFonts w:ascii="Times New Roman"/>
          <w:b w:val="false"/>
          <w:i w:val="false"/>
          <w:color w:val="000000"/>
          <w:sz w:val="28"/>
        </w:rPr>
        <w:t xml:space="preserve">
      В отношении инвестиционных резидентов МФЦА и членов их семей, прибывших из государств, с которыми имеются ратифицированные международные договоры о безвизовом порядке въезда и пребывания принимающей стороной является администрация МФЦА. </w:t>
      </w:r>
    </w:p>
    <w:bookmarkEnd w:id="38"/>
    <w:bookmarkStart w:name="z45" w:id="39"/>
    <w:p>
      <w:pPr>
        <w:spacing w:after="0"/>
        <w:ind w:left="0"/>
        <w:jc w:val="both"/>
      </w:pPr>
      <w:r>
        <w:rPr>
          <w:rFonts w:ascii="Times New Roman"/>
          <w:b w:val="false"/>
          <w:i w:val="false"/>
          <w:color w:val="000000"/>
          <w:sz w:val="28"/>
        </w:rPr>
        <w:t xml:space="preserve">
      5. Для получения государственной услуги РВП услугополучатели обращаются в территориальные органы полиции (далее - услугодатель), либо через Государственную корпорацию, либо через портал с заявлением-анкетой о выдаче иностранцу или лицу без гражданства разрешения на временное проживание в Республике Казахстан по форме, согласно приложению 1 к настоящим Правилам о выдаче РВП иммигрантам с приложением документов в зависимости от цели пребывания, предусмотренных перечнем Стандарта государственной услуги "Выдача иностранцам и лицам без гражданства разрешения на временное проживание в Республике Казахстан" (далее – Стандарт по РВП) согласно приложению 1-1 к настоящим Правилам. </w:t>
      </w:r>
    </w:p>
    <w:bookmarkEnd w:id="39"/>
    <w:bookmarkStart w:name="z46" w:id="40"/>
    <w:p>
      <w:pPr>
        <w:spacing w:after="0"/>
        <w:ind w:left="0"/>
        <w:jc w:val="both"/>
      </w:pPr>
      <w:r>
        <w:rPr>
          <w:rFonts w:ascii="Times New Roman"/>
          <w:b w:val="false"/>
          <w:i w:val="false"/>
          <w:color w:val="000000"/>
          <w:sz w:val="28"/>
        </w:rPr>
        <w:t>
      При наличии информационных систем, содержащих необходимые сведения и интегрированных с ИИС ЦОН и (или) порталом, используются сведения информационных систем. При этом представление документов, содержащих соответствующие сведения, не требуется.</w:t>
      </w:r>
    </w:p>
    <w:bookmarkEnd w:id="40"/>
    <w:bookmarkStart w:name="z47" w:id="41"/>
    <w:p>
      <w:pPr>
        <w:spacing w:after="0"/>
        <w:ind w:left="0"/>
        <w:jc w:val="both"/>
      </w:pPr>
      <w:r>
        <w:rPr>
          <w:rFonts w:ascii="Times New Roman"/>
          <w:b w:val="false"/>
          <w:i w:val="false"/>
          <w:color w:val="000000"/>
          <w:sz w:val="28"/>
        </w:rPr>
        <w:t xml:space="preserve">
      6. Уполномоченный сотрудник услугодателя в день поступления документов осуществляет прием и проверяет предоставленные документы. </w:t>
      </w:r>
    </w:p>
    <w:bookmarkEnd w:id="41"/>
    <w:bookmarkStart w:name="z48" w:id="42"/>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предусмотренного в пункте 8 Стандарта по РВП, уполномоченный сотрудник услугодателя выдает расписку о приеме документов на выдачу разрешения на временное проживание (далее – Расписка о приеме документов) по форме, согласно приложению 1-2 к настоящим Правилам </w:t>
      </w:r>
    </w:p>
    <w:bookmarkEnd w:id="42"/>
    <w:bookmarkStart w:name="z49" w:id="4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предусмотренного в пункте 8 Стандарта по РВП и (или) документов с истекшим сроком действия, уполномоченный сотрудник услугодателя отказывает в приеме заявления и выдает расписку об отказе в приеме документов на выдачу разрешения на временное проживание (далее – Расписка об отказе в приеме документов) по форме, согласно приложению 1-3 к настоящим Правилам.</w:t>
      </w:r>
    </w:p>
    <w:bookmarkEnd w:id="43"/>
    <w:bookmarkStart w:name="z50" w:id="44"/>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документов.</w:t>
      </w:r>
    </w:p>
    <w:bookmarkEnd w:id="44"/>
    <w:bookmarkStart w:name="z51" w:id="45"/>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 РВП.</w:t>
      </w:r>
    </w:p>
    <w:bookmarkEnd w:id="45"/>
    <w:bookmarkStart w:name="z52" w:id="4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предусмотренного в пункте 8 Стандарта по РВП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w:t>
      </w:r>
    </w:p>
    <w:bookmarkEnd w:id="46"/>
    <w:bookmarkStart w:name="z53" w:id="47"/>
    <w:p>
      <w:pPr>
        <w:spacing w:after="0"/>
        <w:ind w:left="0"/>
        <w:jc w:val="both"/>
      </w:pPr>
      <w:r>
        <w:rPr>
          <w:rFonts w:ascii="Times New Roman"/>
          <w:b w:val="false"/>
          <w:i w:val="false"/>
          <w:color w:val="000000"/>
          <w:sz w:val="28"/>
        </w:rPr>
        <w:t>
      Сотрудник Государственной корпорации оформляет электронную заявку в ИИС ЦОН, запрашивает необходимые для оказания государственной услуги сведения из информационных систем государственных (при наличии интеграции в ИИС ЦОН) либо прикладывает копии сканированных документов и направляет в ИС МП для принятия соответствующего решения.</w:t>
      </w:r>
    </w:p>
    <w:bookmarkEnd w:id="47"/>
    <w:bookmarkStart w:name="z54" w:id="48"/>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w:t>
      </w:r>
    </w:p>
    <w:bookmarkEnd w:id="48"/>
    <w:bookmarkStart w:name="z55" w:id="49"/>
    <w:p>
      <w:pPr>
        <w:spacing w:after="0"/>
        <w:ind w:left="0"/>
        <w:jc w:val="both"/>
      </w:pPr>
      <w:r>
        <w:rPr>
          <w:rFonts w:ascii="Times New Roman"/>
          <w:b w:val="false"/>
          <w:i w:val="false"/>
          <w:color w:val="000000"/>
          <w:sz w:val="28"/>
        </w:rPr>
        <w:t>
      8. Для получения государственной услуги на портале требуется наличие ЭЦП у услугополучателя (принимающие лица).</w:t>
      </w:r>
    </w:p>
    <w:bookmarkEnd w:id="49"/>
    <w:bookmarkStart w:name="z56" w:id="50"/>
    <w:p>
      <w:pPr>
        <w:spacing w:after="0"/>
        <w:ind w:left="0"/>
        <w:jc w:val="both"/>
      </w:pPr>
      <w:r>
        <w:rPr>
          <w:rFonts w:ascii="Times New Roman"/>
          <w:b w:val="false"/>
          <w:i w:val="false"/>
          <w:color w:val="000000"/>
          <w:sz w:val="28"/>
        </w:rPr>
        <w:t>
      Услугополучатель:</w:t>
      </w:r>
    </w:p>
    <w:bookmarkEnd w:id="50"/>
    <w:bookmarkStart w:name="z57" w:id="51"/>
    <w:p>
      <w:pPr>
        <w:spacing w:after="0"/>
        <w:ind w:left="0"/>
        <w:jc w:val="both"/>
      </w:pPr>
      <w:r>
        <w:rPr>
          <w:rFonts w:ascii="Times New Roman"/>
          <w:b w:val="false"/>
          <w:i w:val="false"/>
          <w:color w:val="000000"/>
          <w:sz w:val="28"/>
        </w:rPr>
        <w:t>
      1) авторизуется на портале, в разделе "Гражданство, миграция и иммиграция - Иностранцам: въезд в РК и гражданство" выбирает государственную услугу "Выдача иностранцам и лицам без гражданства разрешения на временное проживание в Республике Казахстан" и нажимает кнопку "Заказать услугу онлайн".</w:t>
      </w:r>
    </w:p>
    <w:bookmarkEnd w:id="51"/>
    <w:bookmarkStart w:name="z58" w:id="52"/>
    <w:p>
      <w:pPr>
        <w:spacing w:after="0"/>
        <w:ind w:left="0"/>
        <w:jc w:val="both"/>
      </w:pPr>
      <w:r>
        <w:rPr>
          <w:rFonts w:ascii="Times New Roman"/>
          <w:b w:val="false"/>
          <w:i w:val="false"/>
          <w:color w:val="000000"/>
          <w:sz w:val="28"/>
        </w:rPr>
        <w:t>
      2) оформляет заявку в соответствии с документами иностранца, запрашивает необходимые для оказания государственной услуги сведения из информационных систем государственных (при наличии интеграции на портале) либо прикладывает копии сканированных документов в соответствии с перечнем, указанном в пункте 8 Стандарта по РВП, подписывает заявку ЭЦП и направляет заявку на исполнение.</w:t>
      </w:r>
    </w:p>
    <w:bookmarkEnd w:id="52"/>
    <w:bookmarkStart w:name="z59" w:id="53"/>
    <w:p>
      <w:pPr>
        <w:spacing w:after="0"/>
        <w:ind w:left="0"/>
        <w:jc w:val="both"/>
      </w:pPr>
      <w:r>
        <w:rPr>
          <w:rFonts w:ascii="Times New Roman"/>
          <w:b w:val="false"/>
          <w:i w:val="false"/>
          <w:color w:val="000000"/>
          <w:sz w:val="28"/>
        </w:rPr>
        <w:t xml:space="preserve">
      В случае подачи заявления через портал в личном кабинете услугополучателя отображается статус о принятии заявления для оказания государственной услуги, а также уведомление с указанием даты и времени получения результата государственной услуги. </w:t>
      </w:r>
    </w:p>
    <w:bookmarkEnd w:id="53"/>
    <w:bookmarkStart w:name="z60" w:id="54"/>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54"/>
    <w:bookmarkStart w:name="z61" w:id="55"/>
    <w:p>
      <w:pPr>
        <w:spacing w:after="0"/>
        <w:ind w:left="0"/>
        <w:jc w:val="both"/>
      </w:pPr>
      <w:r>
        <w:rPr>
          <w:rFonts w:ascii="Times New Roman"/>
          <w:b w:val="false"/>
          <w:i w:val="false"/>
          <w:color w:val="000000"/>
          <w:sz w:val="28"/>
        </w:rPr>
        <w:t>
      9. Срок рассмотрения заявления-анкеты о выдаче РВП составляет один рабочий день.</w:t>
      </w:r>
    </w:p>
    <w:bookmarkEnd w:id="55"/>
    <w:bookmarkStart w:name="z62" w:id="56"/>
    <w:p>
      <w:pPr>
        <w:spacing w:after="0"/>
        <w:ind w:left="0"/>
        <w:jc w:val="both"/>
      </w:pPr>
      <w:r>
        <w:rPr>
          <w:rFonts w:ascii="Times New Roman"/>
          <w:b w:val="false"/>
          <w:i w:val="false"/>
          <w:color w:val="000000"/>
          <w:sz w:val="28"/>
        </w:rPr>
        <w:t>
      9-1. Уполномоченным сотрудником услугодателя после приҰма документов, в том числе заявок, поступивших через Государственную корпорацию или портал осуществляется:</w:t>
      </w:r>
    </w:p>
    <w:bookmarkEnd w:id="56"/>
    <w:bookmarkStart w:name="z63" w:id="57"/>
    <w:p>
      <w:pPr>
        <w:spacing w:after="0"/>
        <w:ind w:left="0"/>
        <w:jc w:val="both"/>
      </w:pPr>
      <w:r>
        <w:rPr>
          <w:rFonts w:ascii="Times New Roman"/>
          <w:b w:val="false"/>
          <w:i w:val="false"/>
          <w:color w:val="000000"/>
          <w:sz w:val="28"/>
        </w:rPr>
        <w:t>
      1) прием и проверка полноты предоставленных документов;</w:t>
      </w:r>
    </w:p>
    <w:bookmarkEnd w:id="57"/>
    <w:bookmarkStart w:name="z64" w:id="58"/>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bookmarkEnd w:id="58"/>
    <w:bookmarkStart w:name="z65" w:id="59"/>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bookmarkEnd w:id="59"/>
    <w:bookmarkStart w:name="z66" w:id="60"/>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bookmarkEnd w:id="60"/>
    <w:bookmarkStart w:name="z67" w:id="61"/>
    <w:p>
      <w:pPr>
        <w:spacing w:after="0"/>
        <w:ind w:left="0"/>
        <w:jc w:val="both"/>
      </w:pPr>
      <w:r>
        <w:rPr>
          <w:rFonts w:ascii="Times New Roman"/>
          <w:b w:val="false"/>
          <w:i w:val="false"/>
          <w:color w:val="000000"/>
          <w:sz w:val="28"/>
        </w:rPr>
        <w:t>
      В случае корректности заявки и отсутствия оснований для отказа в оказании государственной услуги, предусмотренных пунктом 9 Стандарта по РВП, уполномоченный сотрудник услугодателя в ИС МП формирует РВП по форме согласно приложению 2 к настоящим Правилам, распечатывает и выдаҰт услугополучателю.</w:t>
      </w:r>
    </w:p>
    <w:bookmarkEnd w:id="61"/>
    <w:bookmarkStart w:name="z68" w:id="62"/>
    <w:p>
      <w:pPr>
        <w:spacing w:after="0"/>
        <w:ind w:left="0"/>
        <w:jc w:val="both"/>
      </w:pPr>
      <w:r>
        <w:rPr>
          <w:rFonts w:ascii="Times New Roman"/>
          <w:b w:val="false"/>
          <w:i w:val="false"/>
          <w:color w:val="000000"/>
          <w:sz w:val="28"/>
        </w:rPr>
        <w:t>
      В случае, если заявка на выдачу РВП поступила через Государственную корпорацию, уполномоченный сотрудник ИС МП формирует РВП и посредством интеграции направляет в ИИС ЦОН. Оператор Государственной корпорации распечатывает РВП и выдаҰт услугополучателю.</w:t>
      </w:r>
    </w:p>
    <w:bookmarkEnd w:id="62"/>
    <w:bookmarkStart w:name="z69" w:id="63"/>
    <w:p>
      <w:pPr>
        <w:spacing w:after="0"/>
        <w:ind w:left="0"/>
        <w:jc w:val="both"/>
      </w:pPr>
      <w:r>
        <w:rPr>
          <w:rFonts w:ascii="Times New Roman"/>
          <w:b w:val="false"/>
          <w:i w:val="false"/>
          <w:color w:val="000000"/>
          <w:sz w:val="28"/>
        </w:rPr>
        <w:t xml:space="preserve">
      В случае, если заявка на выдачу РВП поступила через портал, уполномоченный сотрудник в ИС МП формирует РВП и посредством интеграции направляет в личный кабинет услугополучателя на портале. </w:t>
      </w:r>
    </w:p>
    <w:bookmarkEnd w:id="63"/>
    <w:bookmarkStart w:name="z70" w:id="64"/>
    <w:p>
      <w:pPr>
        <w:spacing w:after="0"/>
        <w:ind w:left="0"/>
        <w:jc w:val="both"/>
      </w:pPr>
      <w:r>
        <w:rPr>
          <w:rFonts w:ascii="Times New Roman"/>
          <w:b w:val="false"/>
          <w:i w:val="false"/>
          <w:color w:val="000000"/>
          <w:sz w:val="28"/>
        </w:rPr>
        <w:t>
      В случаях несоответствия поступившей электронной заявки установочным данным услугополучателя, либо если к заявке приложены некачественные электронные копии документов, либо по основаниям, указанным в пункте 9-3 настоящих Правил, уполномоченный сотрудник формирует соответствующее сообщение об ошибке, которое направляется в Государственную корпорацию или портал.</w:t>
      </w:r>
    </w:p>
    <w:bookmarkEnd w:id="64"/>
    <w:bookmarkStart w:name="z71" w:id="65"/>
    <w:p>
      <w:pPr>
        <w:spacing w:after="0"/>
        <w:ind w:left="0"/>
        <w:jc w:val="both"/>
      </w:pPr>
      <w:r>
        <w:rPr>
          <w:rFonts w:ascii="Times New Roman"/>
          <w:b w:val="false"/>
          <w:i w:val="false"/>
          <w:color w:val="000000"/>
          <w:sz w:val="28"/>
        </w:rPr>
        <w:t>
      9-2. В случае неумышленной порчи или утери разрешения, уполномоченный сотрудник услугодателя, на основании заявления, оформленного в произвольной форме на имя руководства территориального органа полиции, выдает дубликат РВП после соответствующей проверки в ИС МП.</w:t>
      </w:r>
    </w:p>
    <w:bookmarkEnd w:id="65"/>
    <w:bookmarkStart w:name="z72" w:id="66"/>
    <w:p>
      <w:pPr>
        <w:spacing w:after="0"/>
        <w:ind w:left="0"/>
        <w:jc w:val="both"/>
      </w:pPr>
      <w:r>
        <w:rPr>
          <w:rFonts w:ascii="Times New Roman"/>
          <w:b w:val="false"/>
          <w:i w:val="false"/>
          <w:color w:val="000000"/>
          <w:sz w:val="28"/>
        </w:rPr>
        <w:t>
      9-3. Услугодатель отказывает в оказании государственной услуги в случаях и по основаниям предусмотренных пунктом 9 Стандарта по РВП, выдает мотивированное уведомление об отказе в выдаче РВП иностранцу или лицу без гражданства по форме, согласно приложению 2-1 к настоящим Правилам.</w:t>
      </w:r>
    </w:p>
    <w:bookmarkEnd w:id="66"/>
    <w:bookmarkStart w:name="z73" w:id="67"/>
    <w:p>
      <w:pPr>
        <w:spacing w:after="0"/>
        <w:ind w:left="0"/>
        <w:jc w:val="both"/>
      </w:pPr>
      <w:r>
        <w:rPr>
          <w:rFonts w:ascii="Times New Roman"/>
          <w:b w:val="false"/>
          <w:i w:val="false"/>
          <w:color w:val="000000"/>
          <w:sz w:val="28"/>
        </w:rPr>
        <w:t xml:space="preserve">
      9-4.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67"/>
    <w:bookmarkStart w:name="z74" w:id="68"/>
    <w:p>
      <w:pPr>
        <w:spacing w:after="0"/>
        <w:ind w:left="0"/>
        <w:jc w:val="both"/>
      </w:pPr>
      <w:r>
        <w:rPr>
          <w:rFonts w:ascii="Times New Roman"/>
          <w:b w:val="false"/>
          <w:i w:val="false"/>
          <w:color w:val="000000"/>
          <w:sz w:val="28"/>
        </w:rPr>
        <w:t>
      9-5. В случае технических сбоев информационных систем, при отсутствии канала связи или возникновении иных обстоятельств, препятствующих отправке сообщений, уполномоченное подразделение услугодателя с момента обнаружения возникновения технических сбоев принимает меры для выявления и устранения указанных причин (в рабочие дни с 09:00 часов до 18:30 часов). Каждый случай аварийной ситуации, приводящий к задержке отправки сообщений более одного часа, фиксируется ответственным исполнителем уполномоченного подразделения услугодателя в специальном журнале.".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76" w:id="69"/>
    <w:p>
      <w:pPr>
        <w:spacing w:after="0"/>
        <w:ind w:left="0"/>
        <w:jc w:val="both"/>
      </w:pPr>
      <w:r>
        <w:rPr>
          <w:rFonts w:ascii="Times New Roman"/>
          <w:b w:val="false"/>
          <w:i w:val="false"/>
          <w:color w:val="000000"/>
          <w:sz w:val="28"/>
        </w:rPr>
        <w:t xml:space="preserve">
      дополнить приложениями 1-1, 1-2, 1-3, 2-1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69"/>
    <w:bookmarkStart w:name="z77" w:id="70"/>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70"/>
    <w:bookmarkStart w:name="z78" w:id="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1"/>
    <w:bookmarkStart w:name="z79" w:id="7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72"/>
    <w:bookmarkStart w:name="z80" w:id="7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73"/>
    <w:bookmarkStart w:name="z81" w:id="7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(Кабденов М.Т.) Министерства внутренних дел Республики Казахстан.</w:t>
      </w:r>
    </w:p>
    <w:bookmarkEnd w:id="74"/>
    <w:bookmarkStart w:name="z82" w:id="7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84" w:id="7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полиции</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(для юр лиц – адрес регистрации юр. лица)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 мобильный</w:t>
            </w:r>
          </w:p>
        </w:tc>
      </w:tr>
    </w:tbl>
    <w:bookmarkStart w:name="z88" w:id="77"/>
    <w:p>
      <w:pPr>
        <w:spacing w:after="0"/>
        <w:ind w:left="0"/>
        <w:jc w:val="left"/>
      </w:pPr>
      <w:r>
        <w:rPr>
          <w:rFonts w:ascii="Times New Roman"/>
          <w:b/>
          <w:i w:val="false"/>
          <w:color w:val="000000"/>
        </w:rPr>
        <w:t xml:space="preserve">              Заявление-анкета о выдаче иностранцу или лицу без гражданства </w:t>
      </w:r>
      <w:r>
        <w:br/>
      </w:r>
      <w:r>
        <w:rPr>
          <w:rFonts w:ascii="Times New Roman"/>
          <w:b/>
          <w:i w:val="false"/>
          <w:color w:val="000000"/>
        </w:rPr>
        <w:t xml:space="preserve">             разрешения на временное проживание в Республике Казахстан</w:t>
      </w:r>
    </w:p>
    <w:bookmarkEnd w:id="77"/>
    <w:bookmarkStart w:name="z89" w:id="78"/>
    <w:p>
      <w:pPr>
        <w:spacing w:after="0"/>
        <w:ind w:left="0"/>
        <w:jc w:val="both"/>
      </w:pPr>
      <w:r>
        <w:rPr>
          <w:rFonts w:ascii="Times New Roman"/>
          <w:b w:val="false"/>
          <w:i w:val="false"/>
          <w:color w:val="000000"/>
          <w:sz w:val="28"/>
        </w:rPr>
        <w:t xml:space="preserve">
      Прошу выдать разрешение на временное проживание в Республике Казахстан  </w:t>
      </w:r>
      <w:r>
        <w:br/>
      </w:r>
      <w:r>
        <w:rPr>
          <w:rFonts w:ascii="Times New Roman"/>
          <w:b w:val="false"/>
          <w:i w:val="false"/>
          <w:color w:val="000000"/>
          <w:sz w:val="28"/>
        </w:rPr>
        <w:t xml:space="preserve">следующим иностранцам или лицам без гражданства, прибывшим с целью </w:t>
      </w:r>
      <w:r>
        <w:br/>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(учеба, лечение, миссионерство, бизнес-иммигранты, работу или воссоединение семьи)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58"/>
        <w:gridCol w:w="2580"/>
        <w:gridCol w:w="682"/>
        <w:gridCol w:w="683"/>
        <w:gridCol w:w="683"/>
        <w:gridCol w:w="683"/>
        <w:gridCol w:w="1442"/>
        <w:gridCol w:w="684"/>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иностранца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9"/>
    <w:p>
      <w:pPr>
        <w:spacing w:after="0"/>
        <w:ind w:left="0"/>
        <w:jc w:val="both"/>
      </w:pPr>
      <w:r>
        <w:rPr>
          <w:rFonts w:ascii="Times New Roman"/>
          <w:b w:val="false"/>
          <w:i w:val="false"/>
          <w:color w:val="000000"/>
          <w:sz w:val="28"/>
        </w:rPr>
        <w:t xml:space="preserve">
      Сведения о членах семьи, совместно прибывших в Республику Казахстан, в т.ч. детей до 16 лет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723"/>
        <w:gridCol w:w="2310"/>
        <w:gridCol w:w="611"/>
        <w:gridCol w:w="611"/>
        <w:gridCol w:w="951"/>
        <w:gridCol w:w="611"/>
        <w:gridCol w:w="611"/>
        <w:gridCol w:w="1291"/>
        <w:gridCol w:w="950"/>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с трудовым иммигрантом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иностранца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0"/>
    <w:p>
      <w:pPr>
        <w:spacing w:after="0"/>
        <w:ind w:left="0"/>
        <w:jc w:val="both"/>
      </w:pPr>
      <w:r>
        <w:rPr>
          <w:rFonts w:ascii="Times New Roman"/>
          <w:b w:val="false"/>
          <w:i w:val="false"/>
          <w:color w:val="000000"/>
          <w:sz w:val="28"/>
        </w:rPr>
        <w:t>
      Адрес места жительства в Республике Казахстан ________________________________</w:t>
      </w:r>
      <w:r>
        <w:br/>
      </w:r>
      <w:r>
        <w:rPr>
          <w:rFonts w:ascii="Times New Roman"/>
          <w:b w:val="false"/>
          <w:i w:val="false"/>
          <w:color w:val="000000"/>
          <w:sz w:val="28"/>
        </w:rPr>
        <w:t xml:space="preserve"> (область, город, район, населенный пункт, тип улицы, улица, дом №, корпус, квартира) </w:t>
      </w:r>
      <w:r>
        <w:br/>
      </w:r>
      <w:r>
        <w:rPr>
          <w:rFonts w:ascii="Times New Roman"/>
          <w:b w:val="false"/>
          <w:i w:val="false"/>
          <w:color w:val="000000"/>
          <w:sz w:val="28"/>
        </w:rPr>
        <w:t xml:space="preserve">На какой срок получает РВП: с "_____"_________20___ г. по "____"_________20__г. </w:t>
      </w:r>
      <w:r>
        <w:br/>
      </w:r>
      <w:r>
        <w:rPr>
          <w:rFonts w:ascii="Times New Roman"/>
          <w:b w:val="false"/>
          <w:i w:val="false"/>
          <w:color w:val="000000"/>
          <w:sz w:val="28"/>
        </w:rPr>
        <w:t xml:space="preserve">Сведения о принимающей стороне: </w:t>
      </w:r>
      <w:r>
        <w:br/>
      </w:r>
      <w:r>
        <w:rPr>
          <w:rFonts w:ascii="Times New Roman"/>
          <w:b w:val="false"/>
          <w:i w:val="false"/>
          <w:color w:val="000000"/>
          <w:sz w:val="28"/>
        </w:rPr>
        <w:t xml:space="preserve">Документ, удостоверяющий личность ________№___ от "__" ____ 20___года выданный  </w:t>
      </w:r>
      <w:r>
        <w:br/>
      </w:r>
      <w:r>
        <w:rPr>
          <w:rFonts w:ascii="Times New Roman"/>
          <w:b w:val="false"/>
          <w:i w:val="false"/>
          <w:color w:val="000000"/>
          <w:sz w:val="28"/>
        </w:rPr>
        <w:t xml:space="preserve">_________ сроком действия до ________________ , ИИН №________________________ </w:t>
      </w:r>
      <w:r>
        <w:br/>
      </w:r>
      <w:r>
        <w:rPr>
          <w:rFonts w:ascii="Times New Roman"/>
          <w:b w:val="false"/>
          <w:i w:val="false"/>
          <w:color w:val="000000"/>
          <w:sz w:val="28"/>
        </w:rPr>
        <w:t xml:space="preserve">Свидетельство о регистрации юридического лица: наименование __________________ </w:t>
      </w:r>
      <w:r>
        <w:br/>
      </w:r>
      <w:r>
        <w:rPr>
          <w:rFonts w:ascii="Times New Roman"/>
          <w:b w:val="false"/>
          <w:i w:val="false"/>
          <w:color w:val="000000"/>
          <w:sz w:val="28"/>
        </w:rPr>
        <w:t>№____________ от "___" ___________ 20___года, БИН №_________________________</w:t>
      </w:r>
      <w:r>
        <w:br/>
      </w:r>
      <w:r>
        <w:rPr>
          <w:rFonts w:ascii="Times New Roman"/>
          <w:b w:val="false"/>
          <w:i w:val="false"/>
          <w:color w:val="000000"/>
          <w:sz w:val="28"/>
        </w:rPr>
        <w:t xml:space="preserve">(Наименование принимающей стороны) берет на себя обязательства по своевременному </w:t>
      </w:r>
      <w:r>
        <w:br/>
      </w:r>
      <w:r>
        <w:rPr>
          <w:rFonts w:ascii="Times New Roman"/>
          <w:b w:val="false"/>
          <w:i w:val="false"/>
          <w:color w:val="000000"/>
          <w:sz w:val="28"/>
        </w:rPr>
        <w:t xml:space="preserve">разъяснению иностранцу или лицу без гражданства  их прав и обязанностей в соответствии с </w:t>
      </w:r>
      <w:r>
        <w:br/>
      </w:r>
      <w:r>
        <w:rPr>
          <w:rFonts w:ascii="Times New Roman"/>
          <w:b w:val="false"/>
          <w:i w:val="false"/>
          <w:color w:val="000000"/>
          <w:sz w:val="28"/>
        </w:rPr>
        <w:t>законодательством Республики Казахстан.</w:t>
      </w:r>
    </w:p>
    <w:bookmarkEnd w:id="80"/>
    <w:bookmarkStart w:name="z92" w:id="81"/>
    <w:p>
      <w:pPr>
        <w:spacing w:after="0"/>
        <w:ind w:left="0"/>
        <w:jc w:val="both"/>
      </w:pPr>
      <w:r>
        <w:rPr>
          <w:rFonts w:ascii="Times New Roman"/>
          <w:b w:val="false"/>
          <w:i w:val="false"/>
          <w:color w:val="000000"/>
          <w:sz w:val="28"/>
        </w:rPr>
        <w:t xml:space="preserve">
      Предупреждены об ответственности за непринятие мер по оформлению документов на право пребывания иностранцев и лиц без гражданства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 Республики Казахстан "Об административных правонарушениях".</w:t>
      </w:r>
    </w:p>
    <w:bookmarkEnd w:id="81"/>
    <w:bookmarkStart w:name="z93" w:id="82"/>
    <w:p>
      <w:pPr>
        <w:spacing w:after="0"/>
        <w:ind w:left="0"/>
        <w:jc w:val="both"/>
      </w:pPr>
      <w:r>
        <w:rPr>
          <w:rFonts w:ascii="Times New Roman"/>
          <w:b w:val="false"/>
          <w:i w:val="false"/>
          <w:color w:val="000000"/>
          <w:sz w:val="28"/>
        </w:rPr>
        <w:t xml:space="preserve">
      "______" _____________________ 20 ____ года ________________________ </w:t>
      </w:r>
      <w:r>
        <w:br/>
      </w:r>
      <w:r>
        <w:rPr>
          <w:rFonts w:ascii="Times New Roman"/>
          <w:b w:val="false"/>
          <w:i w:val="false"/>
          <w:color w:val="000000"/>
          <w:sz w:val="28"/>
        </w:rPr>
        <w:t xml:space="preserve">                                                 (подпись заявителя)</w:t>
      </w:r>
    </w:p>
    <w:bookmarkEnd w:id="82"/>
    <w:bookmarkStart w:name="z94" w:id="83"/>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____ "____" ____ 20 ____ год </w:t>
      </w:r>
      <w:r>
        <w:br/>
      </w:r>
      <w:r>
        <w:rPr>
          <w:rFonts w:ascii="Times New Roman"/>
          <w:b w:val="false"/>
          <w:i w:val="false"/>
          <w:color w:val="000000"/>
          <w:sz w:val="28"/>
        </w:rPr>
        <w:t>___________________________</w:t>
      </w:r>
      <w:r>
        <w:br/>
      </w:r>
      <w:r>
        <w:rPr>
          <w:rFonts w:ascii="Times New Roman"/>
          <w:b w:val="false"/>
          <w:i w:val="false"/>
          <w:color w:val="000000"/>
          <w:sz w:val="28"/>
        </w:rPr>
        <w:t> (подпись заявителя) </w:t>
      </w:r>
    </w:p>
    <w:bookmarkEnd w:id="83"/>
    <w:bookmarkStart w:name="z95" w:id="84"/>
    <w:p>
      <w:pPr>
        <w:spacing w:after="0"/>
        <w:ind w:left="0"/>
        <w:jc w:val="both"/>
      </w:pPr>
      <w:r>
        <w:rPr>
          <w:rFonts w:ascii="Times New Roman"/>
          <w:b w:val="false"/>
          <w:i w:val="false"/>
          <w:color w:val="000000"/>
          <w:sz w:val="28"/>
        </w:rPr>
        <w:t xml:space="preserve">
      Заявление-анкета принята "____"_______________ 20___года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его наличии) лица, принявшего заявление-анкету)</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5"/>
    <w:p>
      <w:pPr>
        <w:spacing w:after="0"/>
        <w:ind w:left="0"/>
        <w:jc w:val="left"/>
      </w:pPr>
      <w:r>
        <w:rPr>
          <w:rFonts w:ascii="Times New Roman"/>
          <w:b/>
          <w:i w:val="false"/>
          <w:color w:val="000000"/>
        </w:rPr>
        <w:t xml:space="preserve"> Министерство внутренних дел Республики Казахстан  </w:t>
      </w:r>
    </w:p>
    <w:bookmarkEnd w:id="85"/>
    <w:bookmarkStart w:name="z100" w:id="86"/>
    <w:p>
      <w:pPr>
        <w:spacing w:after="0"/>
        <w:ind w:left="0"/>
        <w:jc w:val="left"/>
      </w:pPr>
      <w:r>
        <w:rPr>
          <w:rFonts w:ascii="Times New Roman"/>
          <w:b/>
          <w:i w:val="false"/>
          <w:color w:val="000000"/>
        </w:rPr>
        <w:t xml:space="preserve"> Уақытша тұруға рұқсат нөмірі №_______________  </w:t>
      </w:r>
    </w:p>
    <w:bookmarkEnd w:id="86"/>
    <w:bookmarkStart w:name="z101" w:id="87"/>
    <w:p>
      <w:pPr>
        <w:spacing w:after="0"/>
        <w:ind w:left="0"/>
        <w:jc w:val="left"/>
      </w:pPr>
      <w:r>
        <w:rPr>
          <w:rFonts w:ascii="Times New Roman"/>
          <w:b/>
          <w:i w:val="false"/>
          <w:color w:val="000000"/>
        </w:rPr>
        <w:t xml:space="preserve"> Номер разрешения на временное проживание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7"/>
        <w:gridCol w:w="1240"/>
        <w:gridCol w:w="419"/>
        <w:gridCol w:w="482"/>
        <w:gridCol w:w="2201"/>
        <w:gridCol w:w="1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Рұқсаттың басталу күні</w:t>
            </w:r>
            <w:r>
              <w:br/>
            </w:r>
            <w:r>
              <w:rPr>
                <w:rFonts w:ascii="Times New Roman"/>
                <w:b w:val="false"/>
                <w:i w:val="false"/>
                <w:color w:val="000000"/>
                <w:sz w:val="20"/>
              </w:rPr>
              <w:t>
Дата начала разрешения</w:t>
            </w:r>
          </w:p>
          <w:bookmarkEnd w:id="88"/>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Рұқсаттың аяқталу күні</w:t>
            </w:r>
            <w:r>
              <w:br/>
            </w:r>
            <w:r>
              <w:rPr>
                <w:rFonts w:ascii="Times New Roman"/>
                <w:b w:val="false"/>
                <w:i w:val="false"/>
                <w:color w:val="000000"/>
                <w:sz w:val="20"/>
              </w:rPr>
              <w:t>
Дата окончания разрешения</w:t>
            </w:r>
          </w:p>
          <w:bookmarkEnd w:id="89"/>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Өтініш нөмірі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Номер заявления</w:t>
            </w:r>
            <w:r>
              <w:br/>
            </w:r>
            <w:r>
              <w:rPr>
                <w:rFonts w:ascii="Times New Roman"/>
                <w:b w:val="false"/>
                <w:i w:val="false"/>
                <w:color w:val="000000"/>
                <w:sz w:val="20"/>
              </w:rPr>
              <w:t>
</w:t>
            </w:r>
            <w:r>
              <w:rPr>
                <w:rFonts w:ascii="Times New Roman"/>
                <w:b w:val="false"/>
                <w:i w:val="false"/>
                <w:color w:val="000000"/>
                <w:sz w:val="20"/>
              </w:rPr>
              <w:t>Тегі,аты, әкесінің аты _______________________________________________________</w:t>
            </w:r>
            <w:r>
              <w:br/>
            </w:r>
            <w:r>
              <w:rPr>
                <w:rFonts w:ascii="Times New Roman"/>
                <w:b w:val="false"/>
                <w:i w:val="false"/>
                <w:color w:val="000000"/>
                <w:sz w:val="20"/>
              </w:rPr>
              <w:t>
Фамилия, имя, отчество</w:t>
            </w:r>
          </w:p>
          <w:bookmarkEnd w:id="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Азаматтық/Гражданство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төлқұжат сериясы мен нөмірі _______________________________________________</w:t>
            </w:r>
            <w:r>
              <w:br/>
            </w:r>
            <w:r>
              <w:rPr>
                <w:rFonts w:ascii="Times New Roman"/>
                <w:b w:val="false"/>
                <w:i w:val="false"/>
                <w:color w:val="000000"/>
                <w:sz w:val="20"/>
              </w:rPr>
              <w:t>
</w:t>
            </w:r>
            <w:r>
              <w:rPr>
                <w:rFonts w:ascii="Times New Roman"/>
                <w:b w:val="false"/>
                <w:i w:val="false"/>
                <w:color w:val="000000"/>
                <w:sz w:val="20"/>
              </w:rPr>
              <w:t>серия и номер паспорта</w:t>
            </w:r>
            <w:r>
              <w:br/>
            </w:r>
            <w:r>
              <w:rPr>
                <w:rFonts w:ascii="Times New Roman"/>
                <w:b w:val="false"/>
                <w:i w:val="false"/>
                <w:color w:val="000000"/>
                <w:sz w:val="20"/>
              </w:rPr>
              <w:t>
</w:t>
            </w:r>
            <w:r>
              <w:rPr>
                <w:rFonts w:ascii="Times New Roman"/>
                <w:b w:val="false"/>
                <w:i w:val="false"/>
                <w:color w:val="000000"/>
                <w:sz w:val="20"/>
              </w:rPr>
              <w:t>Қазақстан Республикасы келу мақсаты _______________________________________</w:t>
            </w:r>
            <w:r>
              <w:br/>
            </w:r>
            <w:r>
              <w:rPr>
                <w:rFonts w:ascii="Times New Roman"/>
                <w:b w:val="false"/>
                <w:i w:val="false"/>
                <w:color w:val="000000"/>
                <w:sz w:val="20"/>
              </w:rPr>
              <w:t>
</w:t>
            </w:r>
            <w:r>
              <w:rPr>
                <w:rFonts w:ascii="Times New Roman"/>
                <w:b w:val="false"/>
                <w:i w:val="false"/>
                <w:color w:val="000000"/>
                <w:sz w:val="20"/>
              </w:rPr>
              <w:t>Цель пребывания в РК</w:t>
            </w:r>
            <w:r>
              <w:br/>
            </w:r>
            <w:r>
              <w:rPr>
                <w:rFonts w:ascii="Times New Roman"/>
                <w:b w:val="false"/>
                <w:i w:val="false"/>
                <w:color w:val="000000"/>
                <w:sz w:val="20"/>
              </w:rPr>
              <w:t>
</w:t>
            </w:r>
            <w:r>
              <w:rPr>
                <w:rFonts w:ascii="Times New Roman"/>
                <w:b w:val="false"/>
                <w:i w:val="false"/>
                <w:color w:val="000000"/>
                <w:sz w:val="20"/>
              </w:rPr>
              <w:t>Қазақстан Республикасында тұратын мекенжайы ______________________________</w:t>
            </w:r>
            <w:r>
              <w:br/>
            </w:r>
            <w:r>
              <w:rPr>
                <w:rFonts w:ascii="Times New Roman"/>
                <w:b w:val="false"/>
                <w:i w:val="false"/>
                <w:color w:val="000000"/>
                <w:sz w:val="20"/>
              </w:rPr>
              <w:t>
</w:t>
            </w:r>
            <w:r>
              <w:rPr>
                <w:rFonts w:ascii="Times New Roman"/>
                <w:b w:val="false"/>
                <w:i w:val="false"/>
                <w:color w:val="000000"/>
                <w:sz w:val="20"/>
              </w:rPr>
              <w:t>Адрес проживание в РК</w:t>
            </w:r>
            <w:r>
              <w:br/>
            </w:r>
            <w:r>
              <w:rPr>
                <w:rFonts w:ascii="Times New Roman"/>
                <w:b w:val="false"/>
                <w:i w:val="false"/>
                <w:color w:val="000000"/>
                <w:sz w:val="20"/>
              </w:rPr>
              <w:t>
</w:t>
            </w:r>
            <w:r>
              <w:rPr>
                <w:rFonts w:ascii="Times New Roman"/>
                <w:b w:val="false"/>
                <w:i w:val="false"/>
                <w:color w:val="000000"/>
                <w:sz w:val="20"/>
              </w:rPr>
              <w:t>Қазақстан Республикасына бірге келген отбасы мүшелері,  оның ішінде 16 жасқа дейінгі балалар туралы мәліметтер</w:t>
            </w:r>
            <w:r>
              <w:br/>
            </w:r>
            <w:r>
              <w:rPr>
                <w:rFonts w:ascii="Times New Roman"/>
                <w:b w:val="false"/>
                <w:i w:val="false"/>
                <w:color w:val="000000"/>
                <w:sz w:val="20"/>
              </w:rPr>
              <w:t>
Сведения о членах семьи, совместно прибывших в Республику Казахстан в том числе детей до 16 лет</w:t>
            </w:r>
          </w:p>
          <w:bookmarkEnd w:id="91"/>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ТАӘ/ФИО</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Дата рождения</w:t>
            </w:r>
          </w:p>
          <w:bookmarkEnd w:id="92"/>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Қабылдаушы тарап туралы мәліметтер</w:t>
            </w:r>
            <w:r>
              <w:br/>
            </w:r>
            <w:r>
              <w:rPr>
                <w:rFonts w:ascii="Times New Roman"/>
                <w:b w:val="false"/>
                <w:i w:val="false"/>
                <w:color w:val="000000"/>
                <w:sz w:val="20"/>
              </w:rPr>
              <w:t>
</w:t>
            </w:r>
            <w:r>
              <w:rPr>
                <w:rFonts w:ascii="Times New Roman"/>
                <w:b w:val="false"/>
                <w:i w:val="false"/>
                <w:color w:val="000000"/>
                <w:sz w:val="20"/>
              </w:rPr>
              <w:t>Сведения о принимаюшей стороне</w:t>
            </w:r>
            <w:r>
              <w:br/>
            </w:r>
            <w:r>
              <w:rPr>
                <w:rFonts w:ascii="Times New Roman"/>
                <w:b w:val="false"/>
                <w:i w:val="false"/>
                <w:color w:val="000000"/>
                <w:sz w:val="20"/>
              </w:rPr>
              <w:t>
</w:t>
            </w:r>
          </w:p>
          <w:bookmarkEnd w:id="93"/>
          <w:bookmarkStart w:name="z117" w:id="94"/>
          <w:p>
            <w:pPr>
              <w:spacing w:after="20"/>
              <w:ind w:left="20"/>
              <w:jc w:val="both"/>
            </w:pPr>
            <w:r>
              <w:rPr>
                <w:rFonts w:ascii="Times New Roman"/>
                <w:b w:val="false"/>
                <w:i w:val="false"/>
                <w:color w:val="000000"/>
                <w:sz w:val="20"/>
              </w:rPr>
              <w:t>
Құқықтық қатынастар субъектісі _______________________________________________</w:t>
            </w:r>
            <w:r>
              <w:br/>
            </w:r>
            <w:r>
              <w:rPr>
                <w:rFonts w:ascii="Times New Roman"/>
                <w:b w:val="false"/>
                <w:i w:val="false"/>
                <w:color w:val="000000"/>
                <w:sz w:val="20"/>
              </w:rPr>
              <w:t>
</w:t>
            </w:r>
            <w:r>
              <w:rPr>
                <w:rFonts w:ascii="Times New Roman"/>
                <w:b w:val="false"/>
                <w:i w:val="false"/>
                <w:color w:val="000000"/>
                <w:sz w:val="20"/>
              </w:rPr>
              <w:t>Субъект правоотношений</w:t>
            </w:r>
            <w:r>
              <w:br/>
            </w:r>
            <w:r>
              <w:rPr>
                <w:rFonts w:ascii="Times New Roman"/>
                <w:b w:val="false"/>
                <w:i w:val="false"/>
                <w:color w:val="000000"/>
                <w:sz w:val="20"/>
              </w:rPr>
              <w:t>
</w:t>
            </w:r>
            <w:r>
              <w:rPr>
                <w:rFonts w:ascii="Times New Roman"/>
                <w:b w:val="false"/>
                <w:i w:val="false"/>
                <w:color w:val="000000"/>
                <w:sz w:val="20"/>
              </w:rPr>
              <w:t>ЖСН/БСН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ИИН/БИН</w:t>
            </w:r>
            <w:r>
              <w:br/>
            </w:r>
            <w:r>
              <w:rPr>
                <w:rFonts w:ascii="Times New Roman"/>
                <w:b w:val="false"/>
                <w:i w:val="false"/>
                <w:color w:val="000000"/>
                <w:sz w:val="20"/>
              </w:rPr>
              <w:t>
</w:t>
            </w:r>
            <w:r>
              <w:rPr>
                <w:rFonts w:ascii="Times New Roman"/>
                <w:b w:val="false"/>
                <w:i w:val="false"/>
                <w:color w:val="000000"/>
                <w:sz w:val="20"/>
              </w:rPr>
              <w:t>ТАӘ/Ұйымның атауы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ФИО/Наименование организации</w:t>
            </w:r>
            <w:r>
              <w:br/>
            </w:r>
            <w:r>
              <w:rPr>
                <w:rFonts w:ascii="Times New Roman"/>
                <w:b w:val="false"/>
                <w:i w:val="false"/>
                <w:color w:val="000000"/>
                <w:sz w:val="20"/>
              </w:rPr>
              <w:t>
</w:t>
            </w:r>
            <w:r>
              <w:rPr>
                <w:rFonts w:ascii="Times New Roman"/>
                <w:b w:val="false"/>
                <w:i w:val="false"/>
                <w:color w:val="000000"/>
                <w:sz w:val="20"/>
              </w:rPr>
              <w:t>Рұқсат берген орган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Орган выдавший разрешение</w:t>
            </w:r>
            <w:r>
              <w:br/>
            </w:r>
            <w:r>
              <w:rPr>
                <w:rFonts w:ascii="Times New Roman"/>
                <w:b w:val="false"/>
                <w:i w:val="false"/>
                <w:color w:val="000000"/>
                <w:sz w:val="20"/>
              </w:rPr>
              <w:t>
</w:t>
            </w:r>
            <w:r>
              <w:rPr>
                <w:rFonts w:ascii="Times New Roman"/>
                <w:b w:val="false"/>
                <w:i w:val="false"/>
                <w:color w:val="000000"/>
                <w:sz w:val="20"/>
              </w:rPr>
              <w:t>ПД КқҚБ жауапты қызметкер _________________________________________________</w:t>
            </w:r>
            <w:r>
              <w:br/>
            </w:r>
            <w:r>
              <w:rPr>
                <w:rFonts w:ascii="Times New Roman"/>
                <w:b w:val="false"/>
                <w:i w:val="false"/>
                <w:color w:val="000000"/>
                <w:sz w:val="20"/>
              </w:rPr>
              <w:t>
</w:t>
            </w:r>
            <w:r>
              <w:rPr>
                <w:rFonts w:ascii="Times New Roman"/>
                <w:b w:val="false"/>
                <w:i w:val="false"/>
                <w:color w:val="000000"/>
                <w:sz w:val="20"/>
              </w:rPr>
              <w:t>Ответственный сотрудник</w:t>
            </w:r>
            <w:r>
              <w:br/>
            </w:r>
            <w:r>
              <w:rPr>
                <w:rFonts w:ascii="Times New Roman"/>
                <w:b w:val="false"/>
                <w:i w:val="false"/>
                <w:color w:val="000000"/>
                <w:sz w:val="20"/>
              </w:rPr>
              <w:t>
</w:t>
            </w:r>
            <w:r>
              <w:rPr>
                <w:rFonts w:ascii="Times New Roman"/>
                <w:b w:val="false"/>
                <w:i w:val="false"/>
                <w:color w:val="000000"/>
                <w:sz w:val="20"/>
              </w:rPr>
              <w:t>Берілген күні _______________________________________________________________</w:t>
            </w:r>
            <w:r>
              <w:br/>
            </w:r>
            <w:r>
              <w:rPr>
                <w:rFonts w:ascii="Times New Roman"/>
                <w:b w:val="false"/>
                <w:i w:val="false"/>
                <w:color w:val="000000"/>
                <w:sz w:val="20"/>
              </w:rPr>
              <w:t>
Дата выдачи</w:t>
            </w:r>
          </w:p>
          <w:bookmarkEnd w:id="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xml:space="preserve">
Құжат ұлттық паспортты көрсеткен кезде жарамды </w:t>
            </w:r>
            <w:r>
              <w:br/>
            </w:r>
            <w:r>
              <w:rPr>
                <w:rFonts w:ascii="Times New Roman"/>
                <w:b w:val="false"/>
                <w:i w:val="false"/>
                <w:color w:val="000000"/>
                <w:sz w:val="20"/>
              </w:rPr>
              <w:t>
Документ действителен при предъявлении национального паспорта</w:t>
            </w:r>
          </w:p>
          <w:bookmarkEnd w:id="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130"/>
        <w:gridCol w:w="95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иностранцам и лицам без гражданства разрешения на временное проживание в Республике Казахстан"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w:t>
            </w:r>
            <w:r>
              <w:rPr>
                <w:rFonts w:ascii="Times New Roman"/>
                <w:b w:val="false"/>
                <w:i w:val="false"/>
                <w:color w:val="000000"/>
                <w:sz w:val="20"/>
              </w:rPr>
              <w:t>2) Государственную корпорацию;</w:t>
            </w:r>
            <w:r>
              <w:br/>
            </w:r>
            <w:r>
              <w:rPr>
                <w:rFonts w:ascii="Times New Roman"/>
                <w:b w:val="false"/>
                <w:i w:val="false"/>
                <w:color w:val="000000"/>
                <w:sz w:val="20"/>
              </w:rPr>
              <w:t>
3) портал.</w:t>
            </w:r>
          </w:p>
          <w:bookmarkEnd w:id="96"/>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Со дня сдачи пакета необходимых документов услугодателю, в Государственную корпорацию и или через портал – 1 (один) рабочий день;</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r>
              <w:br/>
            </w:r>
            <w:r>
              <w:rPr>
                <w:rFonts w:ascii="Times New Roman"/>
                <w:b w:val="false"/>
                <w:i w:val="false"/>
                <w:color w:val="000000"/>
                <w:sz w:val="20"/>
              </w:rPr>
              <w:t>
 максимально допустимое время обслуживания услугополучателя у услугодателя и в Государственной корпорации – 20 минут;     </w:t>
            </w:r>
          </w:p>
          <w:bookmarkEnd w:id="97"/>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бесплатной основе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услугодателем с понедельника по пятницу с 9.00 часов до 17.30 часов.</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(с 9-00 до 20-00 часов без перерыва на обед, за исключением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 www.gov4c.kz;</w:t>
            </w:r>
            <w:r>
              <w:br/>
            </w:r>
            <w:r>
              <w:rPr>
                <w:rFonts w:ascii="Times New Roman"/>
                <w:b w:val="false"/>
                <w:i w:val="false"/>
                <w:color w:val="000000"/>
                <w:sz w:val="20"/>
              </w:rPr>
              <w:t>
3) портала – www.egov.kz.</w:t>
            </w:r>
          </w:p>
          <w:bookmarkEnd w:id="98"/>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При подаче заявления о выдаче РВП через услугодателя и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заявление-анкету о выдаче РВП согласно приложению 1 к Правилам.</w:t>
            </w:r>
            <w:r>
              <w:br/>
            </w: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r>
              <w:br/>
            </w:r>
            <w:r>
              <w:rPr>
                <w:rFonts w:ascii="Times New Roman"/>
                <w:b w:val="false"/>
                <w:i w:val="false"/>
                <w:color w:val="000000"/>
                <w:sz w:val="20"/>
              </w:rPr>
              <w:t>
</w:t>
            </w:r>
            <w:r>
              <w:rPr>
                <w:rFonts w:ascii="Times New Roman"/>
                <w:b w:val="false"/>
                <w:i w:val="false"/>
                <w:color w:val="000000"/>
                <w:sz w:val="20"/>
              </w:rPr>
              <w:t>3. копия медицинской страховки (оригинал предоставляется для сверки) (за исключением граждан стран Евразийского экономического Союза (далее - ЕАЭС).</w:t>
            </w:r>
            <w:r>
              <w:br/>
            </w:r>
            <w:r>
              <w:rPr>
                <w:rFonts w:ascii="Times New Roman"/>
                <w:b w:val="false"/>
                <w:i w:val="false"/>
                <w:color w:val="000000"/>
                <w:sz w:val="20"/>
              </w:rPr>
              <w:t>
</w:t>
            </w:r>
            <w:r>
              <w:rPr>
                <w:rFonts w:ascii="Times New Roman"/>
                <w:b w:val="false"/>
                <w:i w:val="false"/>
                <w:color w:val="000000"/>
                <w:sz w:val="20"/>
              </w:rPr>
              <w:t>В зависимости от цели прибытия дополнительно представляют:</w:t>
            </w:r>
            <w:r>
              <w:br/>
            </w:r>
            <w:r>
              <w:rPr>
                <w:rFonts w:ascii="Times New Roman"/>
                <w:b w:val="false"/>
                <w:i w:val="false"/>
                <w:color w:val="000000"/>
                <w:sz w:val="20"/>
              </w:rPr>
              <w:t>
</w:t>
            </w:r>
            <w:r>
              <w:rPr>
                <w:rFonts w:ascii="Times New Roman"/>
                <w:b w:val="false"/>
                <w:i w:val="false"/>
                <w:color w:val="000000"/>
                <w:sz w:val="20"/>
              </w:rPr>
              <w:t>1) с целью воссоединения семьи:</w:t>
            </w:r>
            <w:r>
              <w:br/>
            </w:r>
            <w:r>
              <w:rPr>
                <w:rFonts w:ascii="Times New Roman"/>
                <w:b w:val="false"/>
                <w:i w:val="false"/>
                <w:color w:val="000000"/>
                <w:sz w:val="20"/>
              </w:rPr>
              <w:t>
</w:t>
            </w:r>
            <w:r>
              <w:rPr>
                <w:rFonts w:ascii="Times New Roman"/>
                <w:b w:val="false"/>
                <w:i w:val="false"/>
                <w:color w:val="000000"/>
                <w:sz w:val="20"/>
              </w:rPr>
              <w:t>документ, подтверждающий семейные отношения с лицом постоянно проживающим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2) с целью осуществления трудовой деятельности – один из следующих документов:</w:t>
            </w:r>
            <w:r>
              <w:br/>
            </w:r>
            <w:r>
              <w:rPr>
                <w:rFonts w:ascii="Times New Roman"/>
                <w:b w:val="false"/>
                <w:i w:val="false"/>
                <w:color w:val="000000"/>
                <w:sz w:val="20"/>
              </w:rPr>
              <w:t>
</w:t>
            </w:r>
            <w:r>
              <w:rPr>
                <w:rFonts w:ascii="Times New Roman"/>
                <w:b w:val="false"/>
                <w:i w:val="false"/>
                <w:color w:val="000000"/>
                <w:sz w:val="20"/>
              </w:rPr>
              <w:t>разрешение на привлечение иностранной рабочей силы, выданное местным исполнительным органом;</w:t>
            </w:r>
            <w:r>
              <w:br/>
            </w:r>
            <w:r>
              <w:rPr>
                <w:rFonts w:ascii="Times New Roman"/>
                <w:b w:val="false"/>
                <w:i w:val="false"/>
                <w:color w:val="000000"/>
                <w:sz w:val="20"/>
              </w:rPr>
              <w:t>
</w:t>
            </w:r>
            <w:r>
              <w:rPr>
                <w:rFonts w:ascii="Times New Roman"/>
                <w:b w:val="false"/>
                <w:i w:val="false"/>
                <w:color w:val="000000"/>
                <w:sz w:val="20"/>
              </w:rPr>
              <w:t>справку или разрешение, выданные местным исполнительным органом Республики Казахстан, о соответствии квалификации иностранца;</w:t>
            </w:r>
            <w:r>
              <w:br/>
            </w:r>
            <w:r>
              <w:rPr>
                <w:rFonts w:ascii="Times New Roman"/>
                <w:b w:val="false"/>
                <w:i w:val="false"/>
                <w:color w:val="000000"/>
                <w:sz w:val="20"/>
              </w:rPr>
              <w:t>
</w:t>
            </w:r>
            <w:r>
              <w:rPr>
                <w:rFonts w:ascii="Times New Roman"/>
                <w:b w:val="false"/>
                <w:i w:val="false"/>
                <w:color w:val="000000"/>
                <w:sz w:val="20"/>
              </w:rPr>
              <w:t>разрешение трудовому иммигранту, выданное органами внутренних дел, для осуществления трудовой деятельности у физических лиц;</w:t>
            </w:r>
            <w:r>
              <w:br/>
            </w:r>
            <w:r>
              <w:rPr>
                <w:rFonts w:ascii="Times New Roman"/>
                <w:b w:val="false"/>
                <w:i w:val="false"/>
                <w:color w:val="000000"/>
                <w:sz w:val="20"/>
              </w:rPr>
              <w:t>
</w:t>
            </w:r>
            <w:r>
              <w:rPr>
                <w:rFonts w:ascii="Times New Roman"/>
                <w:b w:val="false"/>
                <w:i w:val="false"/>
                <w:color w:val="000000"/>
                <w:sz w:val="20"/>
              </w:rPr>
              <w:t>для граждан ЕАЭС –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w:t>
            </w:r>
            <w:r>
              <w:br/>
            </w:r>
            <w:r>
              <w:rPr>
                <w:rFonts w:ascii="Times New Roman"/>
                <w:b w:val="false"/>
                <w:i w:val="false"/>
                <w:color w:val="000000"/>
                <w:sz w:val="20"/>
              </w:rPr>
              <w:t>
</w:t>
            </w:r>
            <w:r>
              <w:rPr>
                <w:rFonts w:ascii="Times New Roman"/>
                <w:b w:val="false"/>
                <w:i w:val="false"/>
                <w:color w:val="000000"/>
                <w:sz w:val="20"/>
              </w:rPr>
              <w:t>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первый, второй, третий и четвертый настоящего подпункта, а также членам их семей РВП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r>
              <w:br/>
            </w:r>
            <w:r>
              <w:rPr>
                <w:rFonts w:ascii="Times New Roman"/>
                <w:b w:val="false"/>
                <w:i w:val="false"/>
                <w:color w:val="000000"/>
                <w:sz w:val="20"/>
              </w:rPr>
              <w:t>
</w:t>
            </w:r>
            <w:r>
              <w:rPr>
                <w:rFonts w:ascii="Times New Roman"/>
                <w:b w:val="false"/>
                <w:i w:val="false"/>
                <w:color w:val="000000"/>
                <w:sz w:val="20"/>
              </w:rPr>
              <w:t>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r>
              <w:br/>
            </w:r>
            <w:r>
              <w:rPr>
                <w:rFonts w:ascii="Times New Roman"/>
                <w:b w:val="false"/>
                <w:i w:val="false"/>
                <w:color w:val="000000"/>
                <w:sz w:val="20"/>
              </w:rPr>
              <w:t>
</w:t>
            </w:r>
            <w:r>
              <w:rPr>
                <w:rFonts w:ascii="Times New Roman"/>
                <w:b w:val="false"/>
                <w:i w:val="false"/>
                <w:color w:val="000000"/>
                <w:sz w:val="20"/>
              </w:rPr>
              <w:t>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r>
              <w:br/>
            </w:r>
            <w:r>
              <w:rPr>
                <w:rFonts w:ascii="Times New Roman"/>
                <w:b w:val="false"/>
                <w:i w:val="false"/>
                <w:color w:val="000000"/>
                <w:sz w:val="20"/>
              </w:rPr>
              <w:t>
</w:t>
            </w:r>
            <w:r>
              <w:rPr>
                <w:rFonts w:ascii="Times New Roman"/>
                <w:b w:val="false"/>
                <w:i w:val="false"/>
                <w:color w:val="000000"/>
                <w:sz w:val="20"/>
              </w:rPr>
              <w:t>3) с целью осуществления миссионерской деятельности – 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r>
              <w:br/>
            </w:r>
            <w:r>
              <w:rPr>
                <w:rFonts w:ascii="Times New Roman"/>
                <w:b w:val="false"/>
                <w:i w:val="false"/>
                <w:color w:val="000000"/>
                <w:sz w:val="20"/>
              </w:rPr>
              <w:t>
</w:t>
            </w:r>
            <w:r>
              <w:rPr>
                <w:rFonts w:ascii="Times New Roman"/>
                <w:b w:val="false"/>
                <w:i w:val="false"/>
                <w:color w:val="000000"/>
                <w:sz w:val="20"/>
              </w:rPr>
              <w:t>4) для бизнес-иммигрантов – документ, выданный местным исполнительным органом Республики Казахстан в соответствии со статьей 40 Закона;</w:t>
            </w:r>
            <w:r>
              <w:br/>
            </w:r>
            <w:r>
              <w:rPr>
                <w:rFonts w:ascii="Times New Roman"/>
                <w:b w:val="false"/>
                <w:i w:val="false"/>
                <w:color w:val="000000"/>
                <w:sz w:val="20"/>
              </w:rPr>
              <w:t>
</w:t>
            </w:r>
            <w:r>
              <w:rPr>
                <w:rFonts w:ascii="Times New Roman"/>
                <w:b w:val="false"/>
                <w:i w:val="false"/>
                <w:color w:val="000000"/>
                <w:sz w:val="20"/>
              </w:rPr>
              <w:t>5) на лечение – документы, выданные медицинской организацией, расположенной в Республике Казахстан, подтверждающие необходимость лечения иностранца или лица без гражданства в медицинских организациях Республики Казахстан или постоянного ухода за иностранным пациентом, находящимся на лечении в медицинских организациях Республики Казахстан, а так же за близкими родственниками – гражданами Республики Казахстан, либо иностранцами, постоянно проживающими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6) на учебу – ходатайство учебного заведения Республики Казахстан;</w:t>
            </w:r>
            <w:r>
              <w:br/>
            </w:r>
            <w:r>
              <w:rPr>
                <w:rFonts w:ascii="Times New Roman"/>
                <w:b w:val="false"/>
                <w:i w:val="false"/>
                <w:color w:val="000000"/>
                <w:sz w:val="20"/>
              </w:rPr>
              <w:t>
</w:t>
            </w:r>
            <w:r>
              <w:rPr>
                <w:rFonts w:ascii="Times New Roman"/>
                <w:b w:val="false"/>
                <w:i w:val="false"/>
                <w:color w:val="000000"/>
                <w:sz w:val="20"/>
              </w:rPr>
              <w:t>Документы, составленные на иностранном языке, подлежат переводу на государственный либо русский язык.</w:t>
            </w:r>
            <w:r>
              <w:br/>
            </w:r>
            <w:r>
              <w:rPr>
                <w:rFonts w:ascii="Times New Roman"/>
                <w:b w:val="false"/>
                <w:i w:val="false"/>
                <w:color w:val="000000"/>
                <w:sz w:val="20"/>
              </w:rPr>
              <w:t>
</w:t>
            </w:r>
            <w:r>
              <w:rPr>
                <w:rFonts w:ascii="Times New Roman"/>
                <w:b w:val="false"/>
                <w:i w:val="false"/>
                <w:color w:val="000000"/>
                <w:sz w:val="20"/>
              </w:rPr>
              <w:t xml:space="preserve">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14 июля 1997 года "О нотариате".</w:t>
            </w:r>
            <w:r>
              <w:br/>
            </w: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bookmarkEnd w:id="99"/>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1) представление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 услугодатель отказывает в приеме заявления;</w:t>
            </w:r>
            <w:r>
              <w:br/>
            </w:r>
            <w:r>
              <w:rPr>
                <w:rFonts w:ascii="Times New Roman"/>
                <w:b w:val="false"/>
                <w:i w:val="false"/>
                <w:color w:val="000000"/>
                <w:sz w:val="20"/>
              </w:rPr>
              <w:t>
</w:t>
            </w:r>
            <w:r>
              <w:rPr>
                <w:rFonts w:ascii="Times New Roman"/>
                <w:b w:val="false"/>
                <w:i w:val="false"/>
                <w:color w:val="000000"/>
                <w:sz w:val="20"/>
              </w:rPr>
              <w:t>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3) несоответствие услугополучателя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100"/>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1"/>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портале;</w:t>
            </w:r>
            <w:r>
              <w:br/>
            </w:r>
            <w:r>
              <w:rPr>
                <w:rFonts w:ascii="Times New Roman"/>
                <w:b w:val="false"/>
                <w:i w:val="false"/>
                <w:color w:val="000000"/>
                <w:sz w:val="20"/>
              </w:rPr>
              <w:t>
</w:t>
            </w: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r>
              <w:br/>
            </w: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www.mvd.gov.kz, раздел "Государственные услуги". Единый контакт-центр по вопросам оказания государственных услуг 1414, 8 800 080 7777;</w:t>
            </w:r>
            <w:r>
              <w:br/>
            </w:r>
            <w:r>
              <w:rPr>
                <w:rFonts w:ascii="Times New Roman"/>
                <w:b w:val="false"/>
                <w:i w:val="false"/>
                <w:color w:val="000000"/>
                <w:sz w:val="20"/>
              </w:rPr>
              <w:t>
4) Услугополучатель имеет возможность получения государственной услуги в электронной форме через портал при условии наличия ЭЦП.</w:t>
            </w:r>
          </w:p>
          <w:bookmarkEnd w:id="1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02"/>
    <w:p>
      <w:pPr>
        <w:spacing w:after="0"/>
        <w:ind w:left="0"/>
        <w:jc w:val="left"/>
      </w:pPr>
      <w:r>
        <w:rPr>
          <w:rFonts w:ascii="Times New Roman"/>
          <w:b/>
          <w:i w:val="false"/>
          <w:color w:val="000000"/>
        </w:rPr>
        <w:t xml:space="preserve">        Расписка о приеме документов на выдачу разрешения на временное проживание</w:t>
      </w:r>
    </w:p>
    <w:bookmarkEnd w:id="102"/>
    <w:bookmarkStart w:name="z174" w:id="103"/>
    <w:p>
      <w:pPr>
        <w:spacing w:after="0"/>
        <w:ind w:left="0"/>
        <w:jc w:val="both"/>
      </w:pPr>
      <w:r>
        <w:rPr>
          <w:rFonts w:ascii="Times New Roman"/>
          <w:b w:val="false"/>
          <w:i w:val="false"/>
          <w:color w:val="000000"/>
          <w:sz w:val="28"/>
        </w:rPr>
        <w:t xml:space="preserve">
      Настоящая расписка выдана ______________________________________________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фамилию, имя, отчество (при его наличии) и подтверждает принятие </w:t>
      </w:r>
      <w:r>
        <w:br/>
      </w:r>
      <w:r>
        <w:rPr>
          <w:rFonts w:ascii="Times New Roman"/>
          <w:b w:val="false"/>
          <w:i w:val="false"/>
          <w:color w:val="000000"/>
          <w:sz w:val="28"/>
        </w:rPr>
        <w:t xml:space="preserve">документов для оформления иностранцу или лицу без гражданства разрешения на </w:t>
      </w:r>
      <w:r>
        <w:br/>
      </w:r>
      <w:r>
        <w:rPr>
          <w:rFonts w:ascii="Times New Roman"/>
          <w:b w:val="false"/>
          <w:i w:val="false"/>
          <w:color w:val="000000"/>
          <w:sz w:val="28"/>
        </w:rPr>
        <w:t xml:space="preserve">временное проживание в Республике Казахстан согласно перечню, предусмотренному </w:t>
      </w:r>
      <w:r>
        <w:br/>
      </w:r>
      <w:r>
        <w:rPr>
          <w:rFonts w:ascii="Times New Roman"/>
          <w:b w:val="false"/>
          <w:i w:val="false"/>
          <w:color w:val="000000"/>
          <w:sz w:val="28"/>
        </w:rPr>
        <w:t xml:space="preserve">стандартом государственной услуги "Выдача на временное проживание иностранцу или </w:t>
      </w:r>
      <w:r>
        <w:br/>
      </w:r>
      <w:r>
        <w:rPr>
          <w:rFonts w:ascii="Times New Roman"/>
          <w:b w:val="false"/>
          <w:i w:val="false"/>
          <w:color w:val="000000"/>
          <w:sz w:val="28"/>
        </w:rPr>
        <w:t>лицу без гражданства разрешения в Республике Казахстан".</w:t>
      </w:r>
    </w:p>
    <w:bookmarkEnd w:id="103"/>
    <w:bookmarkStart w:name="z175" w:id="104"/>
    <w:p>
      <w:pPr>
        <w:spacing w:after="0"/>
        <w:ind w:left="0"/>
        <w:jc w:val="both"/>
      </w:pPr>
      <w:r>
        <w:rPr>
          <w:rFonts w:ascii="Times New Roman"/>
          <w:b w:val="false"/>
          <w:i w:val="false"/>
          <w:color w:val="000000"/>
          <w:sz w:val="28"/>
        </w:rPr>
        <w:t>
      Настоящая расписка составлена в 2 экземплярах, по одному - для каждой стороны.</w:t>
      </w:r>
    </w:p>
    <w:bookmarkEnd w:id="104"/>
    <w:bookmarkStart w:name="z176" w:id="105"/>
    <w:p>
      <w:pPr>
        <w:spacing w:after="0"/>
        <w:ind w:left="0"/>
        <w:jc w:val="both"/>
      </w:pPr>
      <w:r>
        <w:rPr>
          <w:rFonts w:ascii="Times New Roman"/>
          <w:b w:val="false"/>
          <w:i w:val="false"/>
          <w:color w:val="000000"/>
          <w:sz w:val="28"/>
        </w:rPr>
        <w:t xml:space="preserve">
      Исполнитель: 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105"/>
    <w:bookmarkStart w:name="z177" w:id="106"/>
    <w:p>
      <w:pPr>
        <w:spacing w:after="0"/>
        <w:ind w:left="0"/>
        <w:jc w:val="both"/>
      </w:pPr>
      <w:r>
        <w:rPr>
          <w:rFonts w:ascii="Times New Roman"/>
          <w:b w:val="false"/>
          <w:i w:val="false"/>
          <w:color w:val="000000"/>
          <w:sz w:val="28"/>
        </w:rPr>
        <w:t>
      Телефон _______________________________________________________________</w:t>
      </w:r>
    </w:p>
    <w:bookmarkEnd w:id="106"/>
    <w:bookmarkStart w:name="z178" w:id="107"/>
    <w:p>
      <w:pPr>
        <w:spacing w:after="0"/>
        <w:ind w:left="0"/>
        <w:jc w:val="both"/>
      </w:pPr>
      <w:r>
        <w:rPr>
          <w:rFonts w:ascii="Times New Roman"/>
          <w:b w:val="false"/>
          <w:i w:val="false"/>
          <w:color w:val="000000"/>
          <w:sz w:val="28"/>
        </w:rPr>
        <w:t xml:space="preserve">
      Получил: ______________________________________________________________  </w:t>
      </w:r>
      <w:r>
        <w:br/>
      </w:r>
      <w:r>
        <w:rPr>
          <w:rFonts w:ascii="Times New Roman"/>
          <w:b w:val="false"/>
          <w:i w:val="false"/>
          <w:color w:val="000000"/>
          <w:sz w:val="28"/>
        </w:rPr>
        <w:t xml:space="preserve">             (фамилия, имя, отчество (при его наличии) / подпись услугополучателя)</w:t>
      </w:r>
    </w:p>
    <w:bookmarkEnd w:id="107"/>
    <w:bookmarkStart w:name="z179" w:id="108"/>
    <w:p>
      <w:pPr>
        <w:spacing w:after="0"/>
        <w:ind w:left="0"/>
        <w:jc w:val="both"/>
      </w:pPr>
      <w:r>
        <w:rPr>
          <w:rFonts w:ascii="Times New Roman"/>
          <w:b w:val="false"/>
          <w:i w:val="false"/>
          <w:color w:val="000000"/>
          <w:sz w:val="28"/>
        </w:rPr>
        <w:t>
      "___" _________ 20____ года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09"/>
    <w:p>
      <w:pPr>
        <w:spacing w:after="0"/>
        <w:ind w:left="0"/>
        <w:jc w:val="left"/>
      </w:pPr>
      <w:r>
        <w:rPr>
          <w:rFonts w:ascii="Times New Roman"/>
          <w:b/>
          <w:i w:val="false"/>
          <w:color w:val="000000"/>
        </w:rPr>
        <w:t xml:space="preserve">              Расписка об отказе в приеме документов на выдачу разрешения на </w:t>
      </w:r>
      <w:r>
        <w:br/>
      </w:r>
      <w:r>
        <w:rPr>
          <w:rFonts w:ascii="Times New Roman"/>
          <w:b/>
          <w:i w:val="false"/>
          <w:color w:val="000000"/>
        </w:rPr>
        <w:t xml:space="preserve">                         временное проживание</w:t>
      </w:r>
    </w:p>
    <w:bookmarkEnd w:id="109"/>
    <w:bookmarkStart w:name="z184" w:id="11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(далее - Закон) , услугодатель / отдел №___ филиала Некоммерческого акционерного общества "Государственной корпорации "Правительство для граждан" _________________ (указать адрес) отказывает в приеме документов на оказание государственной услуги "Выдача иностранцу или лицу без гражданства разрешения на временное проживание в Республике Казахстан", ввиду представления Вами неполного пакета документов согласно перечню, предусмотренному стандартом государственной услуги, а именно:</w:t>
      </w:r>
    </w:p>
    <w:bookmarkEnd w:id="110"/>
    <w:bookmarkStart w:name="z185" w:id="111"/>
    <w:p>
      <w:pPr>
        <w:spacing w:after="0"/>
        <w:ind w:left="0"/>
        <w:jc w:val="both"/>
      </w:pPr>
      <w:r>
        <w:rPr>
          <w:rFonts w:ascii="Times New Roman"/>
          <w:b w:val="false"/>
          <w:i w:val="false"/>
          <w:color w:val="000000"/>
          <w:sz w:val="28"/>
        </w:rPr>
        <w:t>
      Наименование отсутствующих документов:</w:t>
      </w:r>
    </w:p>
    <w:bookmarkEnd w:id="111"/>
    <w:bookmarkStart w:name="z186" w:id="112"/>
    <w:p>
      <w:pPr>
        <w:spacing w:after="0"/>
        <w:ind w:left="0"/>
        <w:jc w:val="both"/>
      </w:pPr>
      <w:r>
        <w:rPr>
          <w:rFonts w:ascii="Times New Roman"/>
          <w:b w:val="false"/>
          <w:i w:val="false"/>
          <w:color w:val="000000"/>
          <w:sz w:val="28"/>
        </w:rPr>
        <w:t>
      1) ________________________________________;</w:t>
      </w:r>
    </w:p>
    <w:bookmarkEnd w:id="112"/>
    <w:bookmarkStart w:name="z187" w:id="113"/>
    <w:p>
      <w:pPr>
        <w:spacing w:after="0"/>
        <w:ind w:left="0"/>
        <w:jc w:val="both"/>
      </w:pPr>
      <w:r>
        <w:rPr>
          <w:rFonts w:ascii="Times New Roman"/>
          <w:b w:val="false"/>
          <w:i w:val="false"/>
          <w:color w:val="000000"/>
          <w:sz w:val="28"/>
        </w:rPr>
        <w:t>
      2) ________________________________________;</w:t>
      </w:r>
    </w:p>
    <w:bookmarkEnd w:id="113"/>
    <w:bookmarkStart w:name="z188" w:id="114"/>
    <w:p>
      <w:pPr>
        <w:spacing w:after="0"/>
        <w:ind w:left="0"/>
        <w:jc w:val="both"/>
      </w:pPr>
      <w:r>
        <w:rPr>
          <w:rFonts w:ascii="Times New Roman"/>
          <w:b w:val="false"/>
          <w:i w:val="false"/>
          <w:color w:val="000000"/>
          <w:sz w:val="28"/>
        </w:rPr>
        <w:t>
      3) ________________________________________.</w:t>
      </w:r>
    </w:p>
    <w:bookmarkEnd w:id="114"/>
    <w:bookmarkStart w:name="z189" w:id="115"/>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15"/>
    <w:bookmarkStart w:name="z190" w:id="11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(фамилия, имя, отчество (при его наличии) работника Государственной корпорации, подпись)</w:t>
      </w:r>
    </w:p>
    <w:bookmarkEnd w:id="116"/>
    <w:bookmarkStart w:name="z191" w:id="117"/>
    <w:p>
      <w:pPr>
        <w:spacing w:after="0"/>
        <w:ind w:left="0"/>
        <w:jc w:val="both"/>
      </w:pPr>
      <w:r>
        <w:rPr>
          <w:rFonts w:ascii="Times New Roman"/>
          <w:b w:val="false"/>
          <w:i w:val="false"/>
          <w:color w:val="000000"/>
          <w:sz w:val="28"/>
        </w:rPr>
        <w:t>
      Исполнитель ______________________________________________________________</w:t>
      </w:r>
      <w:r>
        <w:br/>
      </w:r>
      <w:r>
        <w:rPr>
          <w:rFonts w:ascii="Times New Roman"/>
          <w:b w:val="false"/>
          <w:i w:val="false"/>
          <w:color w:val="000000"/>
          <w:sz w:val="28"/>
        </w:rPr>
        <w:t xml:space="preserve">                         (фамилия, имя, отчество (при его наличии)  </w:t>
      </w:r>
    </w:p>
    <w:bookmarkEnd w:id="117"/>
    <w:bookmarkStart w:name="z192" w:id="118"/>
    <w:p>
      <w:pPr>
        <w:spacing w:after="0"/>
        <w:ind w:left="0"/>
        <w:jc w:val="both"/>
      </w:pPr>
      <w:r>
        <w:rPr>
          <w:rFonts w:ascii="Times New Roman"/>
          <w:b w:val="false"/>
          <w:i w:val="false"/>
          <w:color w:val="000000"/>
          <w:sz w:val="28"/>
        </w:rPr>
        <w:t>
      Телефон _________________________________________________________________</w:t>
      </w:r>
      <w:r>
        <w:br/>
      </w:r>
      <w:r>
        <w:rPr>
          <w:rFonts w:ascii="Times New Roman"/>
          <w:b w:val="false"/>
          <w:i w:val="false"/>
          <w:color w:val="000000"/>
          <w:sz w:val="28"/>
        </w:rPr>
        <w:t>Получил: ________________________________________________________________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p>
    <w:bookmarkEnd w:id="118"/>
    <w:bookmarkStart w:name="z193" w:id="119"/>
    <w:p>
      <w:pPr>
        <w:spacing w:after="0"/>
        <w:ind w:left="0"/>
        <w:jc w:val="both"/>
      </w:pPr>
      <w:r>
        <w:rPr>
          <w:rFonts w:ascii="Times New Roman"/>
          <w:b w:val="false"/>
          <w:i w:val="false"/>
          <w:color w:val="000000"/>
          <w:sz w:val="28"/>
        </w:rPr>
        <w:t>
      "_____" _________ 20_____ года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120"/>
    <w:p>
      <w:pPr>
        <w:spacing w:after="0"/>
        <w:ind w:left="0"/>
        <w:jc w:val="left"/>
      </w:pPr>
      <w:r>
        <w:rPr>
          <w:rFonts w:ascii="Times New Roman"/>
          <w:b/>
          <w:i w:val="false"/>
          <w:color w:val="000000"/>
        </w:rPr>
        <w:t xml:space="preserve">              Министерство внутренних дел Республики Казахстан</w:t>
      </w:r>
    </w:p>
    <w:bookmarkEnd w:id="120"/>
    <w:bookmarkStart w:name="z198" w:id="121"/>
    <w:p>
      <w:pPr>
        <w:spacing w:after="0"/>
        <w:ind w:left="0"/>
        <w:jc w:val="left"/>
      </w:pPr>
      <w:r>
        <w:rPr>
          <w:rFonts w:ascii="Times New Roman"/>
          <w:b/>
          <w:i w:val="false"/>
          <w:color w:val="000000"/>
        </w:rPr>
        <w:t xml:space="preserve">        Шетелдікке немесе азаматтығы жоқ адамға Казақстан Республикасында </w:t>
      </w:r>
      <w:r>
        <w:br/>
      </w:r>
      <w:r>
        <w:rPr>
          <w:rFonts w:ascii="Times New Roman"/>
          <w:b/>
          <w:i w:val="false"/>
          <w:color w:val="000000"/>
        </w:rPr>
        <w:t xml:space="preserve">             уақытша тұруға рұқсат беруден бас тарту туралы хабарлама</w:t>
      </w:r>
    </w:p>
    <w:bookmarkEnd w:id="121"/>
    <w:bookmarkStart w:name="z199" w:id="122"/>
    <w:p>
      <w:pPr>
        <w:spacing w:after="0"/>
        <w:ind w:left="0"/>
        <w:jc w:val="left"/>
      </w:pPr>
      <w:r>
        <w:rPr>
          <w:rFonts w:ascii="Times New Roman"/>
          <w:b/>
          <w:i w:val="false"/>
          <w:color w:val="000000"/>
        </w:rPr>
        <w:t xml:space="preserve">              Уведомление об отказе в выдаче разрешения на временное проживание </w:t>
      </w:r>
      <w:r>
        <w:br/>
      </w:r>
      <w:r>
        <w:rPr>
          <w:rFonts w:ascii="Times New Roman"/>
          <w:b/>
          <w:i w:val="false"/>
          <w:color w:val="000000"/>
        </w:rPr>
        <w:t xml:space="preserve">             иностранцу или лицу без гражданства Республике Казахстан</w:t>
      </w:r>
    </w:p>
    <w:bookmarkEnd w:id="122"/>
    <w:bookmarkStart w:name="z200" w:id="123"/>
    <w:p>
      <w:pPr>
        <w:spacing w:after="0"/>
        <w:ind w:left="0"/>
        <w:jc w:val="both"/>
      </w:pPr>
      <w:r>
        <w:rPr>
          <w:rFonts w:ascii="Times New Roman"/>
          <w:b w:val="false"/>
          <w:i w:val="false"/>
          <w:color w:val="000000"/>
          <w:sz w:val="28"/>
        </w:rPr>
        <w:t>
      Өтініш нөмірі _______________________________________________________</w:t>
      </w:r>
    </w:p>
    <w:bookmarkEnd w:id="123"/>
    <w:bookmarkStart w:name="z201" w:id="124"/>
    <w:p>
      <w:pPr>
        <w:spacing w:after="0"/>
        <w:ind w:left="0"/>
        <w:jc w:val="both"/>
      </w:pPr>
      <w:r>
        <w:rPr>
          <w:rFonts w:ascii="Times New Roman"/>
          <w:b w:val="false"/>
          <w:i w:val="false"/>
          <w:color w:val="000000"/>
          <w:sz w:val="28"/>
        </w:rPr>
        <w:t>
      Номер заявления</w:t>
      </w:r>
    </w:p>
    <w:bookmarkEnd w:id="124"/>
    <w:bookmarkStart w:name="z202" w:id="125"/>
    <w:p>
      <w:pPr>
        <w:spacing w:after="0"/>
        <w:ind w:left="0"/>
        <w:jc w:val="both"/>
      </w:pPr>
      <w:r>
        <w:rPr>
          <w:rFonts w:ascii="Times New Roman"/>
          <w:b w:val="false"/>
          <w:i w:val="false"/>
          <w:color w:val="000000"/>
          <w:sz w:val="28"/>
        </w:rPr>
        <w:t>
      Тегі, аты, әкесінің аты ________________________________________________</w:t>
      </w:r>
    </w:p>
    <w:bookmarkEnd w:id="125"/>
    <w:bookmarkStart w:name="z203" w:id="126"/>
    <w:p>
      <w:pPr>
        <w:spacing w:after="0"/>
        <w:ind w:left="0"/>
        <w:jc w:val="both"/>
      </w:pPr>
      <w:r>
        <w:rPr>
          <w:rFonts w:ascii="Times New Roman"/>
          <w:b w:val="false"/>
          <w:i w:val="false"/>
          <w:color w:val="000000"/>
          <w:sz w:val="28"/>
        </w:rPr>
        <w:t>
      Фамилия, имя, отчество</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713"/>
        <w:gridCol w:w="1439"/>
        <w:gridCol w:w="715"/>
      </w:tblGrid>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7"/>
          <w:p>
            <w:pPr>
              <w:spacing w:after="20"/>
              <w:ind w:left="20"/>
              <w:jc w:val="both"/>
            </w:pPr>
            <w:r>
              <w:rPr>
                <w:rFonts w:ascii="Times New Roman"/>
                <w:b w:val="false"/>
                <w:i w:val="false"/>
                <w:color w:val="000000"/>
                <w:sz w:val="20"/>
              </w:rPr>
              <w:t>
Төлқұжат сериясы мен нөмірі</w:t>
            </w:r>
            <w:r>
              <w:br/>
            </w:r>
            <w:r>
              <w:rPr>
                <w:rFonts w:ascii="Times New Roman"/>
                <w:b w:val="false"/>
                <w:i w:val="false"/>
                <w:color w:val="000000"/>
                <w:sz w:val="20"/>
              </w:rPr>
              <w:t>
Серия и номер паспорта</w:t>
            </w:r>
          </w:p>
          <w:bookmarkEnd w:id="127"/>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Азаматтық</w:t>
            </w:r>
            <w:r>
              <w:br/>
            </w:r>
            <w:r>
              <w:rPr>
                <w:rFonts w:ascii="Times New Roman"/>
                <w:b w:val="false"/>
                <w:i w:val="false"/>
                <w:color w:val="000000"/>
                <w:sz w:val="20"/>
              </w:rPr>
              <w:t>
Гражданство</w:t>
            </w:r>
          </w:p>
          <w:bookmarkEnd w:id="12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9"/>
          <w:p>
            <w:pPr>
              <w:spacing w:after="20"/>
              <w:ind w:left="20"/>
              <w:jc w:val="both"/>
            </w:pPr>
            <w:r>
              <w:rPr>
                <w:rFonts w:ascii="Times New Roman"/>
                <w:b w:val="false"/>
                <w:i w:val="false"/>
                <w:color w:val="000000"/>
                <w:sz w:val="20"/>
              </w:rPr>
              <w:t xml:space="preserve">
Казақстан Республикасында уақытша тұруға рұқсат беруден бас тартылды </w:t>
            </w:r>
            <w:r>
              <w:br/>
            </w:r>
            <w:r>
              <w:rPr>
                <w:rFonts w:ascii="Times New Roman"/>
                <w:b w:val="false"/>
                <w:i w:val="false"/>
                <w:color w:val="000000"/>
                <w:sz w:val="20"/>
              </w:rPr>
              <w:t>
Отказано в разрешении на временное проживание в Республике Казахстан</w:t>
            </w:r>
          </w:p>
          <w:bookmarkEnd w:id="1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0"/>
          <w:p>
            <w:pPr>
              <w:spacing w:after="20"/>
              <w:ind w:left="20"/>
              <w:jc w:val="both"/>
            </w:pPr>
            <w:r>
              <w:rPr>
                <w:rFonts w:ascii="Times New Roman"/>
                <w:b w:val="false"/>
                <w:i w:val="false"/>
                <w:color w:val="000000"/>
                <w:sz w:val="20"/>
              </w:rPr>
              <w:t>
"Мемлекеттік көрсетілетін қызметтер туралы" 2013 жылғы 15 сәуірдегі Қазақстан Республикасы Заңының 19-1-бабының 2-тармағына сәйкес.</w:t>
            </w:r>
            <w:r>
              <w:br/>
            </w:r>
            <w:r>
              <w:rPr>
                <w:rFonts w:ascii="Times New Roman"/>
                <w:b w:val="false"/>
                <w:i w:val="false"/>
                <w:color w:val="000000"/>
                <w:sz w:val="20"/>
              </w:rPr>
              <w:t>
</w:t>
            </w:r>
            <w:r>
              <w:rPr>
                <w:rFonts w:ascii="Times New Roman"/>
                <w:b w:val="false"/>
                <w:i w:val="false"/>
                <w:color w:val="000000"/>
                <w:sz w:val="20"/>
              </w:rPr>
              <w:t>В соответствии с пунктом 2 статьи 19-1 Закона РК от 15 апреля 2013 г. "О государственных услугах"</w:t>
            </w:r>
            <w:r>
              <w:br/>
            </w:r>
            <w:r>
              <w:rPr>
                <w:rFonts w:ascii="Times New Roman"/>
                <w:b w:val="false"/>
                <w:i w:val="false"/>
                <w:color w:val="000000"/>
                <w:sz w:val="20"/>
              </w:rPr>
              <w:t>
</w:t>
            </w:r>
            <w:r>
              <w:rPr>
                <w:rFonts w:ascii="Times New Roman"/>
                <w:b w:val="false"/>
                <w:i w:val="false"/>
                <w:color w:val="000000"/>
                <w:sz w:val="20"/>
              </w:rPr>
              <w:t>Себебі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Причина </w:t>
            </w:r>
            <w:r>
              <w:br/>
            </w:r>
            <w:r>
              <w:rPr>
                <w:rFonts w:ascii="Times New Roman"/>
                <w:b w:val="false"/>
                <w:i w:val="false"/>
                <w:color w:val="000000"/>
                <w:sz w:val="20"/>
              </w:rPr>
              <w:t>
</w:t>
            </w:r>
            <w:r>
              <w:rPr>
                <w:rFonts w:ascii="Times New Roman"/>
                <w:b w:val="false"/>
                <w:i w:val="false"/>
                <w:color w:val="000000"/>
                <w:sz w:val="20"/>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r>
              <w:br/>
            </w:r>
            <w:r>
              <w:rPr>
                <w:rFonts w:ascii="Times New Roman"/>
                <w:b w:val="false"/>
                <w:i w:val="false"/>
                <w:color w:val="000000"/>
                <w:sz w:val="20"/>
              </w:rPr>
              <w:t>
</w:t>
            </w:r>
            <w:r>
              <w:rPr>
                <w:rFonts w:ascii="Times New Roman"/>
                <w:b w:val="false"/>
                <w:i w:val="false"/>
                <w:color w:val="000000"/>
                <w:sz w:val="20"/>
              </w:rPr>
              <w:t>В случаях несогласия с резpультатами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Хабарлама 2 данада, әрбір тарап үшін бір-бірден жасалды.</w:t>
            </w:r>
            <w:r>
              <w:br/>
            </w:r>
            <w:r>
              <w:rPr>
                <w:rFonts w:ascii="Times New Roman"/>
                <w:b w:val="false"/>
                <w:i w:val="false"/>
                <w:color w:val="000000"/>
                <w:sz w:val="20"/>
              </w:rPr>
              <w:t>
</w:t>
            </w:r>
            <w:r>
              <w:rPr>
                <w:rFonts w:ascii="Times New Roman"/>
                <w:b w:val="false"/>
                <w:i w:val="false"/>
                <w:color w:val="000000"/>
                <w:sz w:val="20"/>
              </w:rPr>
              <w:t>Уведомление составлено в 2 экземплярах, по одному для каждой стороны.</w:t>
            </w:r>
            <w:r>
              <w:br/>
            </w:r>
            <w:r>
              <w:rPr>
                <w:rFonts w:ascii="Times New Roman"/>
                <w:b w:val="false"/>
                <w:i w:val="false"/>
                <w:color w:val="000000"/>
                <w:sz w:val="20"/>
              </w:rPr>
              <w:t>
</w:t>
            </w:r>
            <w:r>
              <w:rPr>
                <w:rFonts w:ascii="Times New Roman"/>
                <w:b w:val="false"/>
                <w:i w:val="false"/>
                <w:color w:val="000000"/>
                <w:sz w:val="20"/>
              </w:rPr>
              <w:t>ПД КқҚБ жауапты қызметкер _________________________________________</w:t>
            </w:r>
            <w:r>
              <w:br/>
            </w:r>
            <w:r>
              <w:rPr>
                <w:rFonts w:ascii="Times New Roman"/>
                <w:b w:val="false"/>
                <w:i w:val="false"/>
                <w:color w:val="000000"/>
                <w:sz w:val="20"/>
              </w:rPr>
              <w:t>
</w:t>
            </w:r>
            <w:r>
              <w:rPr>
                <w:rFonts w:ascii="Times New Roman"/>
                <w:b w:val="false"/>
                <w:i w:val="false"/>
                <w:color w:val="000000"/>
                <w:sz w:val="20"/>
              </w:rPr>
              <w:t>Ответственный сотрудник</w:t>
            </w:r>
            <w:r>
              <w:br/>
            </w:r>
            <w:r>
              <w:rPr>
                <w:rFonts w:ascii="Times New Roman"/>
                <w:b w:val="false"/>
                <w:i w:val="false"/>
                <w:color w:val="000000"/>
                <w:sz w:val="20"/>
              </w:rPr>
              <w:t>
</w:t>
            </w:r>
            <w:r>
              <w:rPr>
                <w:rFonts w:ascii="Times New Roman"/>
                <w:b w:val="false"/>
                <w:i w:val="false"/>
                <w:color w:val="000000"/>
                <w:sz w:val="20"/>
              </w:rPr>
              <w:t>Берілген күні "____"__________20____года</w:t>
            </w:r>
            <w:r>
              <w:br/>
            </w:r>
            <w:r>
              <w:rPr>
                <w:rFonts w:ascii="Times New Roman"/>
                <w:b w:val="false"/>
                <w:i w:val="false"/>
                <w:color w:val="000000"/>
                <w:sz w:val="20"/>
              </w:rPr>
              <w:t>
Дата выдачи</w:t>
            </w:r>
          </w:p>
          <w:bookmarkEnd w:id="130"/>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