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5fba" w14:textId="91e5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инфраструктурного развития Республики Казахстан от 31 мая 2019 года № 346 "Об утверждении формы заключения о подтверждении и (или) неподтверждении выявленных нарушений по результатам профилактического контроля без посещения субъекта (объекта) контроля в сфере реализации ювелирных и других изделий из драгоценных металлов и драгоценных камней"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июня 2021 года № 281. Зарегистрирован в Министерстве юстиции Республики Казахстан 9 июня 2021 года № 22978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мая 2019 года № 346 "Об утверждении формы заключения о подтверждении и (или) неподтверждении выявленных нарушений по результатам профилактического контроля без посещения субъекта (объекта) контроля в сфере реализации ювелирных и других изделий из драгоценных металлов и драгоценных камней" (зарегистрирован в Реестре государственной регистрации нормативных правовых актов под № 18785).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