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d130" w14:textId="f8bd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реализации процесса адаптации к изменению климата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 июня 2021 года № 170. Зарегистрирован в Министерстве юстиции Республики Казахстан 9 июня 2021 года № 22974.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Экологического кодекса Республики Казахстан от 2 января 2021 года,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реализации процесса адаптации к изменению климата.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2021 года № 170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реализации процесса адаптации к изменению климата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реализации процесса адаптации к изменению климата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Экологического кодекса Республики Казахстан от 2 января 2021 года (далее – Кодекс) и определяют порядок организации и реализации процесса адаптации к изменению климата.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климате и воздействии климата – данные о текущих и прошлых климатических тенденциях, и событиях, прогнозе будущих изменений климата, текущих и прошлых воздействиях климата и прогнозируемых воздействиях изменения климата;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центральные и местные исполнительные органы – уполномоченные государственные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сельского хозяйства, водного хозяйства, лесного хозяйства и гражданской защиты, и местные исполнительные органы областей, городов республиканского значения, столицы, осуществляющие разработку и реализацию процесса адаптации к изменению климата;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уполномоченный орган в области охраны окружающей среды.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Процесс адаптации к изменению климата осуществляется в соответствии с настоящими Правилами, центральными исполнительными органами по сферам государственного управления, определенными в качестве приоритетных для адаптации к изменению климата (сельское хозяйство, водное хозяйство, лесное хозяйство и гражданская защита) и местными исполнительными органами областей, городов республиканского значения, столицы.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реализации процесса адаптации к изменению климата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и местные исполнительные органы областей, городов республиканского значения, столицы, в рамках своей компетенции осуществляют процесс адаптации к изменению климата с момента принятия решения о разработки государственной программы и в течение всего периода разработки и реализации государственных программ по сферам государственного управления, определенным в качестве приоритетных для адаптации к изменению климата.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Процесс адаптации к изменению климата включает в себя стадии, определенные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Кодекса.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Сбор информации о климате и воздействии климата осуществляется центральными и местными исполнительными органами областей, городов республиканского значения, столицы для проведения оценки уязвимости и планирования адаптации к изменению климата на этапе анализа разработки государственной программы по сферам государственного управления, определенной в качестве приоритетной для адаптации к изменению климата.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Собираемая центральными и местными исполнительными органами областей, городов республиканского значения, столицы, информация для проведения оценки уязвимости и планирования адаптации к изменению климата охватывает информацию о климате и воздействии климата.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Сбор информации, указанной в пункте 7 настоящих Правил, осуществляется из следующих источников: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 воздействиях климата, включая данные Межправительственной группы экспертов по изменению климата, Всемирной метеорологической организации, Всемирной организации здравоохранения;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казахстанские и зарубежные научные публикации, опубликованные данные исследований казахстанских и зарубежных ученых по тематике изменения климата;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фонд экологической информации;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национальные сообщения и доклады, подготовленные в рамках международных договоров Республики Казахстан по вопросам изменения климата;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публикации Межправительственной группы экспертов по изменению климата, Всемирной метеорологической организации и других международных организаций, специализированных в области изменения климата;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отчеты и публикации казахстанских, международных и зарубежных проектов по оценке воздействий климата, уязвимости к изменению климата и прогнозам воздействий изменения климата.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Сбор информации из доступных источников осуществляется центральными и местными исполнительными органами областей, городов республиканского значения, столицы с учетом специфики процесса планирования адаптации, адаптируемой сферы государственного управления (сельское хозяйство, водное хозяйство, лесное хозяйство, гражданская защита), и уровня планирования адаптации, специфики региона, по которому планируется адаптация.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запросам центральных и местных исполнительных органов областей, городов республиканского значения, столицы, оказывает содействие центральным и местным исполнительным органам областей, городов республиканского значения, столицы в получении информации, указанной в пункте 8 настоящих Правил, от подведомственных организаций уполномоченного органа и из международных источников.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Информация о климате и воздействии климата, предусмотренная в подпункте 1) пункта 2 настоящих Правил, определяется уполномоченным органом по согласованию с центральными и местными исполнительными органами областей, городов республиканского значения, столицы, проводящими оценку уязвимости и планирование адаптации к изменению климата.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Собранная информация о климате и его воздействиях используется центральными и местными исполнительными органами областей, городов республиканского значения, столицы для оценки уязвимости, проводимой на этапе анализа и до начала этапа планирования разработки государственной программы по сфере государственного управления, определенной в качестве приоритетной для адаптации к изменению климата.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 местные исполнительные органы областей, городов республиканского значения, столицы, формируют также на данном этапе информацию о прогнозируемых воздействиях изменения климата на основе обсуждения в фокус-группах с экспертами по изменению климата, экспертами по сферам государственного управления, определенным в качестве приоритетных для адаптации к изменению климата и регионам.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Проведение оценки уязвимости к изменению климата включает следующие этапы: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рамок воздействия;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методологии оценки уязвимости;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климатических опасностей и их воздействий;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потенциальных уязвимостей к изменению климата;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сопоставление связи опасностей с потенциальной уязвимостью;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вероятности возникновения опасностей;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последствий уязвимости;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рисков и создание окончательной матрицы рисков.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Определение рамок воздействия осуществляется центральными и местными исполнительными органами областей, городов республиканского значения, столицы, проводящими оценку уязвимости к изменению климата.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рамок воздействия варьируется при проведении оценки уязвимости к изменению климата применительно к различным объектам и определяется на основе: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стратегической цели или задачи развития сферы государственного управления, территории (области или города), по которым проводится оценка уязвимости к изменению климата;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ключевых компонентов или ресурсов соответствующей сферы государственного управления, территории (области или города).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рамок воздействия центральные и местные исполнительные органы областей, городов республиканского значения, столицы: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консультации с экспертами по адаптации к изменению климата, ответственными должностными лицами соответствующей сферы государственного управления, области или города и другими представителями заинтересованных сторон;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используют существующие, проверенные и принятые информационные материалы, включая действующие стратегические планы, программы территориального развития, различные государственные и правительственные программы или имеющиеся аналитические доклады и материалы по сферам государственного управления, определенной в качестве приоритетной для адаптации к изменению климата либо области, городу республиканского значения, столице, по которым осуществляется процесс адаптации к изменению климата;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учитывают специфику по сферам государственного управления, определенной в качестве приоритетной для адаптации к изменению климата либо области или города, по которым осуществляется процесс адаптации к изменению климата;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пересматривают при выявлении такой необходимости ранее определенные рамки воздействий, если они не подходят для проведения оценки уязвимости к изменению климата.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рамках одной оценки центральные и местные исполнительные органы областей, городов республиканского значения, столицы, охватывают уязвимость к изменению климата приоритетной для адаптации сферы государственного управления.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Центральные и местные исполнительные органы областей, городов республиканского значения, столицы, в месячный срок после завершения оценки уязвимости к изменению климата предоставляют уполномоченному органу информацию о результатах проведенной оценки уязвимости к изменению климата. Результаты оценки уязвимости к изменению климата оформляются в свободной форме.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основе результатов оценки уязвимости к изменению климата центральные и местные исполнительные органы областей, городов республиканского значения, столицы, осуществляют планирование адаптации к изменению климата в рамках государственных программ по сферам государственного управления, определенным в качестве приоритетных для адаптации к изменению климата.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Планирование адаптации к изменению климата состоит в формулировке целей адаптации к изменению климата, определении соответствующих им задач и целевых индикаторов и проводится на основе ранжированных уязвимостей к изменению климата, климатических опасностей.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Цели адаптации к изменению климата направлены на учет воздействий изменения климата на достижение целей государственных программ по сферам государственного управления, определенным в качестве приоритетных для адаптации к изменению климата и возможности их корректировки с учетом выявленных уязвимостей к изменению климата.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Цели адаптации к изменению климата определяются кратко и четко в соответствии со следующими критериями: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измеримость: достижение цели измеряется с использованием целевого показателя, имеющие количественное значение;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актуальность: наличие связи между целями и задачами иерархических документов системы государственного планирования;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достижимость: в течение планового периода;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ясность цели: показатели достижения результатов четко определяются формулировкой цели.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Центральные и местные исполнительные органы областей, городов республиканского значения, столицы разрабатывают меры по адаптации к изменению климата на этапе разработки планов мероприятий к государственным программам по сферам государственного управления, определенным в качестве приоритетных для адаптации к изменению климата.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адаптации к изменению климата разрабатываются с определением сроков и затрат на их реализацию, источников финансирования и ответственных исполнителей.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Разработка мер по адаптации к изменению климата осуществляется центральными или местными исполнительными органами областей, городов республиканского значения, столицы, осуществляющие процесс адаптации к изменению климата, с участием заинтересованных сторон, представляющих общественные организации, общественность, бизнес, научные и экспертные организации, с которыми проводятся фокус-группы по конкретным факторам уязвимости или иным темам, относящимся к разрабатываемым мерам.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Обсуждения в фокус-группах проводятся с предоставлением участникам описаний каждой уязвимости к изменению климата, связанных с ней климатических переменных, вероятностей, воздействий и общих показателей риска для каждой уязвимости, а также с назначением сотрудника государственного органа, ответственного за документирование результатов обсуждений в фокус-группах.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Меры по адаптации к изменению климата разрабатываются по установленным потенциальным уязвимостям к изменению климата с учетом их ранжирования и с определением мер по уязвимости, включая климатическую опасность, связанную с потенциальной уязвимостью, оценку вероятности климатической опасности, уровень риска по климатической опасности, общий уровень риска уязвимости.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Объем мер по адаптации к изменению климата определяется центральными и местными исполнительными органами областей, городов республиканского значения, столицы на основе ранжированных уязвимостей и климатических опасностей и возможностей получения от их реализации положительных результатов вне зависимости от уровня климатических изменений.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Разработанные меры по адаптации к изменению климата оцениваются на основе следующих критериев: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эффективность (уровень снижения риска);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осуществимость (техническая и институциональная);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доступность финансирования;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реализации (в период действия государственной программы, долгосрочные, краткосрочные).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основе проведенной оценки в соответствии с пунктом 27 настоящих Правил необходимо распределить предлагаемые меры по адаптации к изменению климата по приоритетности. При этом каждая предлагаемая мера по адаптации к изменению климата оценивается по каждому установленному критерию для оценки.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Приоритетность предлагаемых мер по адаптации к изменению климата определяется центральными и местными исполнительными органами областей, городов республиканского значения, столицы, осуществляющими процесс адаптации к изменению климата, по следующим уровням: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"Внедрить" - относится к решениям, имеющим благоприятную оценку по критериям оценки, и могут обеспечить преимущества в текущих условиях, а также в потенциальных будущих условиях;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"Оценить" - относится к решениям, требующим дополнительную информацию, например, об эффективности, затратах или других критериях, прежде чем они будут готовы к внедрению или исключению из рассмотрения;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"Исключить из рассмотрения" - относится к решениям, которые являются необоснованными по одной или нескольким причинам, например, неэффективны, требуют необоснованно высоких затрат, неосуществимы с технической точки зрения.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Мера по адаптации к изменению климата получает уровень приоритета "Внедрить", если два или более критерия получили оценку "хорошо", а остальные критерии оценены как минимум "удовлетворительно".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Мера по адаптации к изменению климата, получившая показатель эффективности "плохо", исключается из оценки. Любые решения, получившие две или более оценки "плохо" по любым критериям, также исключаются из рассмотрения.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Меры по адаптации к изменению климата, получающие приоритет "внедрить", рассматриваются соответствующим центральным или местным исполнительным органом областей, городов республиканского значения, столицы на последующих этапах процесса адаптации к изменению климата. Меры, получившие оценку приоритета "оценить", требуют дальнейшего анализа для оценки возможности их реализации.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результатам процесса разработки мер по адаптации к изменению климата государственные органы, ответственные за процесс адаптации к изменению климата центральные и местные исполнительные органы областей, городов республиканского значения, столицы, готовят технический отчет с включением в него следующей информации: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государственном органе, осуществляющем планирование и разработку мер по адаптации к изменению климата;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краткое описание процесса выбора заинтересованных сторон;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краткая информация о проведенных обсуждениях с участием заинтересованных сторон, включая темы обсуждений, ключевые моменты заседаний и извлеченные уроки;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краткое описание каждого этапа в процессе определения мер по адаптации к изменению климата;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полный список всех предложенных мер по адаптации к изменению климата;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резюме критериев, выбранных для оценки мер по адаптации к изменению климата и их описания;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оценки по каждой мере по адаптации к изменению климата и окончательный список приоритетных мер;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резюме проблем, выявленных в процессе разработки мер по адаптации и пути их решения;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подробное описание каждой приоритетной меры по адаптации к изменению климата.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Центральные и местные исполнительные органы областей, городов республиканского значения, столицы, реализуют процесс адаптации к изменению климата на основе интегрирования мер по адаптации к изменению климата в государственные программы по сферам государственного управления, определенным в качестве приоритетных для адаптации к изменению климата, программы развития области, города республиканского значения, столицы.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первоочередном порядке интегрируются меры по адаптации к изменению климата, получившие оценку "Внедрить". Меры по адаптации к изменению климата, получившие оценку "Оценить" будут рассматриваться для включения в государственные программы по сферам государственного управления, являющихся приоритетными для адаптации к изменению климата и программы развития территорий областей, городов республиканского значения, столицы, разрабатываемые на последующие периоды.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313 Кодекса в случае приоритетных для адаптации к изменению климата сфер государственного управления (сельское хозяйство, водное хозяйство, лесное хозяйство, гражданская защита) цели и меры по адаптации к изменению климата уполномоченные государственные органы по данным сферам государственного управления рассматривают на этапе разработки государственных программ или внесения корректировок в действующие государственные программы по сферам государственного управления.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На местном уровне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313 Кодекса при планировании адаптации к изменению климата местные исполнительные органы областей, городов республиканского значения, столицы рассматривают разработанные цели и меры по адаптации к изменению климата для включения в разделы по экологическим аспектам соответствующих программ развития территорий.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 действующих государственных программ, предусматривающих адаптацию к изменению климата, их корректировка производится государственным органом-разработчиком на основе предложений центральных и местных исполнительных органов областей, городов республиканского значения, столицы.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получении по результатам мониторинга и оценки новой информации, негативно влияющую на реализацию мер по адаптации к изменению климата в соответствии с запланированными целями и задачами, соответствующий центральный и местный исполнительный орган областей, городов республиканского значения, столицы рассматривает ее, в том числе как основу для корректировки мер по адаптации к изменению климата.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осуществляет координацию деятельности с другими центральными и местными исполнительными органами областей, городов республиканского значения, столицы по организации и реализации процесса адаптации к изменению климата.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направлена на обеспечение согласованной и эффективной работы государственных органов по адаптации к изменению климата, при которой осуществление одних мер не оказывает негативного воздействия на другие меры.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Центральные и местные исполнительные органы областей, городов республиканского значения, столицы, предоставляют по запросу уполномоченного органа следующую информацию: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проведенных оценок уязвимости к изменению климата;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разработанные меры по адаптации к изменению климата;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адаптации к изменению климата, интегрированные в государственные программы либо программы развития области, города республиканского значения, столицы с указанием ожидаемых результатов, сроков реализации, объемов и источников финансирования, ответственных исполнителей;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мониторинга и оценки адаптации к изменению климата;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потребности в информационной и методической поддержке с организацией и реализацией процесса адаптации к изменению климата.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