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7889" w14:textId="dbe7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хранения изъятой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21 мая 2021 года № 349-НҚ. Зарегистрирован в Министерстве юстиции Республики Казахстан 27 мая 2021 года № 22835.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 техническом регулировании"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изъятой продукции.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2021 года № 349-НҚ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хранения изъятой продукции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хранения изъятой продукции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 техническом регулировании" (далее - Закон) и определяют порядок хранения изъятой продукции.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изъятую продукцию, несоответствие требованиям технических регламентов которой доказано результатами лабораторных испытаний в ходе проведения государственного контроля и надзора в области технического регулирования в целях предотвращения наступления общественно опасных последствий.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помещения на хранение изъятой продукции является постановление об изъятии продукции, вынесенное территориальным подразделением уполномоченного органа в области технического регулирования.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хранения изъятой продукции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Изъятая продукция помещается на хранение у субъекта надзора или третьего лица на основании договора хранения, заключенного с субъектом надзора, в соответствии с гражданским законодательством Республики Казахстан (далее - третье лицо).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Изъятая продукция помещается на хранение в течение 5 (пяти) рабочих дней с момента вступления в силу постановления об изъятии продукции.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 надзора для обеспечения условий, исключающих доступа к изъятой продукции, обеспечивает в присутствии должностного лица территориального подразделения уполномоченного органа в области технического регулирования опломбировку, либо оклеивание, либо опечатывание с предупреждающими надписями изъятую продукцию или помещение (помещения), где хранится изъятая продукция.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Опломбировка, оклеивание, опечатывание оформляются актом в произвольной форме с указанием наименования изъятой продукции, количества (единица (штук), масса (килограмм), объем (куб) или другие величины), стоимости, номера партии, даты изготовления, места хранения, ответственного лица за хранение. Акт составляется в двух подлинных экземплярах на казахском и русском языках, подписывается должностным лицом территориального подразделения уполномоченного органа в области технического регулирования и субъектом надзора. Один экземпляр находится у субъекта надзора, второй - у должностного лица территориального подразделения уполномоченного органа в области технического регулирования.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хранение изъятой продукции осуществляет третье лицо, акт составляется в трех экземплярах, подписывается должностным лицом территориального подразделения уполномоченного органа в области технического регулирования, субъектом надзора, третьим лицом. Один экземпляр находится у субъекта надзора, второй - у должностного лица территориального подразделения уполномоченного органа в области технического регулирования, третий – у третьего лица.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 надзора или третье лицо, осуществляющее хранение изъятой продукции, обеспечивает хранение изъятой продукции в соответствии с требованиями нормативных документов по стандартизации на изъятую продукцию и условиями хранения, указанными в маркировке или в товаросопроводительных документах на продукцию.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хранения изъятой продукции предусматривается отдельное помещение (комната, склад, территория), зона или участок, соответствующие требованиям, установленных в пункте 7 настоящих Правил.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изъятая продукция хранится в одном помещении вместе с иной продукцией, то субъект надзора или третье лицо обеспечивает хранение изъятой продукции в зоне, исключающей ее соприкосновение с иной продукцией.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Изъятая продукция хранится с надписью: "ИЗЪЯТО, ПРОДУКЦИЯ НЕ СООТВЕТСТВУЕТ ТРЕБОВАНИЯМ ТЕХНИЧЕСКОГО РЕГЛАМЕНТА". Данная надпись наносится с учетом контраста между цветами фона и надписи с обеспечением возможности прочтения информации без применения оптических приспособлений.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Изъятая продукции хранится в соответствии требованиями настоящих Правил до вступления в силу решения суда по иску территориального подразделения уполномоченного органа в области технического регулирования, предъявляемого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