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3d42" w14:textId="2ff3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подтверждения органами государственных доходов факта уплаты налога на добавленную стоимость по импортированным товарам и акциза по импортированным подакцизным товарам с территории государств-членов Евразийского экономического союза в заявлении о ввозе товаров и уплате косвенных налогов путем проставления соответствующей отметки либо мотивированного отказа в подтверждении, а также случаи подтверждения органами государственных доходов факта уплаты налога на добавленную стоимость по импортированным товарам либо мотивированного отказа в подтверждении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мая 2021 года № 425. Зарегистрирован в Министерстве юстиции Республики Казахстан 5 мая 2021 года № 22690. Утратил силу прикаомз Министра финансов Республики Казахстан от 28 октября 2025 года № 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28.10.2025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475 Кодекса Республики Казахстан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органами государственных доходов факта уплаты налога на добавленную стоимость по импортированным товарам и акциза по импортированным подакцизным товарам с территории государств-членов Евразийского экономического союза в заявлении о ввозе товаров и уплате косвенных налогов путем проставления соответствующей отметки либо мотивированного отказа в подтверждении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случаи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органами государственных доходов факта уплаты налога на добавленную стоимость по импортированным товарам либо мотивированного отказа в подтверждении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февраля 2018 года № 134 "Об утверждении Правил подтверждения органами государственных доходов факта уплаты налога на добавленную стоимость по импортированным товарам и акциза по импортированным подакцизным товарам с территории государств-членов Евразийского экономического союза" (зарегистрирован в Реестре государственной регистрации нормативных правовых актов под № 16428).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2021 года № 425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подтверждения органами государственных доходов факта уплаты налога на добавленную стоимость по импортированным товарам и акциза по импортированным подакцизным товарам с территории государств-членов Евразийского экономического союза в заявлении о ввозе товаров и уплате косвенных налогов путем проставления соответствующей отметки либо мотивированного отказа в подтверждении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подтверждения органами государственных доходов факта уплаты налога на добавленную стоимость по импортированным товарам и акциза по импортированным подакцизным товарам с территории государств-членов Евразийского экономического союза в заявлении о ввозе товаров и уплате косвенных налогов путем проставления соответствующей отметки либо мотивированного отказа в подтверждении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475 Кодекса Республики Казахстан "О налогах и других обязательных платежах в бюджет" (Налоговый кодекс) (далее – Налоговый кодекс) и определяют порядок подтверждения органами государственных доходов факта уплаты налога на добавленную стоимость и акциза по импортированным с территории государств-членов Евразийского экономического союза товарам, путем проставления соответствующей отметки либо мотивированного отказа в подтверждении (далее – косвенные налоги) в заявлении о ввозе товаров и уплате косвенных налогов (далее – Заявление).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Представление Заявления производится на бумажном носителе (в четырех экземплярах) и в электронной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Налогового кодекса, либо только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Налогового кодекса.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подтверждения факта уплаты косвенных налогов по Заявлениям, представленным на бумажном носителе и в электронной форме, либо мотивированного отказа в подтверждении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Подтверждение органами государственных доходов факта уплаты косвенных налогов в Заявлении, представленного на бумажном носителе (в четырех экземплярах) и в электронной форме, заверенное электронной цифровой подписью, производится в течение 10 (десяти) рабочих дней со дня поступления Заявления на бумажном носителе и в электронной форме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Налогового кодекса, путем проставления соответствующей отметки на четырех экземплярах Заявления.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Отметка о подтверждении факта уплаты косвенных налогов проставляется во втором разделе Заявления и заверяется: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должностного лица, проставившего отметку, с указанием его фамилии, имени и отчества (при его наличии), даты проставления отметки;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руководителя (заместителя руководителя) органа государственных доходов, с указанием его фамилии, имени и отчества (при его наличии), даты подписи;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печатью органа государственных доходов.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Один экземпляр Заявления остается в органе государственных доходов, три экземпляра с отметками возвращаются налогоплательщику (налоговому агенту) либо его законному или уполномоченному представителю (далее – представитель).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налогоплательщик либо его представитель получают соответствующие три экземпляра Заявления под роспись в журнале регистрации заявлений о ввозе товаров и уплате косвенных налогов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Мотивированный отказ в подтверждении факта уплаты косвенных налогов производится органом государственных доходов в течение 10 (десяти) рабочих дней со дня поступления Заявления на бумажном носителе и в электронной форме путем направления налогоплательщику (налоговому агенту) мотивированного отказа в подтверждении факта уплаты косвенных налогов на бумажном носителе по форме согласно приложению 2 к настоящим Правилам.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мотивированном отказе в подтверждении указываются выявленные несоответствия (нарушения), а также обязанность представления налогоплательщиком Заявления с устранением нарушений в течение 15 (пятнадцати) календарных дней с даты получения мотивированного отказа в подтверждении.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подтверждении выдается в двух экземплярах, один экземпляр которого остается в органе государственных доходов, второй экземпляр мотивированного отказа в подтверждении с тремя экземплярами Заявления вручается налогоплательщику (налоговому агенту) либо его представителю.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подтверждения факта уплаты косвенных налогов по Заявлениям, представленным только в электронной форме либо мотивированного отказа в подтверждении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Подтверждение органами государственных доходов факта уплаты косвенных налогов по Заявлениям, представленным только в электронной форме, заверенной электронной цифровой подписью,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Налогового кодекса, производится в течение 3 (трех) рабочих дней со дня его поступления путем направления налогоплательщику (налоговому агенту) уведомления о подтверждении факта уплаты косвенных налогов в электронной форме, заверенной электронной цифровой подписью должностного лица,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Мотивированный отказ в подтверждении факта уплаты косвенных налогов производится органом государственных доходов в течение 3 (трех) рабочих дней со дня поступления Заявления в электронной форме, заверенной электронной цифровой подписью, путем направления налогоплательщику (налоговому агенту) мотивированного отказа в подтверждении в электронной форме, заверенной электронной цифровой подписью должностного лица,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мотивированном отказе в подтверждении указываются выявленные несоответствия (нарушения), а также обязанность представления налогоплательщиком (налоговым агентом) в органы государственных доходов Заявления с устранением нарушений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Налогового кодекса в течение 15 (пятнадцати) календарных дней с даты получения мотивированного отказа в подтверждении.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 факта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по импортированным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 и акциза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импортированным подакцизным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заявлении о ввозе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уплате косвенных налогов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проставления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 либо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подтверждении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 о ввозе товаров и уплате косвенных налогов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Заявления в орган государственных доходов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Фамилия Имя Отчество (при его наличии) налогоплательщика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номер/индивидуальный идентификационный номер….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заявления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должностного лица органа государственных доходов, осуществившего регистрацию Заявления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должностного лица органа государственных доходов, осуществившего регистрацию Заявления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проставления отметки органа государственных доходов на Заявлении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на руки (направления по почте) трех экземпляров Заявления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вручено на руки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по почте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лица, получившего 3 (три) экземпляра Заявления с отметкой органа государственных доходов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получившего 3 (три) экземпляра Заявления с отметкой органа государственных доходов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должностного лица, проставившего отметку (подготовившего уведомление об отказе в проставлении отметки)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налогоплательщику уведомления об отказе в проставлении отметки органа государственных доходов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 факта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по импортированным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 и акциза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импортированным подакцизным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заявлении о ввозе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уплате косвенных налогов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проставления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 либо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подтверждении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Мотивированный отказ в подтверждении факта уплаты косвенных налогов</w:t>
      </w:r>
    </w:p>
    <w:bookmarkEnd w:id="31"/>
    <w:p>
      <w:pPr>
        <w:spacing w:after="0"/>
        <w:ind w:left="0"/>
        <w:jc w:val="both"/>
      </w:pPr>
      <w:bookmarkStart w:name="z42" w:id="32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Кодекса Республики Казахстан "О налогах 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обязательных платежах в бюджет" (Налоговый кодекс) (далее – 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Вас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 (налогового агента) Бизнес-идентификационный номер (БИН)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 отказе в подтверждении факта уплаты косвенных налогов по Заявлению о ввозе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уплате косвенных налогов (форма 328.00)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и дата Заявления о ввозе товаров и уплате косвенных налогов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номер Заявления о ввозе товаров и уплате косвенных налогов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Налоговый период: месяц __________ год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следующим причинам (укажите Х в соответствующей ячейке):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установления несоответствия сведений, указанных в Заявлении, сведениям, содержащимся в представленных налогоплательщиком документах,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456 Налогового кодекса;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несоответствия данных, указанных в Заявлении, представленном на бумажном носителе, данным Заявления, представленному в электронном виде, заверенному электронной цифровой подписью налогоплательщика;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неуплаты, а также уплаты не в полном объеме исчисленных сумм косвенных налогов, указанных в Заявлении;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занижения размера облагаемого импорта и (или) сумм косвенных налогов по импортированным товарам, в связи с которым осуществляется корректировка размера облагаемого импорта;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заполнения Заявления не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заполнения и представления налоговой отчетности "Заявление о ввозе товаров и уплате косвенных налогов (форма 328.00)", утвержденным приказом Первого заместителя Премьер-Министра Республики Казахстан – Министра финансов Республики Казахстан от 20 января 2020 года № 39 "Об утверждении форм налоговой отчетности и правил их составления" (зарегистрирован в Реестре государственной регистрации нормативных правовых актов под № 19897);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непредставления документов, предусмотренных пунктом 2 статьи 456 Налогового кодекса.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" w:id="33"/>
      <w:r>
        <w:rPr>
          <w:rFonts w:ascii="Times New Roman"/>
          <w:b w:val="false"/>
          <w:i w:val="false"/>
          <w:color w:val="000000"/>
          <w:sz w:val="28"/>
        </w:rPr>
        <w:t>
      Суть выявленных нарушений 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Налогового кодекса Вы представляете новое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с устранением нарушений в течение 15 (пятнадцати) календарных дней с даты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получения Мотивированного отказа в подтверждении.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органа государственных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о вручении (отправлении) налогоплательщику (налоговому агенту)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государственного органа, подпись,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о получении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(налогового агента), подпись,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получения_____________________________________________________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 факта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по импортированным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 и акциза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импортированным подакцизным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заявлении о ввозе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уплате косвенных налогов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проставления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 либо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подтверждении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подтверждении факта уплаты косвенных налогов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Идентификационный номер покупателя ХХХХХХХХХХХ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покупателя ________________________________________________</w:t>
      </w:r>
    </w:p>
    <w:bookmarkEnd w:id="36"/>
    <w:p>
      <w:pPr>
        <w:spacing w:after="0"/>
        <w:ind w:left="0"/>
        <w:jc w:val="both"/>
      </w:pPr>
      <w:bookmarkStart w:name="z49" w:id="37"/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заявления о ввозе товаров и уплате косвенных налогов 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ХХХХХХХХ от ХХ.ХХ.ХХХХ 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период: ______________________________________________________</w:t>
      </w:r>
    </w:p>
    <w:bookmarkEnd w:id="38"/>
    <w:p>
      <w:pPr>
        <w:spacing w:after="0"/>
        <w:ind w:left="0"/>
        <w:jc w:val="both"/>
      </w:pPr>
      <w:bookmarkStart w:name="z51" w:id="39"/>
      <w:r>
        <w:rPr>
          <w:rFonts w:ascii="Times New Roman"/>
          <w:b w:val="false"/>
          <w:i w:val="false"/>
          <w:color w:val="000000"/>
          <w:sz w:val="28"/>
        </w:rPr>
        <w:t xml:space="preserve">
      Входящий (регистрационный) номер заявления о ввозе товаров и уплате косвенных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 ______________________________________________________________________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регистрации заявления о ввозе товаров и уплате косвенных налогов </w:t>
      </w:r>
    </w:p>
    <w:bookmarkEnd w:id="40"/>
    <w:p>
      <w:pPr>
        <w:spacing w:after="0"/>
        <w:ind w:left="0"/>
        <w:jc w:val="both"/>
      </w:pPr>
      <w:bookmarkStart w:name="z53" w:id="41"/>
      <w:r>
        <w:rPr>
          <w:rFonts w:ascii="Times New Roman"/>
          <w:b w:val="false"/>
          <w:i w:val="false"/>
          <w:color w:val="000000"/>
          <w:sz w:val="28"/>
        </w:rPr>
        <w:t xml:space="preserve">
      Входящий (регистрационный) номер отзываемого заявления о ввозе товаров и уплате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косвенных налогов _____________________________________________________________ </w:t>
      </w:r>
    </w:p>
    <w:p>
      <w:pPr>
        <w:spacing w:after="0"/>
        <w:ind w:left="0"/>
        <w:jc w:val="both"/>
      </w:pPr>
      <w:bookmarkStart w:name="z54" w:id="42"/>
      <w:r>
        <w:rPr>
          <w:rFonts w:ascii="Times New Roman"/>
          <w:b w:val="false"/>
          <w:i w:val="false"/>
          <w:color w:val="000000"/>
          <w:sz w:val="28"/>
        </w:rPr>
        <w:t xml:space="preserve">
      Входящий (регистрационный) номер корректируемого заявления о ввозе товаров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уплате косвенных налогов ______________________________________________________ </w:t>
      </w:r>
    </w:p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органа государственных доходов ХХХХ </w:t>
      </w:r>
    </w:p>
    <w:bookmarkEnd w:id="43"/>
    <w:p>
      <w:pPr>
        <w:spacing w:after="0"/>
        <w:ind w:left="0"/>
        <w:jc w:val="both"/>
      </w:pPr>
      <w:bookmarkStart w:name="z56" w:id="44"/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должностного лица органа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доходов, подтвердившего факт уплаты косвенных налогов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подтверждения факт уплаты косвенных налогов ___________________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прикладного сервера Идентификационный номер налогоплательщика\Регистрационный номер Заявления\Лист из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2021 года № 425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Случаи подтверждения органами государственных доходов факта уплаты налога на добавленную стоимость по импортированным товарам либо мотивированного отказа в подтверждении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отсутствии случаев, по которым выносится мотивированный отказ органами государственных доходов, производится подтверждение факта уплаты налога на добавленную стоимость по импортированным товарам согласно поданному заявлению о ввозе товаров и уплате косвенных налогов (далее – Заявление).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Мотивированный отказ в подтверждении факта уплаты налога на добавленную стоимость по импортированным товарам осуществляется в случаях: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456 Кодекса Республики Казахстан "О налогах и других обязательных платежах в бюджет" (Налоговый кодекс) (далее – Налоговый кодекс);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несоответствия сведений, указанных в Заявлении, сведениям, содержащимся в представленных налогоплательщиком документах, предусмотренных пунктом 2 статьи 456 Налогового кодекса;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данных, указанных в Заявлении, представленном на бумажном носителе, данным Заявления, представленном в электронной форме, заверенной электронной цифровой подписью налогоплательщика;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несоответствия заполнения Заявления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и представления налоговой отчетности "Заявление о ввозе товаров и уплате косвенных налогов (форма 328.00)", утвержденным приказом Первого заместителя Премьер-Министра Республики Казахстан – Министра финансов Республики Казахстан от 20 января 2020 года № 39 "Об утверждении форм налоговой отчетности и правил их составления" (зарегистрирован в Реестре государственной регистрации нормативных правовых актов под № 19897);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занижения размера облагаемого импорта и (или) сумм косвенных налогов по импортированным товарам, в связи с которым осуществляется корректировка размера облагаемого импорта;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неуплаты, а также уплаты не в полном объеме исчисленных сумм косвенных налогов, указанных в Заявлении.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