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ada9" w14:textId="e88a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особенностей совершения таможенных операций в отношении отдельных категорий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апреля 2021 года № 401. Зарегистрирован в Министерстве юстиции Республики Казахстан 28 апреля 2021 года № 22647.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 Кодекса Республики Казахстан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особенности совершения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таможенных операций в отношении отдельных категорий товаров.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 № 401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Особенности совершения таможенных операций в отношении отдельных категорий товаров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особенности совершения таможенных операций в отношении отдельных категорий товаров (далее – Особенности)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 Кодекса Республики Казахстан "О таможенном регулировании в Республике Казахстан" (далее – Кодекс) и определяют первоочередной порядок совершения таможенных операций в отношении отдельных категорий товаров.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Особенности распространяются в отношении товаров, необходимых для ликвидации последствий стихийных бедствий, чрезвычайных ситуаций природного и техногенного характера, продукции военного назначения, необходимой для выполнения акций по поддержанию мира либо для проведения учений, товаров, подвергающихся быстрой порче, а также в отношении животных, радиоактивных материалов, взрывчатых веществ, международных почтовых отправлений, экспресс-грузов, товаров, предназначенных для показа на международных выставочных мероприятиях, гуманитарной и технической помощи, сообщений и материалов для средств массовой информации, товаров необходимых для ремонта и (или) поддержания безопасной эксплуатации транспортных средств международной перевозки, запасных частей, двигателей, расходных материалов, оборудования, инструментов, национальной валюты Республики Казахстан, иностранной валюты, иных валютных ценностей, драгоценных металлов, в том числе золота, ввозимых Национальным Банком Республики Казахстан и его филиалами, и других подобных товаров.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Особенности совершения таможенных операций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Таможенные операции в отношении товаров, указанных пункте 2 настоящих Особенностей, совершаются в виде: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использования транспортных (перевозочных), коммерческих и (или) иных документов в качестве декларации на товары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года № 263 "О порядке использования транспортных (перевозочных), коммерческих и (или) иных документов в качестве декларации на товары";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выпуска товаров до подачи декларации на товары в соответствии со статьей 194 Кодекса.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организации первоочередного порядка совершения таможенных операций территориальные органы государственных доходов при наличии технических и инфраструктурных возможностей,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2018 года № 250 "Об утверждении Правил создания, категорирования, классификации, а также норм положенности и типовых требований к обустройству и материально-техническому оснащению таможен, таможенных постов и контрольно-пропускных пунктов в части, не урегулированной таможенным законодательством Евразийского экономического союза, а также требований к обустройству и техническому оснащению элементов таможенной инфраструктуры, расположенных в местах размещения органов государственных доходов и специализированных государственных учреждений, входящих в систему органов государственных доходов и в иных местах, на территории которых могут совершаться таможенные операции, и может проводиться таможенный контроль" (зарегистрирован в реестре государственной регистрации нормативно правовых актов под № 16520) в местах перемещения товаров через таможенную границу Евразийского экономического союза: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ответственных должностных лиц приказом руководителя (лица его замещающего) территориального органа государственных доходов для совершения операций, предусмотренных пунктом 3 настоящих Особенностей;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предусматривают в автомобильных пунктах пропуска через таможенную границу Евразийского экономического союза отдельные полосы движения.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