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7c0" w14:textId="f111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26 апреля 2021 года № 146, Председателя Комитета национальной безопасности Республики Казахстан от 27 апреля 2021 года № 265/қе, Министра финансов Республики Казахстан от 27 апреля 2021 года № 400, и Министра внутренних дел Республики Казахстан от 27 апреля 2021 года № 240. Зарегистрирован в Министерстве юстиции Республики Казахстан 28 апреля 2021 года № 22642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от 6 января 2012 года "О национальной безопасности Республики Казахстан", со статьей 29 Договора о Евразийском экономическом союзе, а также разделом 10 Приложения 7 к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автомобильным транспортом бензинов, дизельного топлива и отдельных видов нефтепродуктов (ТН ВЭД ЕАЭС 2709, 2710, 2902, 3403, 3811, 3826),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и установленных в соответствии с техническими условиями, а также в отдельных емкостях объемом не более 20 литров.</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автомобильных транспортных средств, несоотвествующих стандартам технических условий автомобильных транспортных средств и стандартам технических характеристик автомобильных транспортных средств, и в отдельных емкостях более 20 литров.</w:t>
      </w:r>
    </w:p>
    <w:bookmarkEnd w:id="3"/>
    <w:bookmarkStart w:name="z8" w:id="4"/>
    <w:p>
      <w:pPr>
        <w:spacing w:after="0"/>
        <w:ind w:left="0"/>
        <w:jc w:val="both"/>
      </w:pPr>
      <w:r>
        <w:rPr>
          <w:rFonts w:ascii="Times New Roman"/>
          <w:b w:val="false"/>
          <w:i w:val="false"/>
          <w:color w:val="000000"/>
          <w:sz w:val="28"/>
        </w:rPr>
        <w:t>
      4. Департаменту развития нефтяной промышленности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национальной безопасности</w:t>
            </w:r>
            <w:r>
              <w:br/>
            </w:r>
            <w:r>
              <w:rPr>
                <w:rFonts w:ascii="Times New Roman"/>
                <w:b w:val="false"/>
                <w:i/>
                <w:color w:val="000000"/>
                <w:sz w:val="20"/>
              </w:rPr>
              <w:t>Республики Казахстан __________К. Масимов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 __________Е. Жамаубаев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 __________Е. Тургумбаев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Республики Казахстан __________Н. Ногаев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p>
    <w:bookmarkEnd w:id="11"/>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2"/>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