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d807" w14:textId="44dd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апреля 2021 года № ҚР ДСМ -30. Зарегистрирован в Министерстве юстиции Республики Казахстан 15 апреля 2021 года № 22550.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сбора, обработки, хранения, защиты и предоставления персональных медицинских данных субъектами цифрового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сбора, обработки, хранения, защиты и предоставления персональных медицинских данных субъектами цифрового здравоохранения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сбора, обработки, хранения, защиты и предоставления персональных медицинских данных субъектами цифрового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"О здоровье народа и системе здравоохранения" (далее – Кодекс) и определяют порядок сбора, обработки, хранения, защиты и предоставления персональных медицинских данных.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персональных данных – действия, направленные на получение персональных данных;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агрегатор персональных медицинских данных – оператор персональных данных, осуществляющий сбор, обработку, хранение, защиту и предоставление персональных медицинских данных в соответствии с правилами, утвержденными уполномоченным органом;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персональные медицинские данные – персональные данные, содержащие сведения о здоровье физического лица и оказанных ему медицинских услугах, зафиксированные на электронных, бумажных или иных материальных носителях;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защиты персональных данных – центральный исполнительный орган, осуществляющий руководство в сфере защиты персональных данных;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тайна медицинского работника –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Сбор, обработка, хранение и предоставление персональных медицинских данных субъектами цифрового здравоохранения осуществляются в случаях обеспечения их защиты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Сбор, обработка, хранение и предоставление персональных медицинских данных для формирования электронных медицинских записей, содержащих персональные медицинские данные, осуществляются в рамках оказания медицинской помощи с учетом информированного согласия пациента на получение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Кодекса.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определяет агрегатора персональных медицинских данных в лице подведомственной организации которая осуществляет совершенствование медицинской статистики. Агрегация используемых медицинских данных в обезличенном виде осуществляется для статистического наблюдения в области здравоохранения,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сбора персональных медицинских данных субъектами цифрового здравоохранения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сбора персональных медицинских данных субъект цифрового здравоохранения запрашивает согласие пациента и (или) его законного представителя на сбор, обработку, отнесенных к нему персональных данных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данных, утвержденными Приказом Министра цифрового развития, инноваций и аэрокосмической промышленности Республики Казахстан от 21 октября 2020 года № 395/НҚ (зарегистрирован в Реестре государственной регистрации нормативных правовых актов под № 147734) (далее – Приказ № 395/НҚ).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Пациент и (или) его законный представитель дает согласие на сбор и обработку персональных медицинских данных в письменной форме, в форме электронного документа или путем передачи через кабинет пользователя на веб-портале "электронного правительства".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Пациент и (или) его законный представитель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21 мая 2013 года "О персональных данных и их защите" предоставляет свои персональные медицинские данные субъекту цифрового здравоохранения в целях оказания медицинской помощи.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персональных медицинских данных субъектом цифрового здравоохранения осуществляется со слов пациента и (или) его законного представителя, из документов, медицинской документации, предоставленных пациентом и (или) его законным представителем и (или) с использованием информационно-коммуникационных технологий и (или) объектов информатизации.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медицинской помощи медицинский работник документирует информацию (электронные медицинские записи, сопутствующие материалы о состоянии здоровья и диагнозе пациента) в медицинские информационные системы, в том числе полученное информированное согласие пациента и (или) его законного представителя на получение медицинской помощи с использованием электронной цифровой подписи медицинского работника.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обработки и хранения персональных медицинских данных субъектами цифрового здравоохранения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Обработка персональных медицинских данных производится субъектом цифрового здравоохранения путем внесения изменений и (или) дополнений, использования, распространения, обезличивания, блокирования и уничтожения медицинских данных пациента.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Обработка персональных медицинских данных пациентов осуществляется субъектами цифрового здравоохранения исключительно для оказания медицинской помощи.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цифрового здравоохранения по инициативе пациента и (или) его законного представителя при наличии оснований, подтвержденных соответствующими документами в течение трех рабочих дней со дня поступления обращения, вносит изменения и (или) дополнения в персональные медицинские данные пациента.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цифрового здравоохранения обеспечивают уведомление пациента и (или) его законного представителей через кабинет пользователя на веб-портале "электронного правительства" в автоматическом режиме обо всех случаях использования, изменения и дополнения персональных медицинских данных в рамках информационного взаимодействия при условии регистрации субъектов персональных данных на веб-портале "электронного правительства".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Субъекты цифрового здравоохранения при проведении аналитической, статистической деятельности, научных и иных исследований обеспечивают обезличивание персональных медицинских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цифрового здравоохранения осуществляют передачу сведений, составляющих медицинские данные пациента, для проведения научных исследований, использования этих сведений в учебном процессе при наличии информированного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пациента и (или) его законного представителя.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 допускается разглашение сведений, составляющих медицинские данные пациента, лицами, которым они стали известны при обучении, исполнении профессиональных, служебных и иных обязанностей, кроме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проверки субъекта цифрового здравоохранения на предмет соблюдения требований по сбору и обработке персональных данных пациент и (или) его законный представитель обращается в уполномоченный орган в сфере защиты персональных данных.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Персональные медицинские данные, сбор и обработка которых произведены субъектом цифрового здравоохранения с нарушением условий сбора, обработки персональных медицинских данных, по требованию пациента и (или) его законного представителя подлежат уничтожению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395/НҚ.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Хранение персональных медицинских данных осуществляется субъектами цифрового здравоохранения на серверах, которые физически размещены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хранения персональных медицинских данных в формах учетной медицинской документации организаций здравоохранения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175).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защиты и предоставления персональных медицинских данных субъектами цифрового здравоохранения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защиты персональных медицинских данных субъекты цифрового здравоохранения обеспечивают защиту конфиденциальности, целостности и доступности персональных медицинских данных, информационных активов, посредством применения организационных и технических мер защиты информации, а также посредством осуществления контроля за эксплуатацией информационных систем и объектов информатизации.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цифрового здравоохранения осуществляют контроль за доступом к объектам информатизации путем протоколирования и журналирования информации в журналах учета времени и фактов размещения, изменения, удаления электронных информационных ресурсов о пользователе, осуществившем указанные действия.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Субъекты цифрового здравоохранения выполняют резервное копирование, хранение медицинской документации в форме электронных документов в соответствии с установленными сроками хранения медицинской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Пациент и (или) его законный представитель для получения информации о своих персональных медицинских данных направляет обращение (запрос) в произвольной форме субъекту цифрового здравоохранения письменно или в форме электронного документа нарочно через канцелярию, по почте или на электронный адрес субъекта цифрового здравоохранения.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 цифрового здравоохранения по запросу пациента и (или) его законного представителя в течение 3 (трех) рабочих дней со дня получения обращения предоставляет информацию пациенту и (или) его законному представителю, содержащую: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факта наличия персональных медицинских данных, цели, источники, способы сбора и обработки персональных медицинских данных;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медицинских данных;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обработки персональных медицинских данных, в том числе сроки их хранения.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отказа в предоставлении информации, субъект цифрового здравоохранения в срок, не превышающий 3 (трех) рабочих дней со дня получения обращения, представляет мотивированный ответ пациенту и (или) его законному представителю.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агрегации используемых персональных медицинских данных в обезличенном виде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Министра здравоохранения РК от 02.03.2023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проведения статистического наблюдения осуществляется обезличивание персональных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Агрегацию персональных медицинских данных в целях формирования сводной статистической информации, проведение контроля достоверности и качества представляемой информации при включении в базу данных статистических показателей, включая идентификацию и расшифровку единиц значений форм статистического наблюдения осуществляет агрегатор для оказания соответствующих информационно-коммуникационных услуг.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Порядок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сроки представления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2020 года № ҚР ДСМ-235/2020 "Об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представления" (зарегистрирован в Реестре государственной регистрации нормативных правовых актов под № 21735).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