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92b3" w14:textId="8b59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3 февраля 2020 года № 7 "Об утверждении Правил разработки, реализации, проведения мониторинга и контроля за реализацией операционного плана"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 апреля 2021 года № 36. Зарегистрирован в Министерстве юстиции Республики Казахстан 7 апреля 2021 года № 22499. Утратил силу приказом Заместителя Премьер-Министра - Министра национальной экономики Республики Казахстан от 14 мая 2025 года №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14.05.2025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февраля 2020 года № 7 "Об утверждении Правил разработки, реализации, проведения мониторинга и контроля за реализацией операционного плана" (зарегистрирован в Реестре государственной регистрации нормативных правовых актов за № 20006, опубликован 13 февраля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реализации, проведения мониторинга и контроля за реализацией операционного плана,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Операционный план разрабатывается ежегодно и утверждается первым руководителем либо руководителем аппарата в течение десяти календарных дней со дня подписания стратегического плана государственного органа и размещается на веб-сайте государственного органа.".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анализа и развития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