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0240" w14:textId="1730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2021 года № 276. Зарегистрирован в Министерстве юстиции Республики Казахстан 1 апреля 2021 года № 22468.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финансов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приказом Министра финансов РК от 11.11.2025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11.11.2025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порядке законодательством Республики Казахстан обеспечить: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 ввозе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и косвенных налогов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