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37c9" w14:textId="91e3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2021 года № 267. Зарегистрирован в Министерстве юстиции Республики Казахстан 30 марта 2021 года № 22432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599 «Об утверждении типового положения о службах внутреннего аудита» (зарегистрирован в Реестре государственной регистрации нормативных правовых актов Республики Казахстан под № 12544, опубликован 18 января 2016 года в информационно-правовой системе «Әділет»)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службах внутреннего аудита,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«3. Структура и штатная численность (количественный состав) СВA утверждаются руководителями аппарата центрального исполнительного органа (должностными лицами, на которых в установленном порядке возложены полномочия руководителя аппарата центрального исполнительного органа), а в случаях отсутствия таковых - руководителями этих государственных учреждений, акимом области, города республиканского значения, столицы на основании приказа (распоряжения).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Организационное и материально-техническое обеспечение деятельности СВA Верховного Суда Республики Казахстан и Управления Делами Президента Республики Казахстан осуществляется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4. Функциональные обязанности, права и ответственность работников СВA определяются соответствующими должностными инструкциями, которые разрабатываются на основании Положения о службе внутреннего аудита, и утверждаются руководителем аппарата центрального исполнительного органа (должностным лицом, на которое в установленном порядке возложены полномочия руководителя аппарата центрального исполнительного органа),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в случаях отсутствия таковых - руководителем государственного учреждения на основании приказа (распоряжения), по согласованию с первым руководителем государственного органа, акимом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«10-1. Компетенция СВA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«17. Руководство СВA осуществляется руководителем СВA, назначаемым на должность и освобождаемым от должности руководителем аппарата центрального исполнительного органа (должностным лицом, на которое в установленном порядке возложены полномочия руководителя аппарата центрального исполнительного органа), а в случаях отсутствия таковых - руководителем государственного учреждения на основании приказа (распоряжения), по согласованию с первым руководителем государственного органа, акимом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«19. Руководитель СВA представляет первому руководителю государственного органа, ведомств центральных государственных органов, местных исполнительных органов областей, городов республиканского значения, столицы, акиму области, города республиканского значения, столицы, предложение по структуре и штатному расписанию СВA, по согласованию с руководителем аппарата центрального исполнительного органа (должностными лицами, на которых в установленном порядке возложены полномочия руководителя аппарата центрального исполнительного органа), а в случаях отсутствия таковых -  руководителем государственного учреждения.».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«Об утверждении Правил проведения внутреннего государственного аудита и финансового контроля» (зарегистрирован в Реестре государственной регистрации нормативных правовых актов Республики Казахстан под № 16689, опубликован в 16 апреля 2018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«52. Руководитель группы государственного аудита информирует в письменном виде лицо, ответственное за проведение аудиторского мероприятия, о случаях невыполнения государственными аудиторами, специалистами и ассистентами государственных аудиторов служб внутреннего аудита, участвовавшими в аудиторском мероприятии, служебных обязанностей и фактах нарушений исполнительской, трудовой дисциплины, несоблюдения Правил профессиональной этики государственных аудиторов утвержденных совместным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30 ноября 2015 года № 18-НҚ и приказом Министра финансов Республики Казахстан от 30 ноября 2015 года № 601 «Об утверждении Правил профессиональной этики государственных аудиторов» (зарегистрирован в Реестре государственной регистрации нормативных правовых актов под № 12575), в ходе проведения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Лицо, ответственное за проведение аудиторского мероприятия, в свою очередь, сообщает в письменном виде руководителю аппарата государственного органа или акима области, города республиканского значения, столицы об указанных фактах для принятия мер дисциплинарного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«102. Состав Совета утверждается решением первого руководителя государственного органа, акима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В состав Совета государственных органов входят руководитель аппарата, руководители структурных подразделений и ведомств (в случае их наличия), руководитель службы внутреннего аудита, внешние независимые сертифицированные эксперты, обладающие безупречной деловой репутацией, а также имеющие стаж не менее 5 лет в соответствующей отрасли деятельности государственного органа.».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2)  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4. Контроль за исполнением настоящего приказа возложить на курирующего вице-министра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5. Настоящий приказ вводится в действие со дня его государственной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                                                                           У. Жамаубаев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Счетный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республиканского бюджета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