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3cce" w14:textId="c593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служебных удостоверений сотрудникам и военнослужащим органов гражданской защиты Республики Казахстан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19 марта 2021 года № 135. Зарегистрирован в Министерстве юстиции Республики Казахстан 29 марта 2021 года № 22410. Утратил силу приказом Министра по чрезвычайным ситуациям Республики Казахстан от 24 ноября 2023 года № 642</w:t>
      </w:r>
    </w:p>
    <w:p>
      <w:pPr>
        <w:spacing w:after="0"/>
        <w:ind w:left="0"/>
        <w:jc w:val="left"/>
      </w:pP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24.11.2023  </w:t>
      </w:r>
      <w:r>
        <w:rPr>
          <w:rFonts w:ascii="Times New Roman"/>
          <w:b w:val="false"/>
          <w:i w:val="false"/>
          <w:color w:val="ff0000"/>
          <w:sz w:val="28"/>
        </w:rPr>
        <w:t>№ 642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100 Закона Республики Казахстан от 11 апреля 2014 года "О гражданской защите",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6 января 2011 года "О правоохранительной службе",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от 16 февраля 2012 года "О воинской службе и статусе военнослужащих",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выдачи служебных удостоверений сотрудникам и военнослужащим органов гражданской защиты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описание служебного удостоверения сотрудников и военнослужащих органов гражданской защиты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2021 года № 135</w:t>
            </w:r>
          </w:p>
        </w:tc>
      </w:tr>
    </w:tbl>
    <w:bookmarkStart w:name="z16" w:id="10"/>
    <w:p>
      <w:pPr>
        <w:spacing w:after="0"/>
        <w:ind w:left="0"/>
        <w:jc w:val="left"/>
      </w:pPr>
      <w:r>
        <w:rPr>
          <w:rFonts w:ascii="Times New Roman"/>
          <w:b/>
          <w:i w:val="false"/>
          <w:color w:val="000000"/>
        </w:rPr>
        <w:t xml:space="preserve"> Правила выдачи служебных удостоверений сотрудникам и военнослужащим органов гражданской защиты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выдачи служебных удостоверений сотрудникам и военнослужащим органов гражданской защиты Республики Казахстан (далее - Правила) определяют порядок выдачи служебных удостоверений сотрудникам и военнослужащим органов гражданской защиты Республики Казахстан.</w:t>
      </w:r>
    </w:p>
    <w:bookmarkEnd w:id="12"/>
    <w:bookmarkStart w:name="z19" w:id="13"/>
    <w:p>
      <w:pPr>
        <w:spacing w:after="0"/>
        <w:ind w:left="0"/>
        <w:jc w:val="both"/>
      </w:pPr>
      <w:r>
        <w:rPr>
          <w:rFonts w:ascii="Times New Roman"/>
          <w:b w:val="false"/>
          <w:i w:val="false"/>
          <w:color w:val="000000"/>
          <w:sz w:val="28"/>
        </w:rPr>
        <w:t>
      2. Служебное удостоверение является документом, подтверждающим принадлежность лица к органам гражданской защиты Республики Казахстан, его должность в органах гражданской защите Республики Казахстан и специальное и (или) воинское звание.</w:t>
      </w:r>
    </w:p>
    <w:bookmarkEnd w:id="13"/>
    <w:bookmarkStart w:name="z20" w:id="14"/>
    <w:p>
      <w:pPr>
        <w:spacing w:after="0"/>
        <w:ind w:left="0"/>
        <w:jc w:val="left"/>
      </w:pPr>
      <w:r>
        <w:rPr>
          <w:rFonts w:ascii="Times New Roman"/>
          <w:b/>
          <w:i w:val="false"/>
          <w:color w:val="000000"/>
        </w:rPr>
        <w:t xml:space="preserve"> Глава 2. Порядок выдачи служебных удостоверений</w:t>
      </w:r>
    </w:p>
    <w:bookmarkEnd w:id="14"/>
    <w:bookmarkStart w:name="z21" w:id="15"/>
    <w:p>
      <w:pPr>
        <w:spacing w:after="0"/>
        <w:ind w:left="0"/>
        <w:jc w:val="both"/>
      </w:pPr>
      <w:r>
        <w:rPr>
          <w:rFonts w:ascii="Times New Roman"/>
          <w:b w:val="false"/>
          <w:i w:val="false"/>
          <w:color w:val="000000"/>
          <w:sz w:val="28"/>
        </w:rPr>
        <w:t>
      3. Служебные удостоверения выдаются за подписью:</w:t>
      </w:r>
    </w:p>
    <w:bookmarkEnd w:id="15"/>
    <w:bookmarkStart w:name="z22" w:id="16"/>
    <w:p>
      <w:pPr>
        <w:spacing w:after="0"/>
        <w:ind w:left="0"/>
        <w:jc w:val="both"/>
      </w:pPr>
      <w:r>
        <w:rPr>
          <w:rFonts w:ascii="Times New Roman"/>
          <w:b w:val="false"/>
          <w:i w:val="false"/>
          <w:color w:val="000000"/>
          <w:sz w:val="28"/>
        </w:rPr>
        <w:t>
      1) Министра по чрезвычайным ситуациям Республики Казахстан - руководителю аппарата Министерства по чрезвычайным ситуациям Республики Казахстан, председателям и заместителям председателей комитетов, руководителям структурных, территориальных подразделений, подведомственных государственных учреждений и лицам высшего начальствующего состава;</w:t>
      </w:r>
    </w:p>
    <w:bookmarkEnd w:id="16"/>
    <w:bookmarkStart w:name="z23" w:id="17"/>
    <w:p>
      <w:pPr>
        <w:spacing w:after="0"/>
        <w:ind w:left="0"/>
        <w:jc w:val="both"/>
      </w:pPr>
      <w:r>
        <w:rPr>
          <w:rFonts w:ascii="Times New Roman"/>
          <w:b w:val="false"/>
          <w:i w:val="false"/>
          <w:color w:val="000000"/>
          <w:sz w:val="28"/>
        </w:rPr>
        <w:t>
      2) Первого вице-министра по чрезвычайным ситуациям Республики Казахстан - среднему и старшему начальствующему составу центрального аппарата Министерства по чрезвычайным ситуациям, заместителям руководителей структурных, территориальных подразделений и подведомственных государственных учреждений;</w:t>
      </w:r>
    </w:p>
    <w:bookmarkEnd w:id="17"/>
    <w:bookmarkStart w:name="z24" w:id="18"/>
    <w:p>
      <w:pPr>
        <w:spacing w:after="0"/>
        <w:ind w:left="0"/>
        <w:jc w:val="both"/>
      </w:pPr>
      <w:r>
        <w:rPr>
          <w:rFonts w:ascii="Times New Roman"/>
          <w:b w:val="false"/>
          <w:i w:val="false"/>
          <w:color w:val="000000"/>
          <w:sz w:val="28"/>
        </w:rPr>
        <w:t>
      3) руководителя территориальных подразделений и подведомственных государственных учреждений - рядовому, младшему, среднему и старшему начальствующему составу.</w:t>
      </w:r>
    </w:p>
    <w:bookmarkEnd w:id="18"/>
    <w:bookmarkStart w:name="z25" w:id="19"/>
    <w:p>
      <w:pPr>
        <w:spacing w:after="0"/>
        <w:ind w:left="0"/>
        <w:jc w:val="both"/>
      </w:pPr>
      <w:r>
        <w:rPr>
          <w:rFonts w:ascii="Times New Roman"/>
          <w:b w:val="false"/>
          <w:i w:val="false"/>
          <w:color w:val="000000"/>
          <w:sz w:val="28"/>
        </w:rPr>
        <w:t>
      4. Начальникам государственных учреждений "Служба пожаротушения и аварийно-спасательных работ" служебные удостоверения выдаются за подписью начальника территориального подразделения.</w:t>
      </w:r>
    </w:p>
    <w:bookmarkEnd w:id="19"/>
    <w:bookmarkStart w:name="z26" w:id="20"/>
    <w:p>
      <w:pPr>
        <w:spacing w:after="0"/>
        <w:ind w:left="0"/>
        <w:jc w:val="both"/>
      </w:pPr>
      <w:r>
        <w:rPr>
          <w:rFonts w:ascii="Times New Roman"/>
          <w:b w:val="false"/>
          <w:i w:val="false"/>
          <w:color w:val="000000"/>
          <w:sz w:val="28"/>
        </w:rPr>
        <w:t>
      5. Курсантам организации образования органов гражданской защиты, а также обучающимся в организациях образования иностранных государств, служебные удостоверения выдаются за подписью начальника организации образования органов гражданской защиты.</w:t>
      </w:r>
    </w:p>
    <w:bookmarkEnd w:id="20"/>
    <w:bookmarkStart w:name="z27" w:id="21"/>
    <w:p>
      <w:pPr>
        <w:spacing w:after="0"/>
        <w:ind w:left="0"/>
        <w:jc w:val="both"/>
      </w:pPr>
      <w:r>
        <w:rPr>
          <w:rFonts w:ascii="Times New Roman"/>
          <w:b w:val="false"/>
          <w:i w:val="false"/>
          <w:color w:val="000000"/>
          <w:sz w:val="28"/>
        </w:rPr>
        <w:t>
      6. Служебное удостоверение выдаются при назначении на должность, перемещение по службе, присвоения звания, изменении фамилии, имени, отчества (при его наличии), истечении срока, утере, а также порче ранее выданного служебного удостоверения.</w:t>
      </w:r>
    </w:p>
    <w:bookmarkEnd w:id="21"/>
    <w:bookmarkStart w:name="z28" w:id="22"/>
    <w:p>
      <w:pPr>
        <w:spacing w:after="0"/>
        <w:ind w:left="0"/>
        <w:jc w:val="both"/>
      </w:pPr>
      <w:r>
        <w:rPr>
          <w:rFonts w:ascii="Times New Roman"/>
          <w:b w:val="false"/>
          <w:i w:val="false"/>
          <w:color w:val="000000"/>
          <w:sz w:val="28"/>
        </w:rPr>
        <w:t>
      7. Срок действия служебного удостоверения 5 лет. По истечении срока действия служебное удостоверение подлежит замене.</w:t>
      </w:r>
    </w:p>
    <w:bookmarkEnd w:id="22"/>
    <w:bookmarkStart w:name="z29" w:id="23"/>
    <w:p>
      <w:pPr>
        <w:spacing w:after="0"/>
        <w:ind w:left="0"/>
        <w:jc w:val="both"/>
      </w:pPr>
      <w:r>
        <w:rPr>
          <w:rFonts w:ascii="Times New Roman"/>
          <w:b w:val="false"/>
          <w:i w:val="false"/>
          <w:color w:val="000000"/>
          <w:sz w:val="28"/>
        </w:rPr>
        <w:t>
      8. Выдача служебного удостоверения ведется подразделением кадровой службы.</w:t>
      </w:r>
    </w:p>
    <w:bookmarkEnd w:id="23"/>
    <w:bookmarkStart w:name="z30" w:id="24"/>
    <w:p>
      <w:pPr>
        <w:spacing w:after="0"/>
        <w:ind w:left="0"/>
        <w:jc w:val="both"/>
      </w:pPr>
      <w:r>
        <w:rPr>
          <w:rFonts w:ascii="Times New Roman"/>
          <w:b w:val="false"/>
          <w:i w:val="false"/>
          <w:color w:val="000000"/>
          <w:sz w:val="28"/>
        </w:rPr>
        <w:t>
      9. За выданное служебное удостоверение сотрудник (военнослужащий) расписывается в Журнале учета служебных удостоверений сотрудников и военнослужащих органов гражданской защиты Республики Казахстан по форме согласно приложению к настоящим Правилам.</w:t>
      </w:r>
    </w:p>
    <w:bookmarkEnd w:id="24"/>
    <w:bookmarkStart w:name="z31" w:id="25"/>
    <w:p>
      <w:pPr>
        <w:spacing w:after="0"/>
        <w:ind w:left="0"/>
        <w:jc w:val="both"/>
      </w:pPr>
      <w:r>
        <w:rPr>
          <w:rFonts w:ascii="Times New Roman"/>
          <w:b w:val="false"/>
          <w:i w:val="false"/>
          <w:color w:val="000000"/>
          <w:sz w:val="28"/>
        </w:rPr>
        <w:t>
      10. Контроль за порядком выдачи служебных удостоверений осуществляет руководитель кадровой службы.</w:t>
      </w:r>
    </w:p>
    <w:bookmarkEnd w:id="25"/>
    <w:bookmarkStart w:name="z32" w:id="26"/>
    <w:p>
      <w:pPr>
        <w:spacing w:after="0"/>
        <w:ind w:left="0"/>
        <w:jc w:val="both"/>
      </w:pPr>
      <w:r>
        <w:rPr>
          <w:rFonts w:ascii="Times New Roman"/>
          <w:b w:val="false"/>
          <w:i w:val="false"/>
          <w:color w:val="000000"/>
          <w:sz w:val="28"/>
        </w:rPr>
        <w:t>
      11. Служебные удостоверения и Журнал учета служебных удостоверений сотрудников и военнослужащих органов гражданской защиты Республики Казахстан хранятся в сейфе подразделения кадровой службы.</w:t>
      </w:r>
    </w:p>
    <w:bookmarkEnd w:id="26"/>
    <w:bookmarkStart w:name="z33" w:id="27"/>
    <w:p>
      <w:pPr>
        <w:spacing w:after="0"/>
        <w:ind w:left="0"/>
        <w:jc w:val="both"/>
      </w:pPr>
      <w:r>
        <w:rPr>
          <w:rFonts w:ascii="Times New Roman"/>
          <w:b w:val="false"/>
          <w:i w:val="false"/>
          <w:color w:val="000000"/>
          <w:sz w:val="28"/>
        </w:rPr>
        <w:t>
      12. В случае утери или порчи служебного удостоверения, сотрудник (военнослужащий) в устной форме, незамедлительно сообщает об этом факте непосредственному руководителю. После в течение 1 (одного) рабочего дня дополнительно докладывает о произошедшем факте в письменной форме.</w:t>
      </w:r>
    </w:p>
    <w:bookmarkEnd w:id="27"/>
    <w:bookmarkStart w:name="z34" w:id="28"/>
    <w:p>
      <w:pPr>
        <w:spacing w:after="0"/>
        <w:ind w:left="0"/>
        <w:jc w:val="both"/>
      </w:pPr>
      <w:r>
        <w:rPr>
          <w:rFonts w:ascii="Times New Roman"/>
          <w:b w:val="false"/>
          <w:i w:val="false"/>
          <w:color w:val="000000"/>
          <w:sz w:val="28"/>
        </w:rPr>
        <w:t xml:space="preserve">
      13. По каждому факту утери, порчи, передачи служебного удостоверения другим лицам, использования его в личных неслужебных целях кадровой службой проводится служебное расследование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Закона Республики Казахстан от 6 января 2011 года "О правоохранительной службе".</w:t>
      </w:r>
    </w:p>
    <w:bookmarkEnd w:id="28"/>
    <w:bookmarkStart w:name="z35" w:id="29"/>
    <w:p>
      <w:pPr>
        <w:spacing w:after="0"/>
        <w:ind w:left="0"/>
        <w:jc w:val="both"/>
      </w:pPr>
      <w:r>
        <w:rPr>
          <w:rFonts w:ascii="Times New Roman"/>
          <w:b w:val="false"/>
          <w:i w:val="false"/>
          <w:color w:val="000000"/>
          <w:sz w:val="28"/>
        </w:rPr>
        <w:t>
      14. Утерянные служебные удостоверения через средства массовой информации объявляются недействительными, подтверждающий документ предоставляется в подразделение кадровой службы. Новое служебное удостоверение взамен утерянного выдается кадровой службой после выхода объявления в средствах массовой информации.</w:t>
      </w:r>
    </w:p>
    <w:bookmarkEnd w:id="29"/>
    <w:bookmarkStart w:name="z36" w:id="30"/>
    <w:p>
      <w:pPr>
        <w:spacing w:after="0"/>
        <w:ind w:left="0"/>
        <w:jc w:val="both"/>
      </w:pPr>
      <w:r>
        <w:rPr>
          <w:rFonts w:ascii="Times New Roman"/>
          <w:b w:val="false"/>
          <w:i w:val="false"/>
          <w:color w:val="000000"/>
          <w:sz w:val="28"/>
        </w:rPr>
        <w:t>
      15. При увольнении сотрудник (военнослужащий) сдает служебное удостоверение в кадровую службу.</w:t>
      </w:r>
    </w:p>
    <w:bookmarkEnd w:id="30"/>
    <w:bookmarkStart w:name="z37" w:id="31"/>
    <w:p>
      <w:pPr>
        <w:spacing w:after="0"/>
        <w:ind w:left="0"/>
        <w:jc w:val="both"/>
      </w:pPr>
      <w:r>
        <w:rPr>
          <w:rFonts w:ascii="Times New Roman"/>
          <w:b w:val="false"/>
          <w:i w:val="false"/>
          <w:color w:val="000000"/>
          <w:sz w:val="28"/>
        </w:rPr>
        <w:t>
      16. Сотрудник кадрового подразделения, принявший служебное удостоверение при возврате расписывается в Журнале учета служебных удостоверений сотрудников и военнослужащих органов гражданской защиты Республики Казахстан.</w:t>
      </w:r>
    </w:p>
    <w:bookmarkEnd w:id="31"/>
    <w:bookmarkStart w:name="z38" w:id="32"/>
    <w:p>
      <w:pPr>
        <w:spacing w:after="0"/>
        <w:ind w:left="0"/>
        <w:jc w:val="both"/>
      </w:pPr>
      <w:r>
        <w:rPr>
          <w:rFonts w:ascii="Times New Roman"/>
          <w:b w:val="false"/>
          <w:i w:val="false"/>
          <w:color w:val="000000"/>
          <w:sz w:val="28"/>
        </w:rPr>
        <w:t>
      17. Служебные удостоверения, сданные сотрудниками (военнослужащими) подлежат уничтожению в присутствии комиссии с составлением акта об уничтожении в произвольной форме.</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выдачи служебных удостоверений </w:t>
            </w:r>
            <w:r>
              <w:br/>
            </w:r>
            <w:r>
              <w:rPr>
                <w:rFonts w:ascii="Times New Roman"/>
                <w:b w:val="false"/>
                <w:i w:val="false"/>
                <w:color w:val="000000"/>
                <w:sz w:val="20"/>
              </w:rPr>
              <w:t>сотрудникам и военнослужащим</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1" w:id="33"/>
    <w:p>
      <w:pPr>
        <w:spacing w:after="0"/>
        <w:ind w:left="0"/>
        <w:jc w:val="left"/>
      </w:pPr>
      <w:r>
        <w:rPr>
          <w:rFonts w:ascii="Times New Roman"/>
          <w:b/>
          <w:i w:val="false"/>
          <w:color w:val="000000"/>
        </w:rPr>
        <w:t xml:space="preserve"> ЖУРНАЛ </w:t>
      </w:r>
      <w:r>
        <w:br/>
      </w:r>
      <w:r>
        <w:rPr>
          <w:rFonts w:ascii="Times New Roman"/>
          <w:b/>
          <w:i w:val="false"/>
          <w:color w:val="000000"/>
        </w:rPr>
        <w:t>учета служебных удостоверений сотрудников и военнослужащих органов гражданской защиты Республики Казахстан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служебного удостоверения и заводского бланка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служебное удостоверение (фамилия, имя, отчество)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в получении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4"/>
    <w:p>
      <w:pPr>
        <w:spacing w:after="0"/>
        <w:ind w:left="0"/>
        <w:jc w:val="both"/>
      </w:pPr>
      <w:r>
        <w:rPr>
          <w:rFonts w:ascii="Times New Roman"/>
          <w:b w:val="false"/>
          <w:i w:val="false"/>
          <w:color w:val="000000"/>
          <w:sz w:val="28"/>
        </w:rPr>
        <w:t>
      Примечание: Журнал учета служебных удостоверений сотрудников и военнослужащих органов гражданской защиты Республики Казахстан прошнуровывается, пронумеровывается и заверяется подписью руководителя и печатью кадровой службы.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2021 года № 135</w:t>
            </w:r>
          </w:p>
        </w:tc>
      </w:tr>
    </w:tbl>
    <w:bookmarkStart w:name="z44" w:id="35"/>
    <w:p>
      <w:pPr>
        <w:spacing w:after="0"/>
        <w:ind w:left="0"/>
        <w:jc w:val="left"/>
      </w:pPr>
      <w:r>
        <w:rPr>
          <w:rFonts w:ascii="Times New Roman"/>
          <w:b/>
          <w:i w:val="false"/>
          <w:color w:val="000000"/>
        </w:rPr>
        <w:t xml:space="preserve"> Описание служебного удостоверения сотрудников и военнослужащих органов гражданской защиты Республики Казахстан</w:t>
      </w:r>
    </w:p>
    <w:bookmarkEnd w:id="35"/>
    <w:bookmarkStart w:name="z45" w:id="36"/>
    <w:p>
      <w:pPr>
        <w:spacing w:after="0"/>
        <w:ind w:left="0"/>
        <w:jc w:val="both"/>
      </w:pPr>
      <w:r>
        <w:rPr>
          <w:rFonts w:ascii="Times New Roman"/>
          <w:b w:val="false"/>
          <w:i w:val="false"/>
          <w:color w:val="000000"/>
          <w:sz w:val="28"/>
        </w:rPr>
        <w:t>
      1. Обложки служебного удостоверения изготавливаются из кожи, термо-кожи, винилкожи, бумвинила темно-синего цвета, по форме согласно приложению 1 к настоящему Описанию. В развернутом виде служебное удостоверение имеет размер 70 х 210 мм.</w:t>
      </w:r>
    </w:p>
    <w:bookmarkEnd w:id="36"/>
    <w:bookmarkStart w:name="z46" w:id="37"/>
    <w:p>
      <w:pPr>
        <w:spacing w:after="0"/>
        <w:ind w:left="0"/>
        <w:jc w:val="both"/>
      </w:pPr>
      <w:r>
        <w:rPr>
          <w:rFonts w:ascii="Times New Roman"/>
          <w:b w:val="false"/>
          <w:i w:val="false"/>
          <w:color w:val="000000"/>
          <w:sz w:val="28"/>
        </w:rPr>
        <w:t>
      На лицевой стороне обложки служебного удостоверения по центру расположено изображение Государственного Герба Республики Казахстан золотистого цвета, ниже типографическим шрифтом золотистого цвета на казахском языке размещается надпись "ҚАЗАҚСТАН РЕСПУБЛИКАСЫ ТӨТЕНШЕ ЖАҒДАЙЛАР МИНИСТРЛІГІ".</w:t>
      </w:r>
    </w:p>
    <w:bookmarkEnd w:id="37"/>
    <w:bookmarkStart w:name="z47" w:id="38"/>
    <w:p>
      <w:pPr>
        <w:spacing w:after="0"/>
        <w:ind w:left="0"/>
        <w:jc w:val="both"/>
      </w:pPr>
      <w:r>
        <w:rPr>
          <w:rFonts w:ascii="Times New Roman"/>
          <w:b w:val="false"/>
          <w:i w:val="false"/>
          <w:color w:val="000000"/>
          <w:sz w:val="28"/>
        </w:rPr>
        <w:t>
      2. Вкладыши состоят из двух частей, которые вклеиваются в обложку, по форме согласно приложению 2 к настоящему Описанию. Размер вкладышей 95 х 65 мм, плотность бумаги используемой для изготовления составляет не менее 200 гр/м.</w:t>
      </w:r>
    </w:p>
    <w:bookmarkEnd w:id="38"/>
    <w:bookmarkStart w:name="z48" w:id="39"/>
    <w:p>
      <w:pPr>
        <w:spacing w:after="0"/>
        <w:ind w:left="0"/>
        <w:jc w:val="both"/>
      </w:pPr>
      <w:r>
        <w:rPr>
          <w:rFonts w:ascii="Times New Roman"/>
          <w:b w:val="false"/>
          <w:i w:val="false"/>
          <w:color w:val="000000"/>
          <w:sz w:val="28"/>
        </w:rPr>
        <w:t>
      3. На основном фоне вкладышей расположен тангир и эмблема Министерства по чрезвычайным ситуациям Республики Казахстан, состоящий из тонких не повторяющихся узоров в два цвета: основной из которых выполнен металлизированной краской (толщина линий не превышает 0,03 мм), второй цвет изменяется в зависимости от должностной принадлежности:</w:t>
      </w:r>
    </w:p>
    <w:bookmarkEnd w:id="39"/>
    <w:bookmarkStart w:name="z49" w:id="40"/>
    <w:p>
      <w:pPr>
        <w:spacing w:after="0"/>
        <w:ind w:left="0"/>
        <w:jc w:val="both"/>
      </w:pPr>
      <w:r>
        <w:rPr>
          <w:rFonts w:ascii="Times New Roman"/>
          <w:b w:val="false"/>
          <w:i w:val="false"/>
          <w:color w:val="000000"/>
          <w:sz w:val="28"/>
        </w:rPr>
        <w:t>
      красного цвета для среднего и старшего начальствующего состава;</w:t>
      </w:r>
    </w:p>
    <w:bookmarkEnd w:id="40"/>
    <w:bookmarkStart w:name="z50" w:id="41"/>
    <w:p>
      <w:pPr>
        <w:spacing w:after="0"/>
        <w:ind w:left="0"/>
        <w:jc w:val="both"/>
      </w:pPr>
      <w:r>
        <w:rPr>
          <w:rFonts w:ascii="Times New Roman"/>
          <w:b w:val="false"/>
          <w:i w:val="false"/>
          <w:color w:val="000000"/>
          <w:sz w:val="28"/>
        </w:rPr>
        <w:t>
      желтого цвета для рядового и младшего начальствующего состава.</w:t>
      </w:r>
    </w:p>
    <w:bookmarkEnd w:id="41"/>
    <w:bookmarkStart w:name="z51" w:id="42"/>
    <w:p>
      <w:pPr>
        <w:spacing w:after="0"/>
        <w:ind w:left="0"/>
        <w:jc w:val="both"/>
      </w:pPr>
      <w:r>
        <w:rPr>
          <w:rFonts w:ascii="Times New Roman"/>
          <w:b w:val="false"/>
          <w:i w:val="false"/>
          <w:color w:val="000000"/>
          <w:sz w:val="28"/>
        </w:rPr>
        <w:t>
      4. На вкладыше, вклеиваемом с левой стороны обложки, в верхней части располагается текст: наименование подразделения на казахском языке, ограниченный полоской из микрошрифта.</w:t>
      </w:r>
    </w:p>
    <w:bookmarkEnd w:id="42"/>
    <w:bookmarkStart w:name="z52" w:id="43"/>
    <w:p>
      <w:pPr>
        <w:spacing w:after="0"/>
        <w:ind w:left="0"/>
        <w:jc w:val="both"/>
      </w:pPr>
      <w:r>
        <w:rPr>
          <w:rFonts w:ascii="Times New Roman"/>
          <w:b w:val="false"/>
          <w:i w:val="false"/>
          <w:color w:val="000000"/>
          <w:sz w:val="28"/>
        </w:rPr>
        <w:t>
      Текст микрошрифта: "ҚАЗАҚСТАН РЕСПУБЛИКАСЫ ТӨТЕНШЕ ЖАҒДАЙЛАР МИНИСТРЛІГІ".</w:t>
      </w:r>
    </w:p>
    <w:bookmarkEnd w:id="43"/>
    <w:bookmarkStart w:name="z53" w:id="44"/>
    <w:p>
      <w:pPr>
        <w:spacing w:after="0"/>
        <w:ind w:left="0"/>
        <w:jc w:val="both"/>
      </w:pPr>
      <w:r>
        <w:rPr>
          <w:rFonts w:ascii="Times New Roman"/>
          <w:b w:val="false"/>
          <w:i w:val="false"/>
          <w:color w:val="000000"/>
          <w:sz w:val="28"/>
        </w:rPr>
        <w:t>
      5. В левой части вкладыша служебного удостоверения находятся дополнительные элементы защиты:</w:t>
      </w:r>
    </w:p>
    <w:bookmarkEnd w:id="44"/>
    <w:bookmarkStart w:name="z54" w:id="45"/>
    <w:p>
      <w:pPr>
        <w:spacing w:after="0"/>
        <w:ind w:left="0"/>
        <w:jc w:val="both"/>
      </w:pPr>
      <w:r>
        <w:rPr>
          <w:rFonts w:ascii="Times New Roman"/>
          <w:b w:val="false"/>
          <w:i w:val="false"/>
          <w:color w:val="000000"/>
          <w:sz w:val="28"/>
        </w:rPr>
        <w:t>
      1) конгревное поднятие государственного герба Республики Казахстан текста следующего содержания: "ТЖМ-МЧС", выполненного "бронзой", находящегося под гербом, а также текста "ТЖМ-МЧС", проходящего вдоль прямоугольной рамки на левой части вкладыша служебного удостоверения;</w:t>
      </w:r>
    </w:p>
    <w:bookmarkEnd w:id="45"/>
    <w:bookmarkStart w:name="z55" w:id="46"/>
    <w:p>
      <w:pPr>
        <w:spacing w:after="0"/>
        <w:ind w:left="0"/>
        <w:jc w:val="both"/>
      </w:pPr>
      <w:r>
        <w:rPr>
          <w:rFonts w:ascii="Times New Roman"/>
          <w:b w:val="false"/>
          <w:i w:val="false"/>
          <w:color w:val="000000"/>
          <w:sz w:val="28"/>
        </w:rPr>
        <w:t>
      2) линии под Ф.И.О. и должность выполнены микрошрифтом.</w:t>
      </w:r>
    </w:p>
    <w:bookmarkEnd w:id="46"/>
    <w:bookmarkStart w:name="z56" w:id="47"/>
    <w:p>
      <w:pPr>
        <w:spacing w:after="0"/>
        <w:ind w:left="0"/>
        <w:jc w:val="both"/>
      </w:pPr>
      <w:r>
        <w:rPr>
          <w:rFonts w:ascii="Times New Roman"/>
          <w:b w:val="false"/>
          <w:i w:val="false"/>
          <w:color w:val="000000"/>
          <w:sz w:val="28"/>
        </w:rPr>
        <w:t>
      Текст микрошрифта: "ҚАЗАҚСТАН РЕСПУБЛИКАСЫ ТӨТЕНШЕ ЖАҒДАЙЛАР МИНИСТРЛІГІ";</w:t>
      </w:r>
    </w:p>
    <w:bookmarkEnd w:id="47"/>
    <w:bookmarkStart w:name="z57" w:id="48"/>
    <w:p>
      <w:pPr>
        <w:spacing w:after="0"/>
        <w:ind w:left="0"/>
        <w:jc w:val="both"/>
      </w:pPr>
      <w:r>
        <w:rPr>
          <w:rFonts w:ascii="Times New Roman"/>
          <w:b w:val="false"/>
          <w:i w:val="false"/>
          <w:color w:val="000000"/>
          <w:sz w:val="28"/>
        </w:rPr>
        <w:t>
      3) невидимая краска с текстом "ТЖМ-МЧС", проходящего вдоль прямоугольной рамки на левой части вкладыша служебного удостоверения, а также эмблема Министерства по чрезвычайным ситуациям Республики Казахстан;</w:t>
      </w:r>
    </w:p>
    <w:bookmarkEnd w:id="48"/>
    <w:bookmarkStart w:name="z58" w:id="49"/>
    <w:p>
      <w:pPr>
        <w:spacing w:after="0"/>
        <w:ind w:left="0"/>
        <w:jc w:val="both"/>
      </w:pPr>
      <w:r>
        <w:rPr>
          <w:rFonts w:ascii="Times New Roman"/>
          <w:b w:val="false"/>
          <w:i w:val="false"/>
          <w:color w:val="000000"/>
          <w:sz w:val="28"/>
        </w:rPr>
        <w:t>
      4) шестизначная нумерация и буквенные обозначения предприятия-изготовителя.</w:t>
      </w:r>
    </w:p>
    <w:bookmarkEnd w:id="49"/>
    <w:bookmarkStart w:name="z59" w:id="50"/>
    <w:p>
      <w:pPr>
        <w:spacing w:after="0"/>
        <w:ind w:left="0"/>
        <w:jc w:val="both"/>
      </w:pPr>
      <w:r>
        <w:rPr>
          <w:rFonts w:ascii="Times New Roman"/>
          <w:b w:val="false"/>
          <w:i w:val="false"/>
          <w:color w:val="000000"/>
          <w:sz w:val="28"/>
        </w:rPr>
        <w:t>
      6. На вкладыше, вклеиваемом с правой стороны обложки, в левой части расположена графическая рамка, выполненная микролиниями под фотографию, на основном фоне, расположен тангир, состоящий из тонких не повторяющихся узоров и эмблемы Министерства по чрезвычайным ситуациям Республики Казахстан.</w:t>
      </w:r>
    </w:p>
    <w:bookmarkEnd w:id="50"/>
    <w:bookmarkStart w:name="z60" w:id="51"/>
    <w:p>
      <w:pPr>
        <w:spacing w:after="0"/>
        <w:ind w:left="0"/>
        <w:jc w:val="both"/>
      </w:pPr>
      <w:r>
        <w:rPr>
          <w:rFonts w:ascii="Times New Roman"/>
          <w:b w:val="false"/>
          <w:i w:val="false"/>
          <w:color w:val="000000"/>
          <w:sz w:val="28"/>
        </w:rPr>
        <w:t>
      В верхней части вкладыша находится текст: наименование подразделения на русском языке, ограниченный полоской из микрошрифта.</w:t>
      </w:r>
    </w:p>
    <w:bookmarkEnd w:id="51"/>
    <w:bookmarkStart w:name="z61" w:id="52"/>
    <w:p>
      <w:pPr>
        <w:spacing w:after="0"/>
        <w:ind w:left="0"/>
        <w:jc w:val="both"/>
      </w:pPr>
      <w:r>
        <w:rPr>
          <w:rFonts w:ascii="Times New Roman"/>
          <w:b w:val="false"/>
          <w:i w:val="false"/>
          <w:color w:val="000000"/>
          <w:sz w:val="28"/>
        </w:rPr>
        <w:t>
      Текст микрошрифта: "ҚАЗАҚСТАН РЕСПУБЛИКАСЫ ТӨТЕНШЕ ЖАҒДАЙЛАР МИНИСТРЛІГІ".</w:t>
      </w:r>
    </w:p>
    <w:bookmarkEnd w:id="52"/>
    <w:bookmarkStart w:name="z62" w:id="53"/>
    <w:p>
      <w:pPr>
        <w:spacing w:after="0"/>
        <w:ind w:left="0"/>
        <w:jc w:val="both"/>
      </w:pPr>
      <w:r>
        <w:rPr>
          <w:rFonts w:ascii="Times New Roman"/>
          <w:b w:val="false"/>
          <w:i w:val="false"/>
          <w:color w:val="000000"/>
          <w:sz w:val="28"/>
        </w:rPr>
        <w:t>
      7. Дополнительные элементы защиты, находящиеся в правой части вкладыша служебного удостоверения:</w:t>
      </w:r>
    </w:p>
    <w:bookmarkEnd w:id="53"/>
    <w:bookmarkStart w:name="z63" w:id="54"/>
    <w:p>
      <w:pPr>
        <w:spacing w:after="0"/>
        <w:ind w:left="0"/>
        <w:jc w:val="both"/>
      </w:pPr>
      <w:r>
        <w:rPr>
          <w:rFonts w:ascii="Times New Roman"/>
          <w:b w:val="false"/>
          <w:i w:val="false"/>
          <w:color w:val="000000"/>
          <w:sz w:val="28"/>
        </w:rPr>
        <w:t>
      1) невидимая краска с текстом "ТЖМ-МЧС", проходящего вдоль графической рамки под фотографию и эмблемы Министерства по чрезвычайным ситуациям Республики Казахстан;</w:t>
      </w:r>
    </w:p>
    <w:bookmarkEnd w:id="54"/>
    <w:bookmarkStart w:name="z64" w:id="55"/>
    <w:p>
      <w:pPr>
        <w:spacing w:after="0"/>
        <w:ind w:left="0"/>
        <w:jc w:val="both"/>
      </w:pPr>
      <w:r>
        <w:rPr>
          <w:rFonts w:ascii="Times New Roman"/>
          <w:b w:val="false"/>
          <w:i w:val="false"/>
          <w:color w:val="000000"/>
          <w:sz w:val="28"/>
        </w:rPr>
        <w:t>
      2) линии под Ф.И.О. и должность выполнены микрошрифтом.</w:t>
      </w:r>
    </w:p>
    <w:bookmarkEnd w:id="55"/>
    <w:bookmarkStart w:name="z65" w:id="56"/>
    <w:p>
      <w:pPr>
        <w:spacing w:after="0"/>
        <w:ind w:left="0"/>
        <w:jc w:val="both"/>
      </w:pPr>
      <w:r>
        <w:rPr>
          <w:rFonts w:ascii="Times New Roman"/>
          <w:b w:val="false"/>
          <w:i w:val="false"/>
          <w:color w:val="000000"/>
          <w:sz w:val="28"/>
        </w:rPr>
        <w:t>
      Текст микрошрифта: "ҚАЗАҚСТАН РЕСПУБЛИКАСЫ ТӨТЕНШЕ ЖАҒДАЙЛАР МИНИСТРЛІГІ";</w:t>
      </w:r>
    </w:p>
    <w:bookmarkEnd w:id="56"/>
    <w:bookmarkStart w:name="z66" w:id="57"/>
    <w:p>
      <w:pPr>
        <w:spacing w:after="0"/>
        <w:ind w:left="0"/>
        <w:jc w:val="both"/>
      </w:pPr>
      <w:r>
        <w:rPr>
          <w:rFonts w:ascii="Times New Roman"/>
          <w:b w:val="false"/>
          <w:i w:val="false"/>
          <w:color w:val="000000"/>
          <w:sz w:val="28"/>
        </w:rPr>
        <w:t>
      3) на фото в нижнем правом углу наклеивается голограмма с эмблемой Министерства по чрезвычайным ситуациям Республики Казахстан размером 15 мм в диаметре.</w:t>
      </w:r>
    </w:p>
    <w:bookmarkEnd w:id="57"/>
    <w:bookmarkStart w:name="z67" w:id="58"/>
    <w:p>
      <w:pPr>
        <w:spacing w:after="0"/>
        <w:ind w:left="0"/>
        <w:jc w:val="both"/>
      </w:pPr>
      <w:r>
        <w:rPr>
          <w:rFonts w:ascii="Times New Roman"/>
          <w:b w:val="false"/>
          <w:i w:val="false"/>
          <w:color w:val="000000"/>
          <w:sz w:val="28"/>
        </w:rPr>
        <w:t>
      8. Кадровой службой, выдающим служебные удостоверения во вкладыше производиться запись следующего содержания:</w:t>
      </w:r>
    </w:p>
    <w:bookmarkEnd w:id="58"/>
    <w:bookmarkStart w:name="z68" w:id="59"/>
    <w:p>
      <w:pPr>
        <w:spacing w:after="0"/>
        <w:ind w:left="0"/>
        <w:jc w:val="both"/>
      </w:pPr>
      <w:r>
        <w:rPr>
          <w:rFonts w:ascii="Times New Roman"/>
          <w:b w:val="false"/>
          <w:i w:val="false"/>
          <w:color w:val="000000"/>
          <w:sz w:val="28"/>
        </w:rPr>
        <w:t>
      1) на левой части:</w:t>
      </w:r>
    </w:p>
    <w:bookmarkEnd w:id="59"/>
    <w:bookmarkStart w:name="z69" w:id="60"/>
    <w:p>
      <w:pPr>
        <w:spacing w:after="0"/>
        <w:ind w:left="0"/>
        <w:jc w:val="both"/>
      </w:pPr>
      <w:r>
        <w:rPr>
          <w:rFonts w:ascii="Times New Roman"/>
          <w:b w:val="false"/>
          <w:i w:val="false"/>
          <w:color w:val="000000"/>
          <w:sz w:val="28"/>
        </w:rPr>
        <w:t>
      серия и номер служебного удостоверения;</w:t>
      </w:r>
    </w:p>
    <w:bookmarkEnd w:id="60"/>
    <w:bookmarkStart w:name="z70" w:id="61"/>
    <w:p>
      <w:pPr>
        <w:spacing w:after="0"/>
        <w:ind w:left="0"/>
        <w:jc w:val="both"/>
      </w:pPr>
      <w:r>
        <w:rPr>
          <w:rFonts w:ascii="Times New Roman"/>
          <w:b w:val="false"/>
          <w:i w:val="false"/>
          <w:color w:val="000000"/>
          <w:sz w:val="28"/>
        </w:rPr>
        <w:t>
      сотрудникам (военнослужащим) указывается специальное (воинское) звание, фамилия, имя, отчество (при его наличии), занимаемая должность (без указания наименования департамента, службы, кроме подразделений инспекции по личному составу, руководства территориальных ДЧС, управлений (отделов) по чрезвычайным ситуациям районов, городов) – все на государственном языке;</w:t>
      </w:r>
    </w:p>
    <w:bookmarkEnd w:id="61"/>
    <w:bookmarkStart w:name="z71" w:id="62"/>
    <w:p>
      <w:pPr>
        <w:spacing w:after="0"/>
        <w:ind w:left="0"/>
        <w:jc w:val="both"/>
      </w:pPr>
      <w:r>
        <w:rPr>
          <w:rFonts w:ascii="Times New Roman"/>
          <w:b w:val="false"/>
          <w:i w:val="false"/>
          <w:color w:val="000000"/>
          <w:sz w:val="28"/>
        </w:rPr>
        <w:t>
      у лиц среднего, старшего и высшего начальствующего состава проставляется их личный номер;</w:t>
      </w:r>
    </w:p>
    <w:bookmarkEnd w:id="62"/>
    <w:bookmarkStart w:name="z72" w:id="63"/>
    <w:p>
      <w:pPr>
        <w:spacing w:after="0"/>
        <w:ind w:left="0"/>
        <w:jc w:val="both"/>
      </w:pPr>
      <w:r>
        <w:rPr>
          <w:rFonts w:ascii="Times New Roman"/>
          <w:b w:val="false"/>
          <w:i w:val="false"/>
          <w:color w:val="000000"/>
          <w:sz w:val="28"/>
        </w:rPr>
        <w:t>
      указывается срок действия;</w:t>
      </w:r>
    </w:p>
    <w:bookmarkEnd w:id="63"/>
    <w:bookmarkStart w:name="z73" w:id="64"/>
    <w:p>
      <w:pPr>
        <w:spacing w:after="0"/>
        <w:ind w:left="0"/>
        <w:jc w:val="both"/>
      </w:pPr>
      <w:r>
        <w:rPr>
          <w:rFonts w:ascii="Times New Roman"/>
          <w:b w:val="false"/>
          <w:i w:val="false"/>
          <w:color w:val="000000"/>
          <w:sz w:val="28"/>
        </w:rPr>
        <w:t>
      2) на правой части:</w:t>
      </w:r>
    </w:p>
    <w:bookmarkEnd w:id="64"/>
    <w:bookmarkStart w:name="z74" w:id="65"/>
    <w:p>
      <w:pPr>
        <w:spacing w:after="0"/>
        <w:ind w:left="0"/>
        <w:jc w:val="both"/>
      </w:pPr>
      <w:r>
        <w:rPr>
          <w:rFonts w:ascii="Times New Roman"/>
          <w:b w:val="false"/>
          <w:i w:val="false"/>
          <w:color w:val="000000"/>
          <w:sz w:val="28"/>
        </w:rPr>
        <w:t>
      серия и номер служебного удостоверения;</w:t>
      </w:r>
    </w:p>
    <w:bookmarkEnd w:id="65"/>
    <w:bookmarkStart w:name="z75" w:id="66"/>
    <w:p>
      <w:pPr>
        <w:spacing w:after="0"/>
        <w:ind w:left="0"/>
        <w:jc w:val="both"/>
      </w:pPr>
      <w:r>
        <w:rPr>
          <w:rFonts w:ascii="Times New Roman"/>
          <w:b w:val="false"/>
          <w:i w:val="false"/>
          <w:color w:val="000000"/>
          <w:sz w:val="28"/>
        </w:rPr>
        <w:t>
      сотрудникам (военнослужащим) указывается специальное (воинское) звание, фамилия, имя, отчество (при его наличии), занимаемая должность (без указания наименования Департамента, службы, кроме подразделений инспекции по личному составу, руководства территориальных ДЧС, управлений (отделов) по чрезвычайным ситуациям районов, городов) – все на русском языке.</w:t>
      </w:r>
    </w:p>
    <w:bookmarkEnd w:id="66"/>
    <w:bookmarkStart w:name="z76" w:id="67"/>
    <w:p>
      <w:pPr>
        <w:spacing w:after="0"/>
        <w:ind w:left="0"/>
        <w:jc w:val="both"/>
      </w:pPr>
      <w:r>
        <w:rPr>
          <w:rFonts w:ascii="Times New Roman"/>
          <w:b w:val="false"/>
          <w:i w:val="false"/>
          <w:color w:val="000000"/>
          <w:sz w:val="28"/>
        </w:rPr>
        <w:t>
      9. Вкладыши удостоверения заполняются путем компьютерного набора, шрифтом – "Times New Roman", размеров № 14 черного цвета, без наклона. На вкладыш наклеивается цветная фотокарточка 3,5 х 4,5 сантиметров.</w:t>
      </w:r>
    </w:p>
    <w:bookmarkEnd w:id="67"/>
    <w:bookmarkStart w:name="z77" w:id="68"/>
    <w:p>
      <w:pPr>
        <w:spacing w:after="0"/>
        <w:ind w:left="0"/>
        <w:jc w:val="both"/>
      </w:pPr>
      <w:r>
        <w:rPr>
          <w:rFonts w:ascii="Times New Roman"/>
          <w:b w:val="false"/>
          <w:i w:val="false"/>
          <w:color w:val="000000"/>
          <w:sz w:val="28"/>
        </w:rPr>
        <w:t>
      Сотрудники (военнослужащие), имеющие специальные (воинские) звания, фотографируются в повседневной форме одежды без головного убора, с орденскими планками и знаками об образовании.</w:t>
      </w:r>
    </w:p>
    <w:bookmarkEnd w:id="68"/>
    <w:bookmarkStart w:name="z78" w:id="69"/>
    <w:p>
      <w:pPr>
        <w:spacing w:after="0"/>
        <w:ind w:left="0"/>
        <w:jc w:val="both"/>
      </w:pPr>
      <w:r>
        <w:rPr>
          <w:rFonts w:ascii="Times New Roman"/>
          <w:b w:val="false"/>
          <w:i w:val="false"/>
          <w:color w:val="000000"/>
          <w:sz w:val="28"/>
        </w:rPr>
        <w:t xml:space="preserve">
      10. Вкладыши подписываются должностным лицом согласно пунктам 3, 4 и 5 Правил выдачи служебных удостоверений сотрудникам и военнослужащим органов гражданской защиты Республики Казахстан утверждаемыми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6 января 2011 года "О правоохранительной службе", 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от 16 февраля 2012 года "О воинской службе и статусе военнослужащих". После подписи на правом нижнем углу фотографической карточки и бланке удостоверения ставиться оттиск печати, которая скрепляется голографической наклейкой (наклейка наклеивается поверх оттиска печати, затем лицевая сторона вкладыша ламинируется. После этого бланк вкладыша разрезается по соответствующим отметкам (уголкам) имеющимся на левой и правой частях вкладышей. Вырезанные вкладыши вклеиваются во внутренние части удостоверения.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Описанию </w:t>
            </w:r>
            <w:r>
              <w:br/>
            </w:r>
            <w:r>
              <w:rPr>
                <w:rFonts w:ascii="Times New Roman"/>
                <w:b w:val="false"/>
                <w:i w:val="false"/>
                <w:color w:val="000000"/>
                <w:sz w:val="20"/>
              </w:rPr>
              <w:t>служебного удостоверения</w:t>
            </w:r>
            <w:r>
              <w:br/>
            </w:r>
            <w:r>
              <w:rPr>
                <w:rFonts w:ascii="Times New Roman"/>
                <w:b w:val="false"/>
                <w:i w:val="false"/>
                <w:color w:val="000000"/>
                <w:sz w:val="20"/>
              </w:rPr>
              <w:t>сотрудников и военнослужащим</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1" w:id="70"/>
    <w:p>
      <w:pPr>
        <w:spacing w:after="0"/>
        <w:ind w:left="0"/>
        <w:jc w:val="left"/>
      </w:pPr>
      <w:r>
        <w:rPr>
          <w:rFonts w:ascii="Times New Roman"/>
          <w:b/>
          <w:i w:val="false"/>
          <w:color w:val="000000"/>
        </w:rPr>
        <w:t xml:space="preserve"> Образец обложки служебного удостоверения</w:t>
      </w:r>
    </w:p>
    <w:bookmarkEnd w:id="70"/>
    <w:bookmarkStart w:name="z8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Описанию </w:t>
            </w:r>
            <w:r>
              <w:br/>
            </w:r>
            <w:r>
              <w:rPr>
                <w:rFonts w:ascii="Times New Roman"/>
                <w:b w:val="false"/>
                <w:i w:val="false"/>
                <w:color w:val="000000"/>
                <w:sz w:val="20"/>
              </w:rPr>
              <w:t>служебного удостоверения</w:t>
            </w:r>
            <w:r>
              <w:br/>
            </w:r>
            <w:r>
              <w:rPr>
                <w:rFonts w:ascii="Times New Roman"/>
                <w:b w:val="false"/>
                <w:i w:val="false"/>
                <w:color w:val="000000"/>
                <w:sz w:val="20"/>
              </w:rPr>
              <w:t>сотрудников и военнослужащим</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5" w:id="72"/>
    <w:p>
      <w:pPr>
        <w:spacing w:after="0"/>
        <w:ind w:left="0"/>
        <w:jc w:val="left"/>
      </w:pPr>
      <w:r>
        <w:rPr>
          <w:rFonts w:ascii="Times New Roman"/>
          <w:b/>
          <w:i w:val="false"/>
          <w:color w:val="000000"/>
        </w:rPr>
        <w:t xml:space="preserve"> Образец вкладыша служебного удостоверения</w:t>
      </w:r>
    </w:p>
    <w:bookmarkEnd w:id="72"/>
    <w:bookmarkStart w:name="z8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