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78e9" w14:textId="4d47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20 февраля 2015 года № 117 "Об утверждении Правил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9 марта 2021 года № 72. Зарегистрирован в Министерстве юстиции Республики Казахстан 10 марта 2021 года № 22315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117 "Об утверждении Правил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энергии" (зарегистрирован в Реестре государственной регистрации нормативных правовых актах за № 10476, опубликован 3 апреля 2015 года в информационно-правовой системе "Әділет"),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сроков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энергии, объектов по энергетической утилизации отходов";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и сроки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энергии, объектов по энергетической утилизации отходов.";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энергетики Республики Казахстан.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2021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2015 года № 117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энергии, объектов по энергетической утилизации отходов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энергии, объектов по энергетической утилизации отходов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4 июля 2009 года "О поддержке использования возобновляемых источников энергии" и определяют порядок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энергии, объектов по энергетической утилизации отходов.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по использованию возобновляемых источников энергии – технические устройства, предназначенные для производства электрической и (или) тепловой энергии с использованием возобновляемых источников энергии, и взаимосвязанные с ними сооружения и инфраструктура, технологически необходимые для эксплуатации объекта по использованию возобновляемых источников энергии, и находящиеся на балансе собственника объекта по использованию возобновляемых источников энергии;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системный оператор – национальная компания,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энергосистеме, оказание системных услуг и приобретение вспомогательных услуг у субъектов оптового рынка электрической энергии, а также передачу электрической энергии по национальной электрической сети, ее техническое обслуживание и поддержание в эксплуатационной готовности;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ближайшая точка подключения к тепловым сетям – ближайшая точка врезки трубопровода от объекта по использованию возобновляемых источников энергии в общую систему теплоснабжения населенного пункта с параметрами, соответствующими параметрам теплоносителя в общей сети теплоснабжения;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 по энергетической утилизации отходов – совокупность технических устройств и установок, предназначенных для энергетической утилизации отходов, и взаимосвязанных с ними сооружений и инфраструктуры, технологически необходимых для энергетической утилизации отходов.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заказчик (инвестор) – лицо, имеющее намерение и (или) приступившее к реализации проекта строительства объекта по использованию возобновляемых источников энергии;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ближайшая точка подключения к электрическим сетям – ближайшее место физического соединения энергетической установки энергопроизводящей организации, использующей возобновляемые источники энергии или энергетическую утилизацию отходов, с электрической сетью энергопередающей организации, соответствующей по классу напряжения;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Вновь построенные объекты по энергетической утилизации отходов, а также объекты по использованию возобновляемых источников энергии и реконструированные объекты по использованию возобновляемых источников энергии независимо от срока ввода в эксплуатацию подключаются к ближайшей точке электрических или тепловых сетей энергопередающей организации, соответствующей по классу напряжения или параметрам теплоносителя в общей сети теплоснабжения.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определения ближайшей точки подключения к электрическим сетям объектов по использованию возобновляемых источников энергии, объектов по энергетической утилизации отходов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Заявка инвестора на определение ближайшей точки подключения к электрическим сетям в произвольной форме подается в энергопередающую организацию и содержит следующие сведения: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тип установки;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предпочтительное расположение участка;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допустимая передача мощности всей установки (максимальная в мегаватт, с указанием Cos и (или) в мегаваттах (далее – МВт), мегавольтамперах;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технология, используемая предлагаемой энергоустановкой;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предполагаемого пуска в эксплуатацию;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номинальные значения мегавольтампер, МВт, переходное реактивное сопротивление по продольной оси, отношение короткого замыкания, постоянная инерции энергоустановки с синхронными генераторами (двигателями);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номинальное значение мегавольтампер повышающего трансформатора и реактивное сопротивление прямой последовательности (при мах/мin ответвлений);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тип и характеристики регулятора напряжения станции.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Энергопередающая организация, в течении 5 (пяти) календарных дней со дня поступления заявки от инвестора проверяет полноту сведений, предусмотренных пунктом 4 настоящих Правил.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инвестором сведений, предусмотренных пунктом 4 настоящих Правил в полном объеме, энергопередающая организация в течение 5 (пяти) рабочих дней со дня их поступления возвращает заявку с указанием причин возврата. Инвестор в течение 15 (пятнадцати) календарных дней с даты возврата заявки дополняет заявку недостающими сведениями и/или устраняет замечания энергопередающей организации в целях приведения заявки в соответствие с требованиями настоящих Правил.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Энергопередающая организация при предоставлении сведений, предусмотренных пунктом 4 настоящих Правил в полном объеме, в срок не позднее 15 (пятнадцати) календарных дней со дня поступления заявки от инвестора определяет ближайшую точку подключения к электрическим сетям и письменной форме уведомляет инвестора.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определения ближайшей точки подключения к тепловым сетям объектов по использованию возобновляемых источников энергии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Заявка инвестора на определение ближайшей точки подключения объекта по использованию возобновляемых источников энергии к тепловым сетям в произвольной форме подается в энергопередающую организацию и содержит следующие сведения: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используемого возобновляемого источника энергии, предлагаемая точка подключения к тепловым сетям, способ регулирования количества отпускаемой тепловой энергии;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параметры теплоносителя и гидравлический режим в точках подключения с учетом нагрузок других потребителей;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по установке приборов коммерческого учета тепловой энергии;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 прокладки тепловых сетей (надземный или подземный);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тепловая схема присоединения отопительно-вентиляционной и технологической нагрузок и нагрузки горячего водоснабжения;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температурный график и расход сетевой воды;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балансовая и эксплуатационная принадлежность сооружаемых или реконструируемых тепловых сетей и границы эксплуатационной ответственности сторон.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Энергопередающая организация, в течении 5 (пяти) календарных дней со дня поступления заявки от инвестора проверяет полноту сведений, предусмотренных пунктом 7 настоящих Правил.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инвестором сведений, предусмотренных пунктом 7 настоящих Правил в полном объеме, энергопередающая организация в течение 5 (пяти) рабочих дней со дня их поступления возвращает заявку с указанием причин возврата. Инвестор в течение 15 (пятнадцати) календарных дней с даты возврата заявки дополняет заявку недостающими сведениями и/или устраняет замечания энергопередающей организации в целях приведения заявки в соответствие с требованиями настоящих Правил.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Энергопередающая организация, в срок не позднее 10 (десяти) календарных дней со дня поступления заявки от инвестора определяет ближайшую точку подключения объекта по использованию возобновляемых источников энергии к тепловым сетям и письменной форме уведомляет инвестора.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сроки подключения объектов по использованию возобновляемых источников энергии, объектов по энергетической утилизации отходов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Технические условия выдаются энергопередающей организацией в течение трех рабочих дней по истечению срока рассмотрения заявки на получение технических условий.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рассмотрения заявки энергопередающая организация, не позднее пятнадцати рабочих дней со дня поступления заявки, выдает технические условия на подключение к электрической или тепловой сети объекта по использованию возобновляемых источников энергии с указанием точки подключения, определенной энергопередающей организацией, предполагаемой даты завершения работ по подключению.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выдачу и переоформление технических условий не взимается.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действия технических условий на подключение объекта по использованию возобновляемых источников энергии к тепловым сетям, после их принятия инвестором, устанавливается по договоренности сторон, но не менее срока, необходимого для этапа предпроектных исследований, проектирования и строительства объектов по использованию возобновляемых источников энергии, определенных на основе действующих норм проектирования и строительства, и не превышает 3 лет.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Подключение к сетям энергопередающей организации объектов по использованию возобновляемых источников энергии, объектов по энергетической утилизации отходов производится после согласования с системным оператором программы комплексных испытаний и выполнения технических условий в полном объеме.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