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78e9" w14:textId="4d47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117 "Об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марта 2021 года № 72. Зарегистрирован в Министерстве юстиции Республики Казахстан 10 марта 2021 года № 22315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117 "Об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энергии" (зарегистрирован в Реестре государственной регистрации нормативных правовых актах за № 10476, опубликован 3 апреля 2015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 и определяют порядок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по использованию возобновляемых источников энергии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возобновляемых источников энергии, и находящиеся на балансе собственника объекта по использованию возобновляемых источников энергии;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ближайшая точка подключения к тепловым сетям – ближайшая точка врезки трубопровода от объекта по использованию возобновляемых источников энергии в общую систему теплоснабжения населенного пункта с параметрами, соответствующими параметрам теплоносителя в общей сети теплоснабжения;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(инвестор) – лицо, имеющее намерение и (или) приступившее к реализации проекта строительства объекта по использованию возобновляемых источников энергии;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ближайшая точка подключения к электрическим сетям – ближайшее место физического соединения энергетической установки энергопроизводящей организации, использующей возобновляемые источники энергии или энергетическую утилизацию отходов, с электрической сетью энергопередающей организации, соответствующей по классу напряжения;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Вновь построенные объекты по энергетической утилизации отходов, а также объекты по использованию возобновляемых источников энергии и реконструированные объекты по использованию возобновляемых источников энергии независимо от срока ввода в эксплуатацию подключаются к ближайшей точке электрических или тепловых сетей энергопередающей организации, соответствующей по классу напряжения или параметрам теплоносителя в общей сети теплоснабжения.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определения ближайшей точки подключения к электрическим сетям объектов по использованию возобновляемых источников энергии, объектов по энергетической утилизации отходов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Заявка инвестора на определение ближайшей точки подключения к электрическим сетям в произвольной форме подается в энергопередающую организацию и содержит следующие сведения: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тип установки;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предпочтительное расположение участка;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передача мощности всей установки (максимальная в мегаватт, с указанием Cos и (или) в мегаваттах (далее – МВт), мегавольтамперах;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технология, используемая предлагаемой энергоустановкой;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предполагаемого пуска в эксплуатацию;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номинальные значения мегавольтампер, МВт, переходное реактивное сопротивление по продольной оси, отношение короткого замыкания, постоянная инерции энергоустановки с синхронными генераторами (двигателями);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номинальное значение мегавольтампер повышающего трансформатора и реактивное сопротивление прямой последовательности (при мах/мin ответвлений);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и характеристики регулятора напряжения станции.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Энергопередающая организация, в течении 5 (пяти) календарных дней со дня поступления заявки от инвестора проверяет полноту сведений, предусмотренных пунктом 4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инвестором сведений, предусмотренных пунктом 4 настоящих Правил в полном объеме, энергопередающая организация в течение 5 (пяти) рабочих дней со дня их поступления возвращает заявку с указанием причин возврата. Инвестор в течение 15 (пятнадцати) календарных дней с даты возврата заявки дополняет заявку недостающими сведениями и/или устраняет замечания энергопередающей организации в целях приведения заявки в соответствие с требованиями настоящих Правил.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Энергопередающая организация при предоставлении сведений, предусмотренных пунктом 4 настоящих Правил в полном объеме, в срок не позднее 15 (пятнадцати) календарных дней со дня поступления заявки от инвестора определяет ближайшую точку подключения к электрическим сетям и письменной форме уведомляет инвестора.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определения ближайшей точки подключения к тепловым сетям объектов по использованию возобновляемых источников энергии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инвестора на определение ближайшей точки подключения объекта по использованию возобновляемых источников энергии к тепловым сетям в произвольной форме подается в энергопередающую организацию и содержит следующие сведения: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используемого возобновляемого источника энергии, предлагаемая точка подключения к тепловым сетям, способ регулирования количества отпускаемой тепловой энергии;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подключения с учетом нагрузок других потребителей;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установке приборов коммерческого учета тепловой энергии;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прокладки тепловых сетей (надземный или подземный);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тепловая схема присоединения отопительно-вентиляционной и технологической нагрузок и нагрузки горячего водоснабжения;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температурный график и расход сетевой воды;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Энергопередающая организация, в течении 5 (пяти) календарных дней со дня поступления заявки от инвестора проверяет полноту сведений, предусмотренных пунктом 7 настоящих Правил.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инвестором сведений, предусмотренных пунктом 7 настоящих Правил в полном объеме, энергопередающая организация в течение 5 (пяти) рабочих дней со дня их поступления возвращает заявку с указанием причин возврата. Инвестор в течение 15 (пятнадцати) календарных дней с даты возврата заявки дополняет заявку недостающими сведениями и/или устраняет замечания энергопередающей организации в целях приведения заявки в соответствие с требованиями настоящих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организация, в срок не позднее 10 (десяти) календарных дней со дня поступления заявки от инвестора определяет ближайшую точку подключения объекта по использованию возобновляемых источников энергии к тепловым сетям и письменной форме уведомляет инвестора.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подключения объектов по использованию возобновляемых источников энергии, объектов по энергетической утилизации отходов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условия выдаются энергопередающей организацией в течение трех рабочих дней по истечению срока рассмотрения заявки на получение технических условий.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заявки энергопередающая организация, не позднее пятнадцати рабочих дней со дня поступления заявки, выдает технические условия на подключение к электрической или тепловой сети объекта по использованию возобновляемых источников энергии с указанием точки подключения, определенной энергопередающей организацией, предполагаемой даты завершения работ по подключению.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технических условий на подключение объекта по использованию возобновляемых источников энергии к тепловым сетям, после их принятия инвестором, устанавливается по договоренности сторон, но не менее срока, необходимого для этапа предпроектных исследований, проектирования и строительства объектов по использованию возобновляемых источников энергии, определенных на основе действующих норм проектирования и строительства, и не превышает 3 лет.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Подключение к сетям энергопередающей организации объектов по использованию возобновляемых источников энергии, объектов по энергетической утилизации отходов производится после согласования с системным оператором программы комплексных испытаний и выполнения технических условий в полном объеме.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