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b035" w14:textId="621b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учета пенсионных накоплений за счет обязательных пенсионных взносов, обязательных профессиональных пенсионных взносов и добровольных пенсионных взносов на индивидуальных пенсионных счетах вкладчиков (получателей)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февраля 2021 года № 27. Зарегистрировано в Министерстве юстиции Республики Казахстан 16 февраля 2021 года № 22220. Утратило силу постановлением Правления Агентства Республики Казахстан по регулированию и развитию финансового рынка от 7 июня 2023 года №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 государственном регулировании, контроле и надзоре финансового рынка и финансовых организаций"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от 21 июня 2013 года "О пенсионном обеспечении в Республике Казахстан",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пенсионных накоплений за счет обязательных пенсионных взносов, обязательных профессиональных пенсионных взносов и добровольных пенсионных взносов на индивидуальных пенсионных счетах вкладчиков (получателей)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рынка ценных бумаг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2021 года № 27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учета пенсионных накоплений за счет обязательных пенсионных взносов, обязательных профессиональных пенсионных взносов и добровольных пенсионных взносов на индивидуальных пенсионных счетах вкладчиков (получателей)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учета пенсионных накоплений за счет обязательных пенсионных взносов, обязательных профессиональных пенсионных взносов и добровольных пенсионных взносов на индивидуальных пенсионных счетах вкладчиков (получателей) (далее -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 государственном регулировании, контроле и надзоре финансового рынка и финансовых организаций"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от 21 июня 2013 года "О пенсионном обеспечении в Республике Казахстан" и определяют порядок ведения учета пенсионных накоплений за счет обязательных пенсионных взносов, обязательных профессиональных пенсионных взносов и добровольных пенсионных взносов на индивидуальных пенсионных счетах вкладчиков в едином накопительном пенсионном фонде (далее - ЕНПФ), в том числе находящихся в доверительном управлении управляющего инвестиционным портфелем (далее - УИП), а также ведения учета пенсионных накоплений за счет добровольных пенсионных взносов на индивидуальных пенсионных счетах вкладчиков в добровольных накопительных пенсионных фондах (далее - ДНПФ).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Ведение учета пенсионных накоплений за счет обязательных пенсионных взносов, обязательных профессиональных пенсионных взносов и добровольных пенсионных взносов на индивидуальных пенсионных счетах вкладчиков включает в себя открытие индивидуального пенсионного счета (далее - ИПС) вкладчику (получателю), учет пенсионных накоплений на индивидуальных пенсионных счетах вкладчиков (получателей), а также закрытие индивидуального пенсионного счета.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открытия и закрытия индивидуальных пенсионных счетов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открытия индивидуального пенсионного счета являются: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учета обязательных пенсионных взносов - поступившая в ЕНПФ из некоммерческого акционерного общества "Государственная корпорация "Правительство для граждан" (далее - Государственная корпорация) первичная сумма обязательных пенсионных взносов и (или) пени, перечисленных агентами по уплате обязательных пенсионных взносов, обязательных профессиональных пенсионных взносов (далее - агент) в Государственную корпорацию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 (далее – Правила № 1116);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учета обязательных профессиональных пенсионных взносов - заявление физического лица, за которое перечисляются обязательные профессиональные пенсионные взносы, и агента, по форме, утвержденной внутренним документом ЕНПФ, которое размещается на интернет-ресурсе ЕНПФ;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учета добровольных пенсионных взносов – поступившая в ЕНПФ и (или) ДНПФ первичная сумма добровольного пенсионного взноса, перечисленного вкладчиком (физическим лицом) в свою пользу либо вкладчиком (физическим или юридическим лицом) в пользу получателя, или сумма добровольных пенсионных накоплений вкладчика (получателя), переведенных из ДНПФ и (или) ЕНПФ, либо поступившая в ЕНПФ невостребованная сумма гарантийного возмещения от организации, осуществляющей обязательное гарантирование депозитов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гарантировании депозитов, размещенных в банках второго уровня Республики Казахстан" (далее – Закон), в порядке и сроки, установленные соглашением, заключенным между ЕНПФ и организацией, осуществляющей обязательное гарантирование депозитов, в соответствии с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открытия в составе индивидуального пенсионного счета вкладчика (получателя) субсчета, предназначенного для учета обязательных пенсионных взносов, обязательных профессиональных пенсионных взносов, переданных в доверительное управление УИП, является поступившая первичная сумма пенсионных накоплений в соответствии с договором о доверительном управлении пенсионными активами, заключенным между ЕНПФ и УИП.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27.04.2021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Одновременно ЕНПФ и ДНПФ осуществляют регистрацию индивидуальных пенсионных счетов вкладчиков (получателей) в электронной форме.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Индивидуальные пенсионные счета вкладчиков (получателей) ведутся в тенге отдельно по видам пенсионных взносов (обязательные пенсионные взносы, обязательные профессиональные пенсионные взносы, добровольные пенсионные взносы), в составе которых открываются субсчета по пенсионным накоплениям, переданным ЕНПФ в доверительное управление УИП, и открываются: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учета обязательных пенсионных взносов - в день поступления в ЕНПФ первичной суммы обязательных пенсионных взносов и (или) пени, а также в день перевода пенсионных накоплений в доверительное управление УИП;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учета обязательных профессиональных пенсионных взносов - в день принятия ЕНПФ заявления физического лица, за которое перечисляются обязательные профессиональные пенсионные взносы, и агента, по форме, утвержденной внутренним документом ЕНПФ, а также в день перевода пенсионных накоплений в доверительное управление УИП;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учета добровольных пенсионных взносов: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ЕНПФ - в день поступления первичного добровольного пенсионного взноса или первичной суммы переведенных добровольных пенсионных накоплений из ДНПФ, или поступления невостребованной суммы гарантийного возмещения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ДНПФ - в день поступления первичного добровольного пенсионного взноса или суммы переведенных добровольных пенсионных накоплений из ЕНПФ и (или) ДНПФ.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27.04.2021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повторного открытия, ранее закрытого индивидуального пенсионного счета, определяется внутренними документами ЕНПФ и (или) ДНПФ.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индивидуального пенсионного счета содержит обязательные данные в соответствии с приложением к Правилам.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Индивидуальный пенсионный счет вкладчика (получателя) в ЕНПФ и (или) ДНПФ закрывается по истечении 1 (одного) месяца при условии отсутствия пенсионных накоплений.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закрытия индивидуального пенсионного счета в ЕНПФ и (или) ДНПФ, в том числе для учета обязательных пенсионных взносов, обязательных профессиональных пенсионных взносов, переданных ЕНПФ в доверительное управление УИП: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закрытого индивидуального пенсионного счета не присваивается другому вкладчику (получателю);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пенсионный счет, закрытый в соответствии с пунктом 8 Правил, при необходимости открывается повторно в порядке, установленном в пункте 6 Правил.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Учет пенсионных накоплений на индивидуальных пенсионных счетах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Учет пенсионных накоплений осуществляется ЕНПФ и ДНПФ путем еженедельной переоценки стоимости одной условной единицы пенсионных активов, по состоянию на конец первого рабочего дня недели, и на конец последнего календарного дня месяца, определяемой как удельная величина стоимости пенсионных активов.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ЕНПФ рассчитывает стоимость условной единицы отдельно по пенсионным активам, находящимся в доверительном управлении Национального Банка Республики Казахстан, и пенсионным активам, находящимся в доверительном управлении в разрезе каждого УИП.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поступлении сумм на индивидуальный пенсионный счет вкладчика (получателя) ЕНПФ и (или) ДНПФ поступившая сумма пересчитывается в эквивалентное количество условных единиц, определяемых по текущей стоимости на начало даты поступления сумм. Операции по списанию сумм с индивидуального пенсионного счета вкладчика (получателя) осуществляются ЕНПФ и (или) ДНПФ по текущей стоимости условной единицы на начало даты списания.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операций по возврату ошибочно перечисленных обязательных пенсионных взносов, обязательных профессиональных пенсионных взносов, добровольных пенсионных взносов и (или) пени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1116 и внутренними документами ЕНПФ и (или) ДНПФ инвестиционный доход, начисленный на ошибочно перечисленные взносы и (или) пени, подлежит перераспределению между вкладчиками (получателями) при условии возврата всех поступивших взносов и (или) пени в полном объеме.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и порядок проведения операций по индивидуальному учету пенсионных накоплений и выплат на индивидуальных пенсионных счетах вкладчиков (получателей), включая порядок начисления, списания инвестиционного дохода по операциям списания сумм с индивидуальных пенсионных счетов вкладчиков (получателей), определяется внутренними документами ЕНПФ и (или) ДНПФ.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передачи пенсионных накоплений, сформированных за счет обязательных пенсионных взносов, обязательных профессиональных пенсионных взносов в доверительное управление УИП, ЕНПФ осуществляет зачисление поступающих обязательных пенсионных взносов, обязательных профессиональных пенсионных взносов на ИПС вкладчика, находящийся в составе пенсионных активов в доверительном управлении Национального Банка Республики Казахстан.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переданных пенсионных накоплений, сформированных за счет обязательных пенсионных взносов, обязательных профессиональных пенсионных взносов, в доверительное управление УИП, ЕНПФ осуществляет их зачисление на ИПС вкладчика (получателя), находящийся в составе пенсионных активов в доверительном управлении Национального Банка Республики Казахстан. При этом субсчет на ИПС вкладчика (получателя), открытый для учета пенсионных активов, переданных в доверительное управление УИП, закрывается в соответствии с пунктом 8 Правил.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ЕНПФ и ДНПФ еженедельно по состоянию на конец первого рабочего дня недели и на конец последнего календарного дня месяца рассчитывают стоимость одной условной единицы пенсионных активов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единого накопительного пенсионного фонда и (или) добровольных накопительных пенсионных фондов, утвержденными постановлением Правления Национального Банка Республики Казахстан от 27 августа 2013 года № 237, зарегистрированными в Реестре государственной регистрации нормативных правовых актов под № 8815.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ЕНПФ и ДНПФ ведут учет стоимости условной единицы, рассчитанной в соответствии с пунктом 10 Правил, с указанием дат и суммарного количества условных единиц.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ДНПФ при поручении управления пенсионными активами ДНПФ организации, обладающей лицензией уполномоченного органа, осуществляющего государственное регулирование, контроль и надзор финансового рынка и финансовых организаций, на управление инвестиционным портфелем, не реже одного раза в месяц производит сверку стоимости пенсионных активов, рассчитанную как сумму пенсионных накоплений вкладчиков (получателей), с указанной организацией и банком-кастодианом ДНПФ.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учета возврата выплат и (или) переводов пенсионных накоплений в тенге и (или) иностранной валюте, и (или) прочих сумм вкладчику (получателю) открывается счет кредиторской задолженности, являющийся личным именным счетом, который открывается в ЕНПФ или ДНПФ в день поступления возврата выплат и (или) переводов пенсионных накоплений в тенге и (или) иностранной валюте, и (или) прочих сумм.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порядок проведения операций по учету сумм на счетах кредиторской задолженности, определяется внутренними документами ЕНПФ и (или) ДНПФ.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Невостребованные суммы пенсионных накоплений не подлежат списанию ЕНПФ и (или) ДНПФ до востребования этой суммы получателем или его наследником (наследниками).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невостребованным суммам пенсионных накоплений, сформированных за счет обязательных пенсионных взносов, относятся суммы, находящиеся на индивидуальных пенсионных счетах неидентифицированных вкладчиков (получателей) в ЕНПФ, у которых отсутствует индивидуальный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>, а также указаны некорректные реквизиты в фамилии, имени, отчестве и дате рождения.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вкладчиков (получателей), указанных в части первой пункта 19 Правил, осуществляется ЕНПФ в следующем порядке: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производится сопоставление реквизитов неидентифицированных вкладчиков (получателей) с реквизитами вкладчиков (получателей) в информационной системе ЕНПФ путем фонетического поиска (схожие по произношению), а также с учетом признака транслитерации при написании фамилий, имен и отчеств на казахском и русском языках; 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производится сверка реквизитов (фамилия, имя, отчество, дата рождения) вкладчиков (получателей) с Государственной базой данных "Физические лица", в том числе на наличие индивидуального идентификационного номера.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идентификации вкладчиков (получателей) с некорректными реквизитами, ЕНПФ приводит их в соответствие с Государственной базой данных "Физические лица".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учета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накоплений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обязательных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взносов, 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профессиональных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взносов и добровольных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пенсионных взносов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индивидуальных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счетах вкладчиков (получателей)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индивидуального пенсионного счета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ВВВВВВ СС DD EE..., где: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обозначение типа пенсионного взноса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цифра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Означает тип пенсионного взноса, где: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- обязательные пенсионные взносы;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- добровольные пенсионные взносы;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 - обязательные профессиональные пенсионные взносы.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ВВВВВВ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номер балансового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 цифры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Означают счет плана счетов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код региона (области)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 цифры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Означают: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00 - при перечислении агентами в ЕНПФ обязательных пенсионных взносов, добровольных пенсионных взносов в беззаявительном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регион, в котором заключен договор о пенсионном обеспечении за счет добровольных пенсионных взносов, представлено заявление вкладчика, за которого перечисляются обязательные профессиональные пенсионные взносы,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- город Алматы, Алматинская область;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- город Нур-Султан, Акмолинская область;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- Северо-Казахстанская область;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"04" - Павлодарская область;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- Костанайская область;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"06" - Восточно-Казахстанская область;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"07" - Карагандинская область;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"08" - Актюбинская область;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- Западно-Казахстанская область;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- Атырауская область;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- Мангистауская область;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- Кызылординская область;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"13"- город Шымкент;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"14" - Жамбылская область;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"15" - Туркестанская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код ЕНПФ или ДНПФ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цифры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ЕНПФ - цифры "00";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ДНПФ - цифры, означающие код лицензии ДНПФ.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код субсчета в составе ИПС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 цифры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УИП - цифры, означающие код лицензии УИП.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201 "Об утверждении Правил ведения учета пенсионных накоплений за счет обязательных пенсионных взносов, обязательных профессиональных пенсионных взносов и добровольных пенсионных взносов на индивидуальных пенсионных счетах вкладчиков (получателей)" (зарегистрировано в Реестре государственной регистрации нормативных правовых актов Республики Казахстан под № 8654, опубликовано 2 октября 2013 года в газете "Юридическая газета" № 148 (2523).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апреля 2014 года № 69 "О внесении изменений в постановление Правления Национального Банка Республики Казахстан от 26 июля 2013 года № 201 "Об утверждении Правил ведения учета пенсионных накоплений за счет обязательных пенсионных взносов, обязательных профессиональных пенсионных взносов и добровольных пенсионных взносов на индивидуальных пенсионных счетах вкладчиков (получателей)" (зарегистрировано в Реестре государственной регистрации нормативных правовых актов Республики Казахстан под № 9501, опубликовано 4 июля 2014 года в информационно-правовой системе "Әділет").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пенсионного обеспечения и регулирования рынка ценных бумаг, в которые вносятся изменения и дополнение, утвержденного постановлением Правления Национального Банка Республики Казахстан от 28 октября 2016 года № 258 "О внесении изменений и дополнения в некоторые нормативные правовые акты Республики Казахстан по вопросам пенсионного обеспечения и регулирования рынка ценных бумаг" (зарегистрировано в Реестре государственной регистрации нормативных правовых актов под № 14727, опубликовано 28 февраля 2017 года в Эталонном контрольном банке нормативных правовых актов Республики Казахстан).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пенсионного обеспечения, в которые вносятся изменения и дополнение, утвержденного постановлением Правления Национального Банка Республики Казахстан от 22 декабря 2017 года № 254 "О внесении изменений и дополнения в некоторые нормативные правовые акты Республики Казахстан по вопросам пенсионного обеспечения" (зарегистрировано в Реестре государственной регистрации нормативных правовых актов под № 16246, опубликовано 25 января 2018 года в Эталонном контрольном банке нормативных правовых актов Республики Казахстан).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пенсионного обеспечения, в которые вносятся изменения, утвержденного постановлением Правления Национального Банка Республики Казахстан от 28 июня 2019 года № 103 "О внесении изменений в некоторые нормативные правовые акты Республики Казахстан по вопросам пенсионного обеспечения" (зарегистрировано в Реестре государственной регистрации нормативных правовых актов под № 18995, опубликовано 17 июля 2019 года в Эталонном контрольном банке нормативных правовых актов Республики Казахстан).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2019 года № 269 "О внесении дополнения в постановление Правления Национального Банка Республики Казахстан от 26 июля 2013 года № 201 "Об утверждении Правил ведения учета пенсионных накоплений за счет обязательных пенсионных взносов, обязательных профессиональных пенсионных взносов и добровольных пенсионных взносов на индивидуальных пенсионных счетах вкладчиков (получателей)" (зарегистрировано в Реестре государственной регистрации нормативных правовых актов под № 19872, опубликовано 15 января 2020 года в Эталонном контрольном банке нормативных правовых актов Республики Казахстан).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