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c209" w14:textId="945c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лекарственных средств и маркировки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27 января 2021 года № ҚР ДСМ-11. Зарегистрирован в Министерстве юстиции Республики Казахстан 2 января 2021 года № 22146.</w:t>
      </w:r>
    </w:p>
    <w:p>
      <w:pPr>
        <w:spacing w:after="0"/>
        <w:ind w:left="0"/>
        <w:jc w:val="both"/>
      </w:pPr>
      <w:bookmarkStart w:name="z286" w:id="0"/>
      <w:r>
        <w:rPr>
          <w:rFonts w:ascii="Times New Roman"/>
          <w:b w:val="false"/>
          <w:i w:val="false"/>
          <w:color w:val="ff0000"/>
          <w:sz w:val="28"/>
        </w:rPr>
        <w:t xml:space="preserve">
      Сноска. Заголовок - в редакции приказа Министра здравоохранения РК от 30.05.2022 </w:t>
      </w:r>
      <w:r>
        <w:rPr>
          <w:rFonts w:ascii="Times New Roman"/>
          <w:b w:val="false"/>
          <w:i w:val="false"/>
          <w:color w:val="ff0000"/>
          <w:sz w:val="28"/>
        </w:rPr>
        <w:t>№ ҚР ДСМ-49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242 Кодекса Республики Казахстан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Министра здравоохранения РК от 30.05.2022 </w:t>
      </w:r>
      <w:r>
        <w:rPr>
          <w:rFonts w:ascii="Times New Roman"/>
          <w:b w:val="false"/>
          <w:i w:val="false"/>
          <w:color w:val="000000"/>
          <w:sz w:val="28"/>
        </w:rPr>
        <w:t>№ ҚР ДСМ-49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1. Утвердить:</w:t>
      </w:r>
    </w:p>
    <w:bookmarkEnd w:id="2"/>
    <w:bookmarkStart w:name="z280" w:id="3"/>
    <w:p>
      <w:pPr>
        <w:spacing w:after="0"/>
        <w:ind w:left="0"/>
        <w:jc w:val="both"/>
      </w:pPr>
      <w:r>
        <w:rPr>
          <w:rFonts w:ascii="Times New Roman"/>
          <w:b w:val="false"/>
          <w:i w:val="false"/>
          <w:color w:val="000000"/>
          <w:sz w:val="28"/>
        </w:rPr>
        <w:t xml:space="preserve">
      1) правила маркировки и прослеживаемости лекарственных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281" w:id="4"/>
    <w:p>
      <w:pPr>
        <w:spacing w:after="0"/>
        <w:ind w:left="0"/>
        <w:jc w:val="both"/>
      </w:pPr>
      <w:r>
        <w:rPr>
          <w:rFonts w:ascii="Times New Roman"/>
          <w:b w:val="false"/>
          <w:i w:val="false"/>
          <w:color w:val="000000"/>
          <w:sz w:val="28"/>
        </w:rPr>
        <w:t xml:space="preserve">
      2) правила маркировки медицинских изделий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здравоохранения РК от 30.05.2022 </w:t>
      </w:r>
      <w:r>
        <w:rPr>
          <w:rFonts w:ascii="Times New Roman"/>
          <w:b w:val="false"/>
          <w:i w:val="false"/>
          <w:color w:val="000000"/>
          <w:sz w:val="28"/>
        </w:rPr>
        <w:t>№ ҚР ДСМ-49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Признать утратившими силу:</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16 апреля 2015 года № 227 "Об утверждении Правил маркировки лекарственных средств и медицинских изделий" (зарегистрирован в Реестре государственной регистрации нормативных правовых актов под № 11088, опубликован 5 июня 2015 года в информационно-правовой системе "Әділет");</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апреля 2019 года № ҚР ДСМ-44 "О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 (зарегистрирован Реестре государственной регистрации нормативных правовых актов под № 18582, опубликован 2 мая 2019 года в Эталонном контрольном банке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8"/>
    <w:bookmarkStart w:name="z12"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0"/>
    <w:bookmarkStart w:name="z14"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1"/>
    <w:bookmarkStart w:name="z15"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2"/>
    <w:bookmarkStart w:name="z16"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w:t>
            </w:r>
            <w:r>
              <w:br/>
            </w:r>
            <w:r>
              <w:rPr>
                <w:rFonts w:ascii="Times New Roman"/>
                <w:b w:val="false"/>
                <w:i w:val="false"/>
                <w:color w:val="000000"/>
                <w:sz w:val="20"/>
              </w:rPr>
              <w:t>№ ҚР ДСМ-11</w:t>
            </w:r>
          </w:p>
        </w:tc>
      </w:tr>
    </w:tbl>
    <w:bookmarkStart w:name="z19" w:id="14"/>
    <w:p>
      <w:pPr>
        <w:spacing w:after="0"/>
        <w:ind w:left="0"/>
        <w:jc w:val="left"/>
      </w:pPr>
      <w:r>
        <w:rPr>
          <w:rFonts w:ascii="Times New Roman"/>
          <w:b/>
          <w:i w:val="false"/>
          <w:color w:val="000000"/>
        </w:rPr>
        <w:t xml:space="preserve"> Правила маркировки и прослеживаемости лекарственных средств </w:t>
      </w:r>
    </w:p>
    <w:bookmarkEnd w:id="14"/>
    <w:bookmarkStart w:name="z746" w:id="15"/>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30.05.2022 </w:t>
      </w:r>
      <w:r>
        <w:rPr>
          <w:rFonts w:ascii="Times New Roman"/>
          <w:b w:val="false"/>
          <w:i w:val="false"/>
          <w:color w:val="ff0000"/>
          <w:sz w:val="28"/>
        </w:rPr>
        <w:t>№ ҚР ДСМ-49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5"/>
    <w:bookmarkStart w:name="z290" w:id="16"/>
    <w:p>
      <w:pPr>
        <w:spacing w:after="0"/>
        <w:ind w:left="0"/>
        <w:jc w:val="left"/>
      </w:pPr>
      <w:r>
        <w:rPr>
          <w:rFonts w:ascii="Times New Roman"/>
          <w:b/>
          <w:i w:val="false"/>
          <w:color w:val="000000"/>
        </w:rPr>
        <w:t xml:space="preserve"> Глава 1. Общие положения</w:t>
      </w:r>
    </w:p>
    <w:bookmarkEnd w:id="16"/>
    <w:bookmarkStart w:name="z291" w:id="17"/>
    <w:p>
      <w:pPr>
        <w:spacing w:after="0"/>
        <w:ind w:left="0"/>
        <w:jc w:val="both"/>
      </w:pPr>
      <w:r>
        <w:rPr>
          <w:rFonts w:ascii="Times New Roman"/>
          <w:b w:val="false"/>
          <w:i w:val="false"/>
          <w:color w:val="000000"/>
          <w:sz w:val="28"/>
        </w:rPr>
        <w:t xml:space="preserve">
      1. Настоящие правила маркировки и прослеживаемости лекарственных средств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242 Кодекса Республики Казахстан "О здоровье народа и системе здравоохранения" (далее – Кодекс) 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(далее – Закон о регулировании торговой деятельности) и определяют порядок маркировки и прослеживаемости лекарственных средств в Республике Казахстан.</w:t>
      </w:r>
    </w:p>
    <w:bookmarkEnd w:id="17"/>
    <w:bookmarkStart w:name="z292" w:id="1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8"/>
    <w:bookmarkStart w:name="z293" w:id="19"/>
    <w:p>
      <w:pPr>
        <w:spacing w:after="0"/>
        <w:ind w:left="0"/>
        <w:jc w:val="both"/>
      </w:pPr>
      <w:r>
        <w:rPr>
          <w:rFonts w:ascii="Times New Roman"/>
          <w:b w:val="false"/>
          <w:i w:val="false"/>
          <w:color w:val="000000"/>
          <w:sz w:val="28"/>
        </w:rPr>
        <w:t>
      1)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19"/>
    <w:bookmarkStart w:name="z294" w:id="20"/>
    <w:p>
      <w:pPr>
        <w:spacing w:after="0"/>
        <w:ind w:left="0"/>
        <w:jc w:val="both"/>
      </w:pPr>
      <w:r>
        <w:rPr>
          <w:rFonts w:ascii="Times New Roman"/>
          <w:b w:val="false"/>
          <w:i w:val="false"/>
          <w:color w:val="000000"/>
          <w:sz w:val="28"/>
        </w:rPr>
        <w:t xml:space="preserve">
      2) единый дистрибьютор – юридическое лицо, осуществляющее деятельность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20"/>
    <w:bookmarkStart w:name="z295" w:id="21"/>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1"/>
    <w:bookmarkStart w:name="z296" w:id="22"/>
    <w:p>
      <w:pPr>
        <w:spacing w:after="0"/>
        <w:ind w:left="0"/>
        <w:jc w:val="both"/>
      </w:pPr>
      <w:r>
        <w:rPr>
          <w:rFonts w:ascii="Times New Roman"/>
          <w:b w:val="false"/>
          <w:i w:val="false"/>
          <w:color w:val="000000"/>
          <w:sz w:val="28"/>
        </w:rPr>
        <w:t>
      4) балк-продукт лекарственного средства – дозированный готовый лекарственный препарат, прошедшие все стадии технологического процесса, за исключением окончательной упаковки;</w:t>
      </w:r>
    </w:p>
    <w:bookmarkEnd w:id="22"/>
    <w:bookmarkStart w:name="z297" w:id="23"/>
    <w:p>
      <w:pPr>
        <w:spacing w:after="0"/>
        <w:ind w:left="0"/>
        <w:jc w:val="both"/>
      </w:pPr>
      <w:r>
        <w:rPr>
          <w:rFonts w:ascii="Times New Roman"/>
          <w:b w:val="false"/>
          <w:i w:val="false"/>
          <w:color w:val="000000"/>
          <w:sz w:val="28"/>
        </w:rPr>
        <w:t>
      5)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23"/>
    <w:bookmarkStart w:name="z298" w:id="24"/>
    <w:p>
      <w:pPr>
        <w:spacing w:after="0"/>
        <w:ind w:left="0"/>
        <w:jc w:val="both"/>
      </w:pPr>
      <w:r>
        <w:rPr>
          <w:rFonts w:ascii="Times New Roman"/>
          <w:b w:val="false"/>
          <w:i w:val="false"/>
          <w:color w:val="000000"/>
          <w:sz w:val="28"/>
        </w:rPr>
        <w:t>
      Упаковка состоит из первичной (внутренней), промежуточной (при наличии), вторичной (наружной или потребительской (при наличии)), транспортной (при наличии) упаковки:</w:t>
      </w:r>
    </w:p>
    <w:bookmarkEnd w:id="24"/>
    <w:bookmarkStart w:name="z299" w:id="25"/>
    <w:p>
      <w:pPr>
        <w:spacing w:after="0"/>
        <w:ind w:left="0"/>
        <w:jc w:val="both"/>
      </w:pPr>
      <w:r>
        <w:rPr>
          <w:rFonts w:ascii="Times New Roman"/>
          <w:b w:val="false"/>
          <w:i w:val="false"/>
          <w:color w:val="000000"/>
          <w:sz w:val="28"/>
        </w:rPr>
        <w:t>
      первичная (внутренняя) упаковка – упаковка, непосредственно соприкасающаяся с лекарственным средством;</w:t>
      </w:r>
    </w:p>
    <w:bookmarkEnd w:id="25"/>
    <w:bookmarkStart w:name="z300" w:id="26"/>
    <w:p>
      <w:pPr>
        <w:spacing w:after="0"/>
        <w:ind w:left="0"/>
        <w:jc w:val="both"/>
      </w:pPr>
      <w:r>
        <w:rPr>
          <w:rFonts w:ascii="Times New Roman"/>
          <w:b w:val="false"/>
          <w:i w:val="false"/>
          <w:color w:val="000000"/>
          <w:sz w:val="28"/>
        </w:rPr>
        <w:t>
      промежуточная упаковка – упаковка, в которую помещается первичная упаковка с целью дополнительной защиты лекарственного средства или исходя из особенностей применения лекарственного препарата;</w:t>
      </w:r>
    </w:p>
    <w:bookmarkEnd w:id="26"/>
    <w:bookmarkStart w:name="z301" w:id="27"/>
    <w:p>
      <w:pPr>
        <w:spacing w:after="0"/>
        <w:ind w:left="0"/>
        <w:jc w:val="both"/>
      </w:pPr>
      <w:r>
        <w:rPr>
          <w:rFonts w:ascii="Times New Roman"/>
          <w:b w:val="false"/>
          <w:i w:val="false"/>
          <w:color w:val="000000"/>
          <w:sz w:val="28"/>
        </w:rPr>
        <w:t>
      вторичная (наружная или потребительская) упаковка – упаковка, в которую помещается лекарственный препарат в первичной и промежуточной упаковке;</w:t>
      </w:r>
    </w:p>
    <w:bookmarkEnd w:id="27"/>
    <w:bookmarkStart w:name="z302" w:id="28"/>
    <w:p>
      <w:pPr>
        <w:spacing w:after="0"/>
        <w:ind w:left="0"/>
        <w:jc w:val="both"/>
      </w:pPr>
      <w:r>
        <w:rPr>
          <w:rFonts w:ascii="Times New Roman"/>
          <w:b w:val="false"/>
          <w:i w:val="false"/>
          <w:color w:val="000000"/>
          <w:sz w:val="28"/>
        </w:rPr>
        <w:t>
      транспортная упаковка – упаковка, объединяющая наборы однородных (в рамках одного кода товара GTIN (ГТИН) вторичных (а при их отсутствии – первичных) потребительских упаковок лекарственных средств, используемых для хранения и транспортировки с целью защиты их от повреждений при перемещении и образующая самостоятельную транспортную единицу. Транспортная упаковка включает в себя транспортные упаковки меньшего размера (объема);</w:t>
      </w:r>
    </w:p>
    <w:bookmarkEnd w:id="28"/>
    <w:bookmarkStart w:name="z303" w:id="29"/>
    <w:p>
      <w:pPr>
        <w:spacing w:after="0"/>
        <w:ind w:left="0"/>
        <w:jc w:val="both"/>
      </w:pPr>
      <w:r>
        <w:rPr>
          <w:rFonts w:ascii="Times New Roman"/>
          <w:b w:val="false"/>
          <w:i w:val="false"/>
          <w:color w:val="000000"/>
          <w:sz w:val="28"/>
        </w:rPr>
        <w:t>
      6)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29"/>
    <w:bookmarkStart w:name="z304" w:id="30"/>
    <w:p>
      <w:pPr>
        <w:spacing w:after="0"/>
        <w:ind w:left="0"/>
        <w:jc w:val="both"/>
      </w:pPr>
      <w:r>
        <w:rPr>
          <w:rFonts w:ascii="Times New Roman"/>
          <w:b w:val="false"/>
          <w:i w:val="false"/>
          <w:color w:val="000000"/>
          <w:sz w:val="28"/>
        </w:rPr>
        <w:t>
      7)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30"/>
    <w:bookmarkStart w:name="z305" w:id="31"/>
    <w:p>
      <w:pPr>
        <w:spacing w:after="0"/>
        <w:ind w:left="0"/>
        <w:jc w:val="both"/>
      </w:pPr>
      <w:r>
        <w:rPr>
          <w:rFonts w:ascii="Times New Roman"/>
          <w:b w:val="false"/>
          <w:i w:val="false"/>
          <w:color w:val="000000"/>
          <w:sz w:val="28"/>
        </w:rPr>
        <w:t>
      8)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31"/>
    <w:bookmarkStart w:name="z306" w:id="32"/>
    <w:p>
      <w:pPr>
        <w:spacing w:after="0"/>
        <w:ind w:left="0"/>
        <w:jc w:val="both"/>
      </w:pPr>
      <w:r>
        <w:rPr>
          <w:rFonts w:ascii="Times New Roman"/>
          <w:b w:val="false"/>
          <w:i w:val="false"/>
          <w:color w:val="000000"/>
          <w:sz w:val="28"/>
        </w:rPr>
        <w:t>
      9)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2"/>
    <w:bookmarkStart w:name="z307" w:id="33"/>
    <w:p>
      <w:pPr>
        <w:spacing w:after="0"/>
        <w:ind w:left="0"/>
        <w:jc w:val="both"/>
      </w:pPr>
      <w:r>
        <w:rPr>
          <w:rFonts w:ascii="Times New Roman"/>
          <w:b w:val="false"/>
          <w:i w:val="false"/>
          <w:color w:val="000000"/>
          <w:sz w:val="28"/>
        </w:rPr>
        <w:t>
      10) торговое наименование лекарственного средства – название, под которым регистрируется лекарственное средство;</w:t>
      </w:r>
    </w:p>
    <w:bookmarkEnd w:id="33"/>
    <w:bookmarkStart w:name="z308" w:id="34"/>
    <w:p>
      <w:pPr>
        <w:spacing w:after="0"/>
        <w:ind w:left="0"/>
        <w:jc w:val="both"/>
      </w:pPr>
      <w:r>
        <w:rPr>
          <w:rFonts w:ascii="Times New Roman"/>
          <w:b w:val="false"/>
          <w:i w:val="false"/>
          <w:color w:val="000000"/>
          <w:sz w:val="28"/>
        </w:rPr>
        <w:t>
      11) индивидуальный идентификационный номер (далее – ИИН) – уникальный номер, формируемый для физического лица;</w:t>
      </w:r>
    </w:p>
    <w:bookmarkEnd w:id="34"/>
    <w:bookmarkStart w:name="z309" w:id="35"/>
    <w:p>
      <w:pPr>
        <w:spacing w:after="0"/>
        <w:ind w:left="0"/>
        <w:jc w:val="both"/>
      </w:pPr>
      <w:r>
        <w:rPr>
          <w:rFonts w:ascii="Times New Roman"/>
          <w:b w:val="false"/>
          <w:i w:val="false"/>
          <w:color w:val="000000"/>
          <w:sz w:val="28"/>
        </w:rPr>
        <w:t>
      12)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35"/>
    <w:bookmarkStart w:name="z310" w:id="36"/>
    <w:p>
      <w:pPr>
        <w:spacing w:after="0"/>
        <w:ind w:left="0"/>
        <w:jc w:val="both"/>
      </w:pPr>
      <w:r>
        <w:rPr>
          <w:rFonts w:ascii="Times New Roman"/>
          <w:b w:val="false"/>
          <w:i w:val="false"/>
          <w:color w:val="000000"/>
          <w:sz w:val="28"/>
        </w:rPr>
        <w:t>
      13)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6"/>
    <w:bookmarkStart w:name="z311" w:id="37"/>
    <w:p>
      <w:pPr>
        <w:spacing w:after="0"/>
        <w:ind w:left="0"/>
        <w:jc w:val="both"/>
      </w:pPr>
      <w:r>
        <w:rPr>
          <w:rFonts w:ascii="Times New Roman"/>
          <w:b w:val="false"/>
          <w:i w:val="false"/>
          <w:color w:val="000000"/>
          <w:sz w:val="28"/>
        </w:rPr>
        <w:t>
      14) номер серии – отличительная комбинация цифр, букв и (или) символов, позволяющая специфически идентифицировать серию лекарственного средства и определить полную последовательность производственных и контрольных операций, а также проследить реализацию лекарственного средства;</w:t>
      </w:r>
    </w:p>
    <w:bookmarkEnd w:id="37"/>
    <w:bookmarkStart w:name="z312" w:id="38"/>
    <w:p>
      <w:pPr>
        <w:spacing w:after="0"/>
        <w:ind w:left="0"/>
        <w:jc w:val="both"/>
      </w:pPr>
      <w:r>
        <w:rPr>
          <w:rFonts w:ascii="Times New Roman"/>
          <w:b w:val="false"/>
          <w:i w:val="false"/>
          <w:color w:val="000000"/>
          <w:sz w:val="28"/>
        </w:rPr>
        <w:t>
      15) стикер (наклейка) – носитель информации, на который наносится маркировка с информацией для потребителя на казахском и русском языках, прикрепляемый к вторичной упаковке путем наклеивания;</w:t>
      </w:r>
    </w:p>
    <w:bookmarkEnd w:id="38"/>
    <w:bookmarkStart w:name="z313" w:id="39"/>
    <w:p>
      <w:pPr>
        <w:spacing w:after="0"/>
        <w:ind w:left="0"/>
        <w:jc w:val="both"/>
      </w:pPr>
      <w:r>
        <w:rPr>
          <w:rFonts w:ascii="Times New Roman"/>
          <w:b w:val="false"/>
          <w:i w:val="false"/>
          <w:color w:val="000000"/>
          <w:sz w:val="28"/>
        </w:rPr>
        <w:t>
      16) маркировка – информация, нанесенная на упаковку лекарственного средства, содержащую в том числе средства идентификации;</w:t>
      </w:r>
    </w:p>
    <w:bookmarkEnd w:id="39"/>
    <w:bookmarkStart w:name="z314" w:id="40"/>
    <w:p>
      <w:pPr>
        <w:spacing w:after="0"/>
        <w:ind w:left="0"/>
        <w:jc w:val="both"/>
      </w:pPr>
      <w:r>
        <w:rPr>
          <w:rFonts w:ascii="Times New Roman"/>
          <w:b w:val="false"/>
          <w:i w:val="false"/>
          <w:color w:val="000000"/>
          <w:sz w:val="28"/>
        </w:rPr>
        <w:t xml:space="preserve">
      17) товарный знак, знак обслуживания (далее – товарный знак) – обозначение, зарегистрированное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40"/>
    <w:bookmarkStart w:name="z315" w:id="41"/>
    <w:p>
      <w:pPr>
        <w:spacing w:after="0"/>
        <w:ind w:left="0"/>
        <w:jc w:val="both"/>
      </w:pPr>
      <w:r>
        <w:rPr>
          <w:rFonts w:ascii="Times New Roman"/>
          <w:b w:val="false"/>
          <w:i w:val="false"/>
          <w:color w:val="000000"/>
          <w:sz w:val="28"/>
        </w:rPr>
        <w:t>
      18) информационная система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41"/>
    <w:bookmarkStart w:name="z316" w:id="42"/>
    <w:p>
      <w:pPr>
        <w:spacing w:after="0"/>
        <w:ind w:left="0"/>
        <w:jc w:val="both"/>
      </w:pPr>
      <w:r>
        <w:rPr>
          <w:rFonts w:ascii="Times New Roman"/>
          <w:b w:val="false"/>
          <w:i w:val="false"/>
          <w:color w:val="000000"/>
          <w:sz w:val="28"/>
        </w:rPr>
        <w:t>
      19) единый оператор маркировки и прослеживаемости товаров (далее – Оператор) – юридическое лицо, созданное в соответствии с законодательством Республики Казахстан,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определенные Правительством Республики Казахстан;</w:t>
      </w:r>
    </w:p>
    <w:bookmarkEnd w:id="42"/>
    <w:bookmarkStart w:name="z317" w:id="43"/>
    <w:p>
      <w:pPr>
        <w:spacing w:after="0"/>
        <w:ind w:left="0"/>
        <w:jc w:val="both"/>
      </w:pPr>
      <w:r>
        <w:rPr>
          <w:rFonts w:ascii="Times New Roman"/>
          <w:b w:val="false"/>
          <w:i w:val="false"/>
          <w:color w:val="000000"/>
          <w:sz w:val="28"/>
        </w:rPr>
        <w:t>
      20)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определенное государственным органом, осуществляющим руководство в сфере обеспечения поступлений налогов и платежей в бюджет, по согласованию с уполномоченным органом в сфере информатизации;</w:t>
      </w:r>
    </w:p>
    <w:bookmarkEnd w:id="43"/>
    <w:bookmarkStart w:name="z318" w:id="44"/>
    <w:p>
      <w:pPr>
        <w:spacing w:after="0"/>
        <w:ind w:left="0"/>
        <w:jc w:val="both"/>
      </w:pPr>
      <w:r>
        <w:rPr>
          <w:rFonts w:ascii="Times New Roman"/>
          <w:b w:val="false"/>
          <w:i w:val="false"/>
          <w:color w:val="000000"/>
          <w:sz w:val="28"/>
        </w:rPr>
        <w:t>
      21)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4"/>
    <w:bookmarkStart w:name="z319" w:id="45"/>
    <w:p>
      <w:pPr>
        <w:spacing w:after="0"/>
        <w:ind w:left="0"/>
        <w:jc w:val="both"/>
      </w:pPr>
      <w:r>
        <w:rPr>
          <w:rFonts w:ascii="Times New Roman"/>
          <w:b w:val="false"/>
          <w:i w:val="false"/>
          <w:color w:val="000000"/>
          <w:sz w:val="28"/>
        </w:rPr>
        <w:t>
      22) прослеживаемость лекарственных средств - организация учета лекарственных средств, подлежащих прослеживаемости, и операций, связанных с их оборотом, с использованием информационной системы маркировки и прослеживаемости.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13.12.2024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46"/>
    <w:p>
      <w:pPr>
        <w:spacing w:after="0"/>
        <w:ind w:left="0"/>
        <w:jc w:val="both"/>
      </w:pPr>
      <w:r>
        <w:rPr>
          <w:rFonts w:ascii="Times New Roman"/>
          <w:b w:val="false"/>
          <w:i w:val="false"/>
          <w:color w:val="000000"/>
          <w:sz w:val="28"/>
        </w:rPr>
        <w:t xml:space="preserve">
      3. Макеты маркировки упаковок, этикеток и стикеров на лекарственные средства регистрируются государственным органом при государственной регистрации лекарственного средства в Республике Казахстан, проводимой в соответствии с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w:t>
      </w:r>
    </w:p>
    <w:bookmarkEnd w:id="46"/>
    <w:bookmarkStart w:name="z321" w:id="47"/>
    <w:p>
      <w:pPr>
        <w:spacing w:after="0"/>
        <w:ind w:left="0"/>
        <w:jc w:val="both"/>
      </w:pPr>
      <w:r>
        <w:rPr>
          <w:rFonts w:ascii="Times New Roman"/>
          <w:b w:val="false"/>
          <w:i w:val="false"/>
          <w:color w:val="000000"/>
          <w:sz w:val="28"/>
        </w:rPr>
        <w:t>
      4. Информация об организации, принимающей претензии (предложения) по качеству лекарственных средств на территории Республики Казахстан, указывается в инструкции по медицинскому применению лекарственных средств.</w:t>
      </w:r>
    </w:p>
    <w:bookmarkEnd w:id="47"/>
    <w:bookmarkStart w:name="z322" w:id="48"/>
    <w:p>
      <w:pPr>
        <w:spacing w:after="0"/>
        <w:ind w:left="0"/>
        <w:jc w:val="left"/>
      </w:pPr>
      <w:r>
        <w:rPr>
          <w:rFonts w:ascii="Times New Roman"/>
          <w:b/>
          <w:i w:val="false"/>
          <w:color w:val="000000"/>
        </w:rPr>
        <w:t xml:space="preserve"> Глава 2. Порядок маркировки лекарственных средств</w:t>
      </w:r>
    </w:p>
    <w:bookmarkEnd w:id="48"/>
    <w:bookmarkStart w:name="z323" w:id="49"/>
    <w:p>
      <w:pPr>
        <w:spacing w:after="0"/>
        <w:ind w:left="0"/>
        <w:jc w:val="both"/>
      </w:pPr>
      <w:r>
        <w:rPr>
          <w:rFonts w:ascii="Times New Roman"/>
          <w:b w:val="false"/>
          <w:i w:val="false"/>
          <w:color w:val="000000"/>
          <w:sz w:val="28"/>
        </w:rPr>
        <w:t>
      5. Маркировка лекарственных средств осуществляется производителем (или предприятием-упаковщиком) лекарственных средств на каждую единицу упаковки (первичную, промежуточную, вторичную) на казахском и русском языках.</w:t>
      </w:r>
    </w:p>
    <w:bookmarkEnd w:id="49"/>
    <w:bookmarkStart w:name="z324" w:id="50"/>
    <w:p>
      <w:pPr>
        <w:spacing w:after="0"/>
        <w:ind w:left="0"/>
        <w:jc w:val="both"/>
      </w:pPr>
      <w:r>
        <w:rPr>
          <w:rFonts w:ascii="Times New Roman"/>
          <w:b w:val="false"/>
          <w:i w:val="false"/>
          <w:color w:val="000000"/>
          <w:sz w:val="28"/>
        </w:rPr>
        <w:t>
      При этом, маркировка лекарственных средств средствами идентификации осуществляется участниками оборота лекарственных средств в соответствии с параграфом 2 настоящей главы Правил при обороте лекарственных средств, включающего закуп (приобретение), хранение, ввоз на территорию Республики Казахстан, производство, маркировку, транспортировку, реализацию лекарственных средств.</w:t>
      </w:r>
    </w:p>
    <w:bookmarkEnd w:id="50"/>
    <w:bookmarkStart w:name="z325" w:id="51"/>
    <w:p>
      <w:pPr>
        <w:spacing w:after="0"/>
        <w:ind w:left="0"/>
        <w:jc w:val="both"/>
      </w:pPr>
      <w:r>
        <w:rPr>
          <w:rFonts w:ascii="Times New Roman"/>
          <w:b w:val="false"/>
          <w:i w:val="false"/>
          <w:color w:val="000000"/>
          <w:sz w:val="28"/>
        </w:rPr>
        <w:t>
      Участниками оборота лекарственных средств (далее – УОЛС) являются субъекты в сфере обращения лекарственных средств и медицинских изделий, представительства и (или) филиалы иностранных производителей лекарственных средств, доверенные физические и юридические лица иностранных производителей, держатели регистрационных удостоверений и иностранные производители лекарственных средств, а также дочерние организации иностранных производителей лекарственных средств.</w:t>
      </w:r>
    </w:p>
    <w:bookmarkEnd w:id="51"/>
    <w:bookmarkStart w:name="z326" w:id="52"/>
    <w:p>
      <w:pPr>
        <w:spacing w:after="0"/>
        <w:ind w:left="0"/>
        <w:jc w:val="both"/>
      </w:pPr>
      <w:r>
        <w:rPr>
          <w:rFonts w:ascii="Times New Roman"/>
          <w:b w:val="false"/>
          <w:i w:val="false"/>
          <w:color w:val="000000"/>
          <w:sz w:val="28"/>
        </w:rPr>
        <w:t>
      Маркировка на упаковке является единой для каждой серии лекарственных средств, при этом маркировка средствами идентификации является индивидуальной для каждой упаковки.</w:t>
      </w:r>
    </w:p>
    <w:bookmarkEnd w:id="52"/>
    <w:bookmarkStart w:name="z327" w:id="53"/>
    <w:p>
      <w:pPr>
        <w:spacing w:after="0"/>
        <w:ind w:left="0"/>
        <w:jc w:val="both"/>
      </w:pPr>
      <w:r>
        <w:rPr>
          <w:rFonts w:ascii="Times New Roman"/>
          <w:b w:val="false"/>
          <w:i w:val="false"/>
          <w:color w:val="000000"/>
          <w:sz w:val="28"/>
        </w:rPr>
        <w:t>
      Маркировка лекарственных средств не противоречит или искажает сведения, содержащиеся в документах регистрационного досье, и не носит рекламный характер.</w:t>
      </w:r>
    </w:p>
    <w:bookmarkEnd w:id="53"/>
    <w:bookmarkStart w:name="z328" w:id="54"/>
    <w:p>
      <w:pPr>
        <w:spacing w:after="0"/>
        <w:ind w:left="0"/>
        <w:jc w:val="both"/>
      </w:pPr>
      <w:r>
        <w:rPr>
          <w:rFonts w:ascii="Times New Roman"/>
          <w:b w:val="false"/>
          <w:i w:val="false"/>
          <w:color w:val="000000"/>
          <w:sz w:val="28"/>
        </w:rPr>
        <w:t>
      На упаковку лекарственного препарата по решению УОЛС разрешается нанесение:</w:t>
      </w:r>
    </w:p>
    <w:bookmarkEnd w:id="54"/>
    <w:bookmarkStart w:name="z329" w:id="55"/>
    <w:p>
      <w:pPr>
        <w:spacing w:after="0"/>
        <w:ind w:left="0"/>
        <w:jc w:val="both"/>
      </w:pPr>
      <w:r>
        <w:rPr>
          <w:rFonts w:ascii="Times New Roman"/>
          <w:b w:val="false"/>
          <w:i w:val="false"/>
          <w:color w:val="000000"/>
          <w:sz w:val="28"/>
        </w:rPr>
        <w:t>
      1) голографических и защитных знаков, дублирования текста маркировки с использованием азбуки Брайля (для лиц с ограниченными возможностями по зрению), символов или пиктограмм, которые помогают разъяснить информацию потребителю;</w:t>
      </w:r>
    </w:p>
    <w:bookmarkEnd w:id="55"/>
    <w:bookmarkStart w:name="z330" w:id="56"/>
    <w:p>
      <w:pPr>
        <w:spacing w:after="0"/>
        <w:ind w:left="0"/>
        <w:jc w:val="both"/>
      </w:pPr>
      <w:r>
        <w:rPr>
          <w:rFonts w:ascii="Times New Roman"/>
          <w:b w:val="false"/>
          <w:i w:val="false"/>
          <w:color w:val="000000"/>
          <w:sz w:val="28"/>
        </w:rPr>
        <w:t>
      2) текста инструкции по медицинскому применению на упаковку лекарственного препарата, отпускаемого без рецепта врача;</w:t>
      </w:r>
    </w:p>
    <w:bookmarkEnd w:id="56"/>
    <w:bookmarkStart w:name="z331" w:id="57"/>
    <w:p>
      <w:pPr>
        <w:spacing w:after="0"/>
        <w:ind w:left="0"/>
        <w:jc w:val="both"/>
      </w:pPr>
      <w:r>
        <w:rPr>
          <w:rFonts w:ascii="Times New Roman"/>
          <w:b w:val="false"/>
          <w:i w:val="false"/>
          <w:color w:val="000000"/>
          <w:sz w:val="28"/>
        </w:rPr>
        <w:t>
      3) дополнительного текста маркировки на иностранных языках при условии полной идентичности информации;</w:t>
      </w:r>
    </w:p>
    <w:bookmarkEnd w:id="57"/>
    <w:bookmarkStart w:name="z332" w:id="58"/>
    <w:p>
      <w:pPr>
        <w:spacing w:after="0"/>
        <w:ind w:left="0"/>
        <w:jc w:val="both"/>
      </w:pPr>
      <w:r>
        <w:rPr>
          <w:rFonts w:ascii="Times New Roman"/>
          <w:b w:val="false"/>
          <w:i w:val="false"/>
          <w:color w:val="000000"/>
          <w:sz w:val="28"/>
        </w:rPr>
        <w:t>
      4) штрих-кода (при наличии).</w:t>
      </w:r>
    </w:p>
    <w:bookmarkEnd w:id="58"/>
    <w:bookmarkStart w:name="z333" w:id="59"/>
    <w:p>
      <w:pPr>
        <w:spacing w:after="0"/>
        <w:ind w:left="0"/>
        <w:jc w:val="both"/>
      </w:pPr>
      <w:r>
        <w:rPr>
          <w:rFonts w:ascii="Times New Roman"/>
          <w:b w:val="false"/>
          <w:i w:val="false"/>
          <w:color w:val="000000"/>
          <w:sz w:val="28"/>
        </w:rPr>
        <w:t>
      Цветовое оформление дизайна упаковки лекарственного препарата одной и той же лекарственной формы, содержащего разные количества активных веществ, различается.</w:t>
      </w:r>
    </w:p>
    <w:bookmarkEnd w:id="59"/>
    <w:bookmarkStart w:name="z334" w:id="60"/>
    <w:p>
      <w:pPr>
        <w:spacing w:after="0"/>
        <w:ind w:left="0"/>
        <w:jc w:val="both"/>
      </w:pPr>
      <w:r>
        <w:rPr>
          <w:rFonts w:ascii="Times New Roman"/>
          <w:b w:val="false"/>
          <w:i w:val="false"/>
          <w:color w:val="000000"/>
          <w:sz w:val="28"/>
        </w:rPr>
        <w:t>
      6. Маркировка лекарственных средств средствами идентификации осуществляется в соответствии с требованиями настоящих Правил:</w:t>
      </w:r>
    </w:p>
    <w:bookmarkEnd w:id="60"/>
    <w:bookmarkStart w:name="z335" w:id="61"/>
    <w:p>
      <w:pPr>
        <w:spacing w:after="0"/>
        <w:ind w:left="0"/>
        <w:jc w:val="both"/>
      </w:pPr>
      <w:r>
        <w:rPr>
          <w:rFonts w:ascii="Times New Roman"/>
          <w:b w:val="false"/>
          <w:i w:val="false"/>
          <w:color w:val="000000"/>
          <w:sz w:val="28"/>
        </w:rPr>
        <w:t>
      1) при производстве лекарственных средств на территории Республики Казахстан – в местах производства лекарственных средств до начала транспортировки и (или) реализации;</w:t>
      </w:r>
    </w:p>
    <w:bookmarkEnd w:id="61"/>
    <w:bookmarkStart w:name="z336" w:id="62"/>
    <w:p>
      <w:pPr>
        <w:spacing w:after="0"/>
        <w:ind w:left="0"/>
        <w:jc w:val="both"/>
      </w:pPr>
      <w:r>
        <w:rPr>
          <w:rFonts w:ascii="Times New Roman"/>
          <w:b w:val="false"/>
          <w:i w:val="false"/>
          <w:color w:val="000000"/>
          <w:sz w:val="28"/>
        </w:rPr>
        <w:t xml:space="preserve">
      2) при импорте лекарственных средств, в том числе при ввозе зарегистрированных и незарегистрированных в Республике Казахстан лекарственных средств, ввезенных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утвержденных приложением 1 к приказу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 (далее – Правила ввоза) на территорию Республики Казахстан с территории государств, не являющихся государствами-членами Евразийского экономического союза – на территории третьих стран, до ввоза на территорию Республики Казахстан, на таможенных складах, являющихся аптечными (дистрибьюторскими) складами, до помещения под таможенные процедуры выпуска для внутреннего потребления или реимпорта, или на аптечных (дистрибьюторских) складах, после помещения их под таможенные процедуры выпуска для внутреннего потребления или реимпорта;</w:t>
      </w:r>
    </w:p>
    <w:bookmarkEnd w:id="62"/>
    <w:bookmarkStart w:name="z337" w:id="63"/>
    <w:p>
      <w:pPr>
        <w:spacing w:after="0"/>
        <w:ind w:left="0"/>
        <w:jc w:val="both"/>
      </w:pPr>
      <w:r>
        <w:rPr>
          <w:rFonts w:ascii="Times New Roman"/>
          <w:b w:val="false"/>
          <w:i w:val="false"/>
          <w:color w:val="000000"/>
          <w:sz w:val="28"/>
        </w:rPr>
        <w:t>
      3) при ввозе лекарственных средств на территорию Республики Казахстан с территории государств-членов Евразийского экономического союза – за пределами государственной границы Республики Казахстан, в том числе при ввозе зарегистрированных и не зарегистрированных в Республике Казахстан лекарственных средств, ввезенных согласно Правил ввоза на таможенных складах, являющихся аптечными (дистрибьюторскими) складами, до помещения под таможенные процедуры выпуска для внутреннего потребления или реимпорта, или на аптечных (дистрибьюторских) складах, после помещения их под таможенные процедуры выпуска для внутреннего потребления или реимпорта.</w:t>
      </w:r>
    </w:p>
    <w:bookmarkEnd w:id="63"/>
    <w:bookmarkStart w:name="z338" w:id="64"/>
    <w:p>
      <w:pPr>
        <w:spacing w:after="0"/>
        <w:ind w:left="0"/>
        <w:jc w:val="both"/>
      </w:pPr>
      <w:r>
        <w:rPr>
          <w:rFonts w:ascii="Times New Roman"/>
          <w:b w:val="false"/>
          <w:i w:val="false"/>
          <w:color w:val="000000"/>
          <w:sz w:val="28"/>
        </w:rPr>
        <w:t>
      Маркированными лекарственными средствами признаются лекарственные средства, на которые нанесены средства идентификации с соблюдением требований настоящих Правил, и сведения о которых содержатся в ИС маркировки и прослеживаемости товаров, предназначенной для информационного обеспечения процессов маркировки товаров средствами идентификации и их дальнейшей прослеживаемости в процессе оборота (далее – ИС МПТ).</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приказом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65"/>
    <w:p>
      <w:pPr>
        <w:spacing w:after="0"/>
        <w:ind w:left="0"/>
        <w:jc w:val="both"/>
      </w:pPr>
      <w:r>
        <w:rPr>
          <w:rFonts w:ascii="Times New Roman"/>
          <w:b w:val="false"/>
          <w:i w:val="false"/>
          <w:color w:val="000000"/>
          <w:sz w:val="28"/>
        </w:rPr>
        <w:t>
      7. Маркировка лекарственных средств средствами идентификации не распространяются на:</w:t>
      </w:r>
    </w:p>
    <w:bookmarkEnd w:id="65"/>
    <w:bookmarkStart w:name="z340" w:id="66"/>
    <w:p>
      <w:pPr>
        <w:spacing w:after="0"/>
        <w:ind w:left="0"/>
        <w:jc w:val="both"/>
      </w:pPr>
      <w:r>
        <w:rPr>
          <w:rFonts w:ascii="Times New Roman"/>
          <w:b w:val="false"/>
          <w:i w:val="false"/>
          <w:color w:val="000000"/>
          <w:sz w:val="28"/>
        </w:rPr>
        <w:t>
      1) лекарственные средства, предназначенные для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66"/>
    <w:bookmarkStart w:name="z341" w:id="67"/>
    <w:p>
      <w:pPr>
        <w:spacing w:after="0"/>
        <w:ind w:left="0"/>
        <w:jc w:val="both"/>
      </w:pPr>
      <w:r>
        <w:rPr>
          <w:rFonts w:ascii="Times New Roman"/>
          <w:b w:val="false"/>
          <w:i w:val="false"/>
          <w:color w:val="000000"/>
          <w:sz w:val="28"/>
        </w:rPr>
        <w:t>
      2) лекарственные средства необходимые для лечения участников международных культурных, спортивных мероприятий и участников международных экспедиций;</w:t>
      </w:r>
    </w:p>
    <w:bookmarkEnd w:id="67"/>
    <w:bookmarkStart w:name="z342" w:id="68"/>
    <w:p>
      <w:pPr>
        <w:spacing w:after="0"/>
        <w:ind w:left="0"/>
        <w:jc w:val="both"/>
      </w:pPr>
      <w:r>
        <w:rPr>
          <w:rFonts w:ascii="Times New Roman"/>
          <w:b w:val="false"/>
          <w:i w:val="false"/>
          <w:color w:val="000000"/>
          <w:sz w:val="28"/>
        </w:rPr>
        <w:t>
      3) лекарственные средства, изготовленные в аптеках;</w:t>
      </w:r>
    </w:p>
    <w:bookmarkEnd w:id="68"/>
    <w:bookmarkStart w:name="z343" w:id="69"/>
    <w:p>
      <w:pPr>
        <w:spacing w:after="0"/>
        <w:ind w:left="0"/>
        <w:jc w:val="both"/>
      </w:pPr>
      <w:r>
        <w:rPr>
          <w:rFonts w:ascii="Times New Roman"/>
          <w:b w:val="false"/>
          <w:i w:val="false"/>
          <w:color w:val="000000"/>
          <w:sz w:val="28"/>
        </w:rPr>
        <w:t>
      4) фармацевтические субстанции (активные фармацевтические субстанции), произведенные в условиях надлежащей производственной практики;</w:t>
      </w:r>
    </w:p>
    <w:bookmarkEnd w:id="69"/>
    <w:bookmarkStart w:name="z344" w:id="70"/>
    <w:p>
      <w:pPr>
        <w:spacing w:after="0"/>
        <w:ind w:left="0"/>
        <w:jc w:val="both"/>
      </w:pPr>
      <w:r>
        <w:rPr>
          <w:rFonts w:ascii="Times New Roman"/>
          <w:b w:val="false"/>
          <w:i w:val="false"/>
          <w:color w:val="000000"/>
          <w:sz w:val="28"/>
        </w:rPr>
        <w:t>
      5) фармакопейное лекарственное растительное сырье, в том числе в составе сборов и потребительской упаковке;</w:t>
      </w:r>
    </w:p>
    <w:bookmarkEnd w:id="70"/>
    <w:bookmarkStart w:name="z345" w:id="71"/>
    <w:p>
      <w:pPr>
        <w:spacing w:after="0"/>
        <w:ind w:left="0"/>
        <w:jc w:val="both"/>
      </w:pPr>
      <w:r>
        <w:rPr>
          <w:rFonts w:ascii="Times New Roman"/>
          <w:b w:val="false"/>
          <w:i w:val="false"/>
          <w:color w:val="000000"/>
          <w:sz w:val="28"/>
        </w:rPr>
        <w:t>
      6) лекарственные средства, производимые в Республике Казахстан только для экспорта;</w:t>
      </w:r>
    </w:p>
    <w:bookmarkEnd w:id="71"/>
    <w:bookmarkStart w:name="z346" w:id="72"/>
    <w:p>
      <w:pPr>
        <w:spacing w:after="0"/>
        <w:ind w:left="0"/>
        <w:jc w:val="both"/>
      </w:pPr>
      <w:r>
        <w:rPr>
          <w:rFonts w:ascii="Times New Roman"/>
          <w:b w:val="false"/>
          <w:i w:val="false"/>
          <w:color w:val="000000"/>
          <w:sz w:val="28"/>
        </w:rPr>
        <w:t>
      7) выставочные образцы лекарственных средств и медицинских изделий необходимые для проведения выставок без права их дальнейшей реализации;</w:t>
      </w:r>
    </w:p>
    <w:bookmarkEnd w:id="72"/>
    <w:bookmarkStart w:name="z347" w:id="73"/>
    <w:p>
      <w:pPr>
        <w:spacing w:after="0"/>
        <w:ind w:left="0"/>
        <w:jc w:val="both"/>
      </w:pPr>
      <w:r>
        <w:rPr>
          <w:rFonts w:ascii="Times New Roman"/>
          <w:b w:val="false"/>
          <w:i w:val="false"/>
          <w:color w:val="000000"/>
          <w:sz w:val="28"/>
        </w:rPr>
        <w:t>
      8) образцы лекарственных средств, поступающие для проведения доклинических (неклинических) и клинических исследований и (или) испытаний;</w:t>
      </w:r>
    </w:p>
    <w:bookmarkEnd w:id="73"/>
    <w:bookmarkStart w:name="z348" w:id="74"/>
    <w:p>
      <w:pPr>
        <w:spacing w:after="0"/>
        <w:ind w:left="0"/>
        <w:jc w:val="both"/>
      </w:pPr>
      <w:r>
        <w:rPr>
          <w:rFonts w:ascii="Times New Roman"/>
          <w:b w:val="false"/>
          <w:i w:val="false"/>
          <w:color w:val="000000"/>
          <w:sz w:val="28"/>
        </w:rPr>
        <w:t>
      9) радиофармацевтические лекарственные препараты, изготовленные непосредственно в организациях здравоохранения на месте их применения;</w:t>
      </w:r>
    </w:p>
    <w:bookmarkEnd w:id="74"/>
    <w:bookmarkStart w:name="z349" w:id="75"/>
    <w:p>
      <w:pPr>
        <w:spacing w:after="0"/>
        <w:ind w:left="0"/>
        <w:jc w:val="both"/>
      </w:pPr>
      <w:r>
        <w:rPr>
          <w:rFonts w:ascii="Times New Roman"/>
          <w:b w:val="false"/>
          <w:i w:val="false"/>
          <w:color w:val="000000"/>
          <w:sz w:val="28"/>
        </w:rPr>
        <w:t>
      10) образцы лекарственных средств необходимые для проведения экспертизы при государственной регистрации;</w:t>
      </w:r>
    </w:p>
    <w:bookmarkEnd w:id="75"/>
    <w:bookmarkStart w:name="z350" w:id="76"/>
    <w:p>
      <w:pPr>
        <w:spacing w:after="0"/>
        <w:ind w:left="0"/>
        <w:jc w:val="both"/>
      </w:pPr>
      <w:r>
        <w:rPr>
          <w:rFonts w:ascii="Times New Roman"/>
          <w:b w:val="false"/>
          <w:i w:val="false"/>
          <w:color w:val="000000"/>
          <w:sz w:val="28"/>
        </w:rPr>
        <w:t>
      11)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76"/>
    <w:bookmarkStart w:name="z351" w:id="77"/>
    <w:p>
      <w:pPr>
        <w:spacing w:after="0"/>
        <w:ind w:left="0"/>
        <w:jc w:val="both"/>
      </w:pPr>
      <w:r>
        <w:rPr>
          <w:rFonts w:ascii="Times New Roman"/>
          <w:b w:val="false"/>
          <w:i w:val="false"/>
          <w:color w:val="000000"/>
          <w:sz w:val="28"/>
        </w:rPr>
        <w:t>
      12) лекарственные средства, произведенные и (или) ввезенные до введения маркировки и прослеживаемости лекарственных средств, которые хранятся и реализуются до истечения срока годности;</w:t>
      </w:r>
    </w:p>
    <w:bookmarkEnd w:id="77"/>
    <w:bookmarkStart w:name="z352" w:id="78"/>
    <w:p>
      <w:pPr>
        <w:spacing w:after="0"/>
        <w:ind w:left="0"/>
        <w:jc w:val="both"/>
      </w:pPr>
      <w:r>
        <w:rPr>
          <w:rFonts w:ascii="Times New Roman"/>
          <w:b w:val="false"/>
          <w:i w:val="false"/>
          <w:color w:val="000000"/>
          <w:sz w:val="28"/>
        </w:rPr>
        <w:t xml:space="preserve">
      13) случаи, предусмотренные </w:t>
      </w:r>
      <w:r>
        <w:rPr>
          <w:rFonts w:ascii="Times New Roman"/>
          <w:b w:val="false"/>
          <w:i w:val="false"/>
          <w:color w:val="000000"/>
          <w:sz w:val="28"/>
        </w:rPr>
        <w:t>статьей 8</w:t>
      </w:r>
      <w:r>
        <w:rPr>
          <w:rFonts w:ascii="Times New Roman"/>
          <w:b w:val="false"/>
          <w:i w:val="false"/>
          <w:color w:val="000000"/>
          <w:sz w:val="28"/>
        </w:rPr>
        <w:t xml:space="preserve"> Соглашения о маркировке товаров средствами идентификации в Евразийском экономическом союзе, ратифицированный Законом Республики Казахстан "О ратификации Соглашения о маркировке товаров средствами идентификации в Евразийском экономическом союзе".</w:t>
      </w:r>
    </w:p>
    <w:bookmarkEnd w:id="78"/>
    <w:bookmarkStart w:name="z353" w:id="79"/>
    <w:p>
      <w:pPr>
        <w:spacing w:after="0"/>
        <w:ind w:left="0"/>
        <w:jc w:val="both"/>
      </w:pPr>
      <w:r>
        <w:rPr>
          <w:rFonts w:ascii="Times New Roman"/>
          <w:b w:val="false"/>
          <w:i w:val="false"/>
          <w:color w:val="000000"/>
          <w:sz w:val="28"/>
        </w:rPr>
        <w:t xml:space="preserve">
      8. Экспертная организация при проведении экспертизы лекарственного средства в соответствии с Правилами проведения экспертизы лекарственных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22144), осуществляет проверку аутентичности перевода или перевод на казахский язык общей характеристики лекарственного средства, инструкции по медицинскому применению (листок-вкладыш), макетов маркировки упаковки, этикеток, стикеров с маркировкой.</w:t>
      </w:r>
    </w:p>
    <w:bookmarkEnd w:id="79"/>
    <w:bookmarkStart w:name="z354" w:id="80"/>
    <w:p>
      <w:pPr>
        <w:spacing w:after="0"/>
        <w:ind w:left="0"/>
        <w:jc w:val="both"/>
      </w:pPr>
      <w:r>
        <w:rPr>
          <w:rFonts w:ascii="Times New Roman"/>
          <w:b w:val="false"/>
          <w:i w:val="false"/>
          <w:color w:val="000000"/>
          <w:sz w:val="28"/>
        </w:rPr>
        <w:t>
      9. Маркировка на упаковку наносится четкими, разборчивыми, легко заметными и несмываемыми буквами, хорошо читаемым шрифтом и сохраняется в течение всего срока годности лекарственного средства при соблюдении установленных условий хранения.</w:t>
      </w:r>
    </w:p>
    <w:bookmarkEnd w:id="80"/>
    <w:bookmarkStart w:name="z355" w:id="81"/>
    <w:p>
      <w:pPr>
        <w:spacing w:after="0"/>
        <w:ind w:left="0"/>
        <w:jc w:val="both"/>
      </w:pPr>
      <w:r>
        <w:rPr>
          <w:rFonts w:ascii="Times New Roman"/>
          <w:b w:val="false"/>
          <w:i w:val="false"/>
          <w:color w:val="000000"/>
          <w:sz w:val="28"/>
        </w:rPr>
        <w:t>
      10. Маркировка вторичной упаковки, а при ее отсутствии – первичной упаковки включает следующую информацию:</w:t>
      </w:r>
    </w:p>
    <w:bookmarkEnd w:id="81"/>
    <w:bookmarkStart w:name="z356" w:id="82"/>
    <w:p>
      <w:pPr>
        <w:spacing w:after="0"/>
        <w:ind w:left="0"/>
        <w:jc w:val="both"/>
      </w:pPr>
      <w:r>
        <w:rPr>
          <w:rFonts w:ascii="Times New Roman"/>
          <w:b w:val="false"/>
          <w:i w:val="false"/>
          <w:color w:val="000000"/>
          <w:sz w:val="28"/>
        </w:rPr>
        <w:t>
      1) торговое наименование лекарственного средства;</w:t>
      </w:r>
    </w:p>
    <w:bookmarkEnd w:id="82"/>
    <w:bookmarkStart w:name="z357" w:id="83"/>
    <w:p>
      <w:pPr>
        <w:spacing w:after="0"/>
        <w:ind w:left="0"/>
        <w:jc w:val="both"/>
      </w:pPr>
      <w:r>
        <w:rPr>
          <w:rFonts w:ascii="Times New Roman"/>
          <w:b w:val="false"/>
          <w:i w:val="false"/>
          <w:color w:val="000000"/>
          <w:sz w:val="28"/>
        </w:rPr>
        <w:t>
      2) международное непатентованное наименование (при наличии) на казахском, русском и английском языках;</w:t>
      </w:r>
    </w:p>
    <w:bookmarkEnd w:id="83"/>
    <w:bookmarkStart w:name="z358" w:id="84"/>
    <w:p>
      <w:pPr>
        <w:spacing w:after="0"/>
        <w:ind w:left="0"/>
        <w:jc w:val="both"/>
      </w:pPr>
      <w:r>
        <w:rPr>
          <w:rFonts w:ascii="Times New Roman"/>
          <w:b w:val="false"/>
          <w:i w:val="false"/>
          <w:color w:val="000000"/>
          <w:sz w:val="28"/>
        </w:rPr>
        <w:t>
      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bookmarkEnd w:id="84"/>
    <w:bookmarkStart w:name="z359" w:id="85"/>
    <w:p>
      <w:pPr>
        <w:spacing w:after="0"/>
        <w:ind w:left="0"/>
        <w:jc w:val="both"/>
      </w:pPr>
      <w:r>
        <w:rPr>
          <w:rFonts w:ascii="Times New Roman"/>
          <w:b w:val="false"/>
          <w:i w:val="false"/>
          <w:color w:val="000000"/>
          <w:sz w:val="28"/>
        </w:rPr>
        <w:t>
      Если производитель лекарственного средства не является его упаковщиком, то указывается наименование упаковщика, дата и время упаковки;</w:t>
      </w:r>
    </w:p>
    <w:bookmarkEnd w:id="85"/>
    <w:bookmarkStart w:name="z360" w:id="86"/>
    <w:p>
      <w:pPr>
        <w:spacing w:after="0"/>
        <w:ind w:left="0"/>
        <w:jc w:val="both"/>
      </w:pPr>
      <w:r>
        <w:rPr>
          <w:rFonts w:ascii="Times New Roman"/>
          <w:b w:val="false"/>
          <w:i w:val="false"/>
          <w:color w:val="000000"/>
          <w:sz w:val="28"/>
        </w:rPr>
        <w:t>
      4) наименование держателя регистрационного удостоверения, его адрес (город, страна);</w:t>
      </w:r>
    </w:p>
    <w:bookmarkEnd w:id="86"/>
    <w:bookmarkStart w:name="z361" w:id="87"/>
    <w:p>
      <w:pPr>
        <w:spacing w:after="0"/>
        <w:ind w:left="0"/>
        <w:jc w:val="both"/>
      </w:pPr>
      <w:r>
        <w:rPr>
          <w:rFonts w:ascii="Times New Roman"/>
          <w:b w:val="false"/>
          <w:i w:val="false"/>
          <w:color w:val="000000"/>
          <w:sz w:val="28"/>
        </w:rPr>
        <w:t>
      5) лекарственная форма;</w:t>
      </w:r>
    </w:p>
    <w:bookmarkEnd w:id="87"/>
    <w:bookmarkStart w:name="z362" w:id="88"/>
    <w:p>
      <w:pPr>
        <w:spacing w:after="0"/>
        <w:ind w:left="0"/>
        <w:jc w:val="both"/>
      </w:pPr>
      <w:r>
        <w:rPr>
          <w:rFonts w:ascii="Times New Roman"/>
          <w:b w:val="false"/>
          <w:i w:val="false"/>
          <w:color w:val="000000"/>
          <w:sz w:val="28"/>
        </w:rPr>
        <w:t>
      6) дозировка, и (или) активность, и (или) концентрация (если применимо) активной фармацевтической субстанции (активных фармацевтических субстанций);</w:t>
      </w:r>
    </w:p>
    <w:bookmarkEnd w:id="88"/>
    <w:bookmarkStart w:name="z363" w:id="89"/>
    <w:p>
      <w:pPr>
        <w:spacing w:after="0"/>
        <w:ind w:left="0"/>
        <w:jc w:val="both"/>
      </w:pPr>
      <w:r>
        <w:rPr>
          <w:rFonts w:ascii="Times New Roman"/>
          <w:b w:val="false"/>
          <w:i w:val="false"/>
          <w:color w:val="000000"/>
          <w:sz w:val="28"/>
        </w:rPr>
        <w:t>
      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bookmarkEnd w:id="89"/>
    <w:bookmarkStart w:name="z364" w:id="90"/>
    <w:p>
      <w:pPr>
        <w:spacing w:after="0"/>
        <w:ind w:left="0"/>
        <w:jc w:val="both"/>
      </w:pPr>
      <w:r>
        <w:rPr>
          <w:rFonts w:ascii="Times New Roman"/>
          <w:b w:val="false"/>
          <w:i w:val="false"/>
          <w:color w:val="000000"/>
          <w:sz w:val="28"/>
        </w:rPr>
        <w:t>
      8) информация о составе лекарственного препарата;</w:t>
      </w:r>
    </w:p>
    <w:bookmarkEnd w:id="90"/>
    <w:bookmarkStart w:name="z365" w:id="91"/>
    <w:p>
      <w:pPr>
        <w:spacing w:after="0"/>
        <w:ind w:left="0"/>
        <w:jc w:val="both"/>
      </w:pPr>
      <w:r>
        <w:rPr>
          <w:rFonts w:ascii="Times New Roman"/>
          <w:b w:val="false"/>
          <w:i w:val="false"/>
          <w:color w:val="000000"/>
          <w:sz w:val="28"/>
        </w:rPr>
        <w:t>
      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bookmarkEnd w:id="91"/>
    <w:bookmarkStart w:name="z366" w:id="92"/>
    <w:p>
      <w:pPr>
        <w:spacing w:after="0"/>
        <w:ind w:left="0"/>
        <w:jc w:val="both"/>
      </w:pPr>
      <w:r>
        <w:rPr>
          <w:rFonts w:ascii="Times New Roman"/>
          <w:b w:val="false"/>
          <w:i w:val="false"/>
          <w:color w:val="000000"/>
          <w:sz w:val="28"/>
        </w:rPr>
        <w:t xml:space="preserve">
      10) для лекарственных препаратов, содержащих в своем составе вещества, подлежащие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(далее – Закон), указываются названия данных веществ и содержание их в единицах веса или процентах.</w:t>
      </w:r>
    </w:p>
    <w:bookmarkEnd w:id="92"/>
    <w:bookmarkStart w:name="z367" w:id="93"/>
    <w:p>
      <w:pPr>
        <w:spacing w:after="0"/>
        <w:ind w:left="0"/>
        <w:jc w:val="both"/>
      </w:pPr>
      <w:r>
        <w:rPr>
          <w:rFonts w:ascii="Times New Roman"/>
          <w:b w:val="false"/>
          <w:i w:val="false"/>
          <w:color w:val="000000"/>
          <w:sz w:val="28"/>
        </w:rPr>
        <w:t>
      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bookmarkEnd w:id="93"/>
    <w:bookmarkStart w:name="z368" w:id="94"/>
    <w:p>
      <w:pPr>
        <w:spacing w:after="0"/>
        <w:ind w:left="0"/>
        <w:jc w:val="both"/>
      </w:pPr>
      <w:r>
        <w:rPr>
          <w:rFonts w:ascii="Times New Roman"/>
          <w:b w:val="false"/>
          <w:i w:val="false"/>
          <w:color w:val="000000"/>
          <w:sz w:val="28"/>
        </w:rPr>
        <w:t>
      11) перечень вспомогательных веществ:</w:t>
      </w:r>
    </w:p>
    <w:bookmarkEnd w:id="94"/>
    <w:bookmarkStart w:name="z369" w:id="95"/>
    <w:p>
      <w:pPr>
        <w:spacing w:after="0"/>
        <w:ind w:left="0"/>
        <w:jc w:val="both"/>
      </w:pPr>
      <w:r>
        <w:rPr>
          <w:rFonts w:ascii="Times New Roman"/>
          <w:b w:val="false"/>
          <w:i w:val="false"/>
          <w:color w:val="000000"/>
          <w:sz w:val="28"/>
        </w:rPr>
        <w:t>
      для парентеральных, глазных лекарственных препаратов и препаратов для наружного применения указывается перечень всех вспомогательных веществ;</w:t>
      </w:r>
    </w:p>
    <w:bookmarkEnd w:id="95"/>
    <w:bookmarkStart w:name="z370" w:id="96"/>
    <w:p>
      <w:pPr>
        <w:spacing w:after="0"/>
        <w:ind w:left="0"/>
        <w:jc w:val="both"/>
      </w:pPr>
      <w:r>
        <w:rPr>
          <w:rFonts w:ascii="Times New Roman"/>
          <w:b w:val="false"/>
          <w:i w:val="false"/>
          <w:color w:val="000000"/>
          <w:sz w:val="28"/>
        </w:rPr>
        <w:t>
      для инфузионных растворов указывается качественный и количественный состав всех вспомогательных веществ;</w:t>
      </w:r>
    </w:p>
    <w:bookmarkEnd w:id="96"/>
    <w:bookmarkStart w:name="z371" w:id="97"/>
    <w:p>
      <w:pPr>
        <w:spacing w:after="0"/>
        <w:ind w:left="0"/>
        <w:jc w:val="both"/>
      </w:pPr>
      <w:r>
        <w:rPr>
          <w:rFonts w:ascii="Times New Roman"/>
          <w:b w:val="false"/>
          <w:i w:val="false"/>
          <w:color w:val="000000"/>
          <w:sz w:val="28"/>
        </w:rPr>
        <w:t>
      для других лекарственных форм указывается перечень антимикробных консервантов, красителей, а также сахаров и этанола;</w:t>
      </w:r>
    </w:p>
    <w:bookmarkEnd w:id="97"/>
    <w:bookmarkStart w:name="z372" w:id="98"/>
    <w:p>
      <w:pPr>
        <w:spacing w:after="0"/>
        <w:ind w:left="0"/>
        <w:jc w:val="both"/>
      </w:pPr>
      <w:r>
        <w:rPr>
          <w:rFonts w:ascii="Times New Roman"/>
          <w:b w:val="false"/>
          <w:i w:val="false"/>
          <w:color w:val="000000"/>
          <w:sz w:val="28"/>
        </w:rPr>
        <w:t xml:space="preserve">
      перечень вспомогательных веществ, указываемых при маркировке лекарственных препаратов для приема внутрь,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98"/>
    <w:bookmarkStart w:name="z373" w:id="99"/>
    <w:p>
      <w:pPr>
        <w:spacing w:after="0"/>
        <w:ind w:left="0"/>
        <w:jc w:val="both"/>
      </w:pPr>
      <w:r>
        <w:rPr>
          <w:rFonts w:ascii="Times New Roman"/>
          <w:b w:val="false"/>
          <w:i w:val="false"/>
          <w:color w:val="000000"/>
          <w:sz w:val="28"/>
        </w:rPr>
        <w:t>
      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bookmarkEnd w:id="99"/>
    <w:bookmarkStart w:name="z374" w:id="100"/>
    <w:p>
      <w:pPr>
        <w:spacing w:after="0"/>
        <w:ind w:left="0"/>
        <w:jc w:val="both"/>
      </w:pPr>
      <w:r>
        <w:rPr>
          <w:rFonts w:ascii="Times New Roman"/>
          <w:b w:val="false"/>
          <w:i w:val="false"/>
          <w:color w:val="000000"/>
          <w:sz w:val="28"/>
        </w:rPr>
        <w:t>
      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bookmarkEnd w:id="100"/>
    <w:bookmarkStart w:name="z375" w:id="101"/>
    <w:p>
      <w:pPr>
        <w:spacing w:after="0"/>
        <w:ind w:left="0"/>
        <w:jc w:val="both"/>
      </w:pPr>
      <w:r>
        <w:rPr>
          <w:rFonts w:ascii="Times New Roman"/>
          <w:b w:val="false"/>
          <w:i w:val="false"/>
          <w:color w:val="000000"/>
          <w:sz w:val="28"/>
        </w:rPr>
        <w:t>
      14) меры предосторожности;</w:t>
      </w:r>
    </w:p>
    <w:bookmarkEnd w:id="101"/>
    <w:bookmarkStart w:name="z376" w:id="102"/>
    <w:p>
      <w:pPr>
        <w:spacing w:after="0"/>
        <w:ind w:left="0"/>
        <w:jc w:val="both"/>
      </w:pPr>
      <w:r>
        <w:rPr>
          <w:rFonts w:ascii="Times New Roman"/>
          <w:b w:val="false"/>
          <w:i w:val="false"/>
          <w:color w:val="000000"/>
          <w:sz w:val="28"/>
        </w:rPr>
        <w:t>
      15) предупредительные надписи;</w:t>
      </w:r>
    </w:p>
    <w:bookmarkEnd w:id="102"/>
    <w:bookmarkStart w:name="z377" w:id="103"/>
    <w:p>
      <w:pPr>
        <w:spacing w:after="0"/>
        <w:ind w:left="0"/>
        <w:jc w:val="both"/>
      </w:pPr>
      <w:r>
        <w:rPr>
          <w:rFonts w:ascii="Times New Roman"/>
          <w:b w:val="false"/>
          <w:i w:val="false"/>
          <w:color w:val="000000"/>
          <w:sz w:val="28"/>
        </w:rPr>
        <w:t>
      16) условия хранения, особенности хранения и условия транспортировки;</w:t>
      </w:r>
    </w:p>
    <w:bookmarkEnd w:id="103"/>
    <w:bookmarkStart w:name="z378" w:id="104"/>
    <w:p>
      <w:pPr>
        <w:spacing w:after="0"/>
        <w:ind w:left="0"/>
        <w:jc w:val="both"/>
      </w:pPr>
      <w:r>
        <w:rPr>
          <w:rFonts w:ascii="Times New Roman"/>
          <w:b w:val="false"/>
          <w:i w:val="false"/>
          <w:color w:val="000000"/>
          <w:sz w:val="28"/>
        </w:rPr>
        <w:t>
      17) условия отпуска (по рецепту или без рецепта врача);</w:t>
      </w:r>
    </w:p>
    <w:bookmarkEnd w:id="104"/>
    <w:bookmarkStart w:name="z379" w:id="105"/>
    <w:p>
      <w:pPr>
        <w:spacing w:after="0"/>
        <w:ind w:left="0"/>
        <w:jc w:val="both"/>
      </w:pPr>
      <w:r>
        <w:rPr>
          <w:rFonts w:ascii="Times New Roman"/>
          <w:b w:val="false"/>
          <w:i w:val="false"/>
          <w:color w:val="000000"/>
          <w:sz w:val="28"/>
        </w:rPr>
        <w:t>
      18) номер серии;</w:t>
      </w:r>
    </w:p>
    <w:bookmarkEnd w:id="105"/>
    <w:bookmarkStart w:name="z380" w:id="106"/>
    <w:p>
      <w:pPr>
        <w:spacing w:after="0"/>
        <w:ind w:left="0"/>
        <w:jc w:val="both"/>
      </w:pPr>
      <w:r>
        <w:rPr>
          <w:rFonts w:ascii="Times New Roman"/>
          <w:b w:val="false"/>
          <w:i w:val="false"/>
          <w:color w:val="000000"/>
          <w:sz w:val="28"/>
        </w:rPr>
        <w:t>
      19) дату производства;</w:t>
      </w:r>
    </w:p>
    <w:bookmarkEnd w:id="106"/>
    <w:bookmarkStart w:name="z381" w:id="107"/>
    <w:p>
      <w:pPr>
        <w:spacing w:after="0"/>
        <w:ind w:left="0"/>
        <w:jc w:val="both"/>
      </w:pPr>
      <w:r>
        <w:rPr>
          <w:rFonts w:ascii="Times New Roman"/>
          <w:b w:val="false"/>
          <w:i w:val="false"/>
          <w:color w:val="000000"/>
          <w:sz w:val="28"/>
        </w:rPr>
        <w:t>
      20) срок годности: "годен до (число, месяц, год)" или "(число, месяц, год)";</w:t>
      </w:r>
    </w:p>
    <w:bookmarkEnd w:id="107"/>
    <w:bookmarkStart w:name="z382" w:id="108"/>
    <w:p>
      <w:pPr>
        <w:spacing w:after="0"/>
        <w:ind w:left="0"/>
        <w:jc w:val="both"/>
      </w:pPr>
      <w:r>
        <w:rPr>
          <w:rFonts w:ascii="Times New Roman"/>
          <w:b w:val="false"/>
          <w:i w:val="false"/>
          <w:color w:val="000000"/>
          <w:sz w:val="28"/>
        </w:rPr>
        <w:t>
      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bookmarkEnd w:id="108"/>
    <w:bookmarkStart w:name="z383" w:id="109"/>
    <w:p>
      <w:pPr>
        <w:spacing w:after="0"/>
        <w:ind w:left="0"/>
        <w:jc w:val="both"/>
      </w:pPr>
      <w:r>
        <w:rPr>
          <w:rFonts w:ascii="Times New Roman"/>
          <w:b w:val="false"/>
          <w:i w:val="false"/>
          <w:color w:val="000000"/>
          <w:sz w:val="28"/>
        </w:rPr>
        <w:t>
      21) регистрационный номер лекарственного препарата в виде обозначения "РК-ЛС-";</w:t>
      </w:r>
    </w:p>
    <w:bookmarkEnd w:id="109"/>
    <w:bookmarkStart w:name="z384" w:id="110"/>
    <w:p>
      <w:pPr>
        <w:spacing w:after="0"/>
        <w:ind w:left="0"/>
        <w:jc w:val="both"/>
      </w:pPr>
      <w:r>
        <w:rPr>
          <w:rFonts w:ascii="Times New Roman"/>
          <w:b w:val="false"/>
          <w:i w:val="false"/>
          <w:color w:val="000000"/>
          <w:sz w:val="28"/>
        </w:rPr>
        <w:t>
      22) штрих-код (при наличии);</w:t>
      </w:r>
    </w:p>
    <w:bookmarkEnd w:id="110"/>
    <w:bookmarkStart w:name="z385" w:id="111"/>
    <w:p>
      <w:pPr>
        <w:spacing w:after="0"/>
        <w:ind w:left="0"/>
        <w:jc w:val="both"/>
      </w:pPr>
      <w:r>
        <w:rPr>
          <w:rFonts w:ascii="Times New Roman"/>
          <w:b w:val="false"/>
          <w:i w:val="false"/>
          <w:color w:val="000000"/>
          <w:sz w:val="28"/>
        </w:rPr>
        <w:t>
      23) средство идентификации или материальный носитель, содержащий средство идентификации.</w:t>
      </w:r>
    </w:p>
    <w:bookmarkEnd w:id="111"/>
    <w:bookmarkStart w:name="z386" w:id="112"/>
    <w:p>
      <w:pPr>
        <w:spacing w:after="0"/>
        <w:ind w:left="0"/>
        <w:jc w:val="both"/>
      </w:pPr>
      <w:r>
        <w:rPr>
          <w:rFonts w:ascii="Times New Roman"/>
          <w:b w:val="false"/>
          <w:i w:val="false"/>
          <w:color w:val="000000"/>
          <w:sz w:val="28"/>
        </w:rPr>
        <w:t>
      11. На первичной упаковке, вложенной во вторичную упаковку, указывается:</w:t>
      </w:r>
    </w:p>
    <w:bookmarkEnd w:id="112"/>
    <w:bookmarkStart w:name="z387" w:id="113"/>
    <w:p>
      <w:pPr>
        <w:spacing w:after="0"/>
        <w:ind w:left="0"/>
        <w:jc w:val="both"/>
      </w:pPr>
      <w:r>
        <w:rPr>
          <w:rFonts w:ascii="Times New Roman"/>
          <w:b w:val="false"/>
          <w:i w:val="false"/>
          <w:color w:val="000000"/>
          <w:sz w:val="28"/>
        </w:rPr>
        <w:t>
      1) торговое наименование лекарственного препарата, с указанием дозировки, активности или концентрации;</w:t>
      </w:r>
    </w:p>
    <w:bookmarkEnd w:id="113"/>
    <w:bookmarkStart w:name="z388" w:id="114"/>
    <w:p>
      <w:pPr>
        <w:spacing w:after="0"/>
        <w:ind w:left="0"/>
        <w:jc w:val="both"/>
      </w:pPr>
      <w:r>
        <w:rPr>
          <w:rFonts w:ascii="Times New Roman"/>
          <w:b w:val="false"/>
          <w:i w:val="false"/>
          <w:color w:val="000000"/>
          <w:sz w:val="28"/>
        </w:rPr>
        <w:t>
      2) международное непатентованное название (при наличии) на государственном, русском и английском языках;</w:t>
      </w:r>
    </w:p>
    <w:bookmarkEnd w:id="114"/>
    <w:bookmarkStart w:name="z389" w:id="115"/>
    <w:p>
      <w:pPr>
        <w:spacing w:after="0"/>
        <w:ind w:left="0"/>
        <w:jc w:val="both"/>
      </w:pPr>
      <w:r>
        <w:rPr>
          <w:rFonts w:ascii="Times New Roman"/>
          <w:b w:val="false"/>
          <w:i w:val="false"/>
          <w:color w:val="000000"/>
          <w:sz w:val="28"/>
        </w:rPr>
        <w:t>
      3) название организации-производителя лекарственного препарата и (или) его товарный знак;</w:t>
      </w:r>
    </w:p>
    <w:bookmarkEnd w:id="115"/>
    <w:bookmarkStart w:name="z390" w:id="116"/>
    <w:p>
      <w:pPr>
        <w:spacing w:after="0"/>
        <w:ind w:left="0"/>
        <w:jc w:val="both"/>
      </w:pPr>
      <w:r>
        <w:rPr>
          <w:rFonts w:ascii="Times New Roman"/>
          <w:b w:val="false"/>
          <w:i w:val="false"/>
          <w:color w:val="000000"/>
          <w:sz w:val="28"/>
        </w:rPr>
        <w:t>
      4) номер серии;</w:t>
      </w:r>
    </w:p>
    <w:bookmarkEnd w:id="116"/>
    <w:bookmarkStart w:name="z391" w:id="117"/>
    <w:p>
      <w:pPr>
        <w:spacing w:after="0"/>
        <w:ind w:left="0"/>
        <w:jc w:val="both"/>
      </w:pPr>
      <w:r>
        <w:rPr>
          <w:rFonts w:ascii="Times New Roman"/>
          <w:b w:val="false"/>
          <w:i w:val="false"/>
          <w:color w:val="000000"/>
          <w:sz w:val="28"/>
        </w:rPr>
        <w:t>
      5) срок годности "месяц, год" или "число, месяц, год".</w:t>
      </w:r>
    </w:p>
    <w:bookmarkEnd w:id="117"/>
    <w:bookmarkStart w:name="z392" w:id="118"/>
    <w:p>
      <w:pPr>
        <w:spacing w:after="0"/>
        <w:ind w:left="0"/>
        <w:jc w:val="both"/>
      </w:pPr>
      <w:r>
        <w:rPr>
          <w:rFonts w:ascii="Times New Roman"/>
          <w:b w:val="false"/>
          <w:i w:val="false"/>
          <w:color w:val="000000"/>
          <w:sz w:val="28"/>
        </w:rPr>
        <w:t>
      Размещается дополнительная информация, идентичная информации, нанесенной на вторичную упаковку.</w:t>
      </w:r>
    </w:p>
    <w:bookmarkEnd w:id="118"/>
    <w:bookmarkStart w:name="z393" w:id="119"/>
    <w:p>
      <w:pPr>
        <w:spacing w:after="0"/>
        <w:ind w:left="0"/>
        <w:jc w:val="both"/>
      </w:pPr>
      <w:r>
        <w:rPr>
          <w:rFonts w:ascii="Times New Roman"/>
          <w:b w:val="false"/>
          <w:i w:val="false"/>
          <w:color w:val="000000"/>
          <w:sz w:val="28"/>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bookmarkEnd w:id="119"/>
    <w:bookmarkStart w:name="z394" w:id="120"/>
    <w:p>
      <w:pPr>
        <w:spacing w:after="0"/>
        <w:ind w:left="0"/>
        <w:jc w:val="both"/>
      </w:pPr>
      <w:r>
        <w:rPr>
          <w:rFonts w:ascii="Times New Roman"/>
          <w:b w:val="false"/>
          <w:i w:val="false"/>
          <w:color w:val="000000"/>
          <w:sz w:val="28"/>
        </w:rPr>
        <w:t xml:space="preserve">
      12. При маркировке первичной упаковки небольшого размера (площадь одной стороны не превышает 10 см²), вложенной во вторичную упаковку (на ампуле, инсулиновом флаконе, шприц-тюбике, тюбик-капельнице, картридже, шприц-ручке), в соответствии с пунктом 32 Технического регламента "Требования к маркировке продукции",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21 мая 2021 года № 348-НҚ "Об утверждении технического регламента "Требования к маркировке продукции" (зарегистрирован в Реестре государственной регистрации нормативных правовых актов под № 22836) указывается:</w:t>
      </w:r>
    </w:p>
    <w:bookmarkEnd w:id="120"/>
    <w:bookmarkStart w:name="z395" w:id="121"/>
    <w:p>
      <w:pPr>
        <w:spacing w:after="0"/>
        <w:ind w:left="0"/>
        <w:jc w:val="both"/>
      </w:pPr>
      <w:r>
        <w:rPr>
          <w:rFonts w:ascii="Times New Roman"/>
          <w:b w:val="false"/>
          <w:i w:val="false"/>
          <w:color w:val="000000"/>
          <w:sz w:val="28"/>
        </w:rPr>
        <w:t>
      1) торговое наименование лекарственного средства, с указанием дозировки, активности или концентрации;</w:t>
      </w:r>
    </w:p>
    <w:bookmarkEnd w:id="121"/>
    <w:bookmarkStart w:name="z396" w:id="122"/>
    <w:p>
      <w:pPr>
        <w:spacing w:after="0"/>
        <w:ind w:left="0"/>
        <w:jc w:val="both"/>
      </w:pPr>
      <w:r>
        <w:rPr>
          <w:rFonts w:ascii="Times New Roman"/>
          <w:b w:val="false"/>
          <w:i w:val="false"/>
          <w:color w:val="000000"/>
          <w:sz w:val="28"/>
        </w:rPr>
        <w:t>
      2) масса или объем;</w:t>
      </w:r>
    </w:p>
    <w:bookmarkEnd w:id="122"/>
    <w:bookmarkStart w:name="z397" w:id="123"/>
    <w:p>
      <w:pPr>
        <w:spacing w:after="0"/>
        <w:ind w:left="0"/>
        <w:jc w:val="both"/>
      </w:pPr>
      <w:r>
        <w:rPr>
          <w:rFonts w:ascii="Times New Roman"/>
          <w:b w:val="false"/>
          <w:i w:val="false"/>
          <w:color w:val="000000"/>
          <w:sz w:val="28"/>
        </w:rPr>
        <w:t>
      3) номер серии;</w:t>
      </w:r>
    </w:p>
    <w:bookmarkEnd w:id="123"/>
    <w:bookmarkStart w:name="z398" w:id="124"/>
    <w:p>
      <w:pPr>
        <w:spacing w:after="0"/>
        <w:ind w:left="0"/>
        <w:jc w:val="both"/>
      </w:pPr>
      <w:r>
        <w:rPr>
          <w:rFonts w:ascii="Times New Roman"/>
          <w:b w:val="false"/>
          <w:i w:val="false"/>
          <w:color w:val="000000"/>
          <w:sz w:val="28"/>
        </w:rPr>
        <w:t>
      4) срок годности "месяц, год".</w:t>
      </w:r>
    </w:p>
    <w:bookmarkEnd w:id="124"/>
    <w:bookmarkStart w:name="z399" w:id="125"/>
    <w:p>
      <w:pPr>
        <w:spacing w:after="0"/>
        <w:ind w:left="0"/>
        <w:jc w:val="both"/>
      </w:pPr>
      <w:r>
        <w:rPr>
          <w:rFonts w:ascii="Times New Roman"/>
          <w:b w:val="false"/>
          <w:i w:val="false"/>
          <w:color w:val="000000"/>
          <w:sz w:val="28"/>
        </w:rPr>
        <w:t>
      13. Состав гомеопатических лекарственных препаратов указывается согласно терминологии, принятой в гомеопатии: названия гомеопатических фармацевтических субстанций приводятся на латинском языке с указанием шкалы и степени их разведения, названия вспомогательных веществ, приводятся согласно документам регистрационного досье.</w:t>
      </w:r>
    </w:p>
    <w:bookmarkEnd w:id="125"/>
    <w:bookmarkStart w:name="z400" w:id="126"/>
    <w:p>
      <w:pPr>
        <w:spacing w:after="0"/>
        <w:ind w:left="0"/>
        <w:jc w:val="both"/>
      </w:pPr>
      <w:r>
        <w:rPr>
          <w:rFonts w:ascii="Times New Roman"/>
          <w:b w:val="false"/>
          <w:i w:val="false"/>
          <w:color w:val="000000"/>
          <w:sz w:val="28"/>
        </w:rPr>
        <w:t>
      14. Для лекарственных растительных препаратов, представляющих собой фасованное лекарственное растительное сырье, состав указывается только для сборов и приводится методика приготовления водных извлечений с указанием условий хранения и срока годности водного извлечения.</w:t>
      </w:r>
    </w:p>
    <w:bookmarkEnd w:id="126"/>
    <w:bookmarkStart w:name="z401" w:id="127"/>
    <w:p>
      <w:pPr>
        <w:spacing w:after="0"/>
        <w:ind w:left="0"/>
        <w:jc w:val="both"/>
      </w:pPr>
      <w:r>
        <w:rPr>
          <w:rFonts w:ascii="Times New Roman"/>
          <w:b w:val="false"/>
          <w:i w:val="false"/>
          <w:color w:val="000000"/>
          <w:sz w:val="28"/>
        </w:rPr>
        <w:t xml:space="preserve">
      15. Ампулы с наркотическими средствами, психотропными веществами и прекурсорами, перечисленными в Таблице II списка наркотических средств и психотропных веществ, используемых в медицинских целях и находящихся под строгим контролем,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470 "Об утверждении Списка наркотических средств, психотропных веществ и прекурсоров, подлежащих контролю в Республике Казахстан, Сводной таблицы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Списка заместителей атомов водорода, галогенов и (или) гидроксильных групп в структурных формулах наркотических средств, психотропных веществ", указанных в Законе, имеют на капилляре ясно видимую двойную красную полосу.</w:t>
      </w:r>
    </w:p>
    <w:bookmarkEnd w:id="127"/>
    <w:bookmarkStart w:name="z402" w:id="128"/>
    <w:p>
      <w:pPr>
        <w:spacing w:after="0"/>
        <w:ind w:left="0"/>
        <w:jc w:val="both"/>
      </w:pPr>
      <w:r>
        <w:rPr>
          <w:rFonts w:ascii="Times New Roman"/>
          <w:b w:val="false"/>
          <w:i w:val="false"/>
          <w:color w:val="000000"/>
          <w:sz w:val="28"/>
        </w:rPr>
        <w:t>
      16. При маркировке балк-продукта лекарственного средства, произведенного иностранными организациями-производителями и расфасованного в упаковку (первичную, вторичную) организацией-производителем Республики Казахстан, на вторичной, а при ее отсутствии – на первичной упаковке дополнительно указывается:</w:t>
      </w:r>
    </w:p>
    <w:bookmarkEnd w:id="128"/>
    <w:bookmarkStart w:name="z403" w:id="129"/>
    <w:p>
      <w:pPr>
        <w:spacing w:after="0"/>
        <w:ind w:left="0"/>
        <w:jc w:val="both"/>
      </w:pPr>
      <w:r>
        <w:rPr>
          <w:rFonts w:ascii="Times New Roman"/>
          <w:b w:val="false"/>
          <w:i w:val="false"/>
          <w:color w:val="000000"/>
          <w:sz w:val="28"/>
        </w:rPr>
        <w:t>
      1) наименование, товарный знак иностранной организации-производителя, страны балк-продукта лекарственного средства;</w:t>
      </w:r>
    </w:p>
    <w:bookmarkEnd w:id="129"/>
    <w:bookmarkStart w:name="z404" w:id="130"/>
    <w:p>
      <w:pPr>
        <w:spacing w:after="0"/>
        <w:ind w:left="0"/>
        <w:jc w:val="both"/>
      </w:pPr>
      <w:r>
        <w:rPr>
          <w:rFonts w:ascii="Times New Roman"/>
          <w:b w:val="false"/>
          <w:i w:val="false"/>
          <w:color w:val="000000"/>
          <w:sz w:val="28"/>
        </w:rPr>
        <w:t>
      2) номер серии расфасованного лекарственного препарата, присваиваемый организацией-производителем, осуществившей расфасовку, с учетом даты производства балк-продукта лекарственного средства;</w:t>
      </w:r>
    </w:p>
    <w:bookmarkEnd w:id="130"/>
    <w:bookmarkStart w:name="z405" w:id="131"/>
    <w:p>
      <w:pPr>
        <w:spacing w:after="0"/>
        <w:ind w:left="0"/>
        <w:jc w:val="both"/>
      </w:pPr>
      <w:r>
        <w:rPr>
          <w:rFonts w:ascii="Times New Roman"/>
          <w:b w:val="false"/>
          <w:i w:val="false"/>
          <w:color w:val="000000"/>
          <w:sz w:val="28"/>
        </w:rPr>
        <w:t>
      3) срок годности, который исчисляется от даты производства балк-продукта лекарственного средства.</w:t>
      </w:r>
    </w:p>
    <w:bookmarkEnd w:id="131"/>
    <w:bookmarkStart w:name="z406" w:id="132"/>
    <w:p>
      <w:pPr>
        <w:spacing w:after="0"/>
        <w:ind w:left="0"/>
        <w:jc w:val="both"/>
      </w:pPr>
      <w:r>
        <w:rPr>
          <w:rFonts w:ascii="Times New Roman"/>
          <w:b w:val="false"/>
          <w:i w:val="false"/>
          <w:color w:val="000000"/>
          <w:sz w:val="28"/>
        </w:rPr>
        <w:t>
      17. При маркировке комплекта лекарственного препарата с растворителем на вторичной упаковке следует дополнительно указывать название, объем, концентрацию, состав, номер серии растворителя или номер серии комплекта. Срок годности указывается по наименьшему сроку годности компонента (лекарственный препарат, растворитель), входящего в комплект.</w:t>
      </w:r>
    </w:p>
    <w:bookmarkEnd w:id="132"/>
    <w:bookmarkStart w:name="z407" w:id="133"/>
    <w:p>
      <w:pPr>
        <w:spacing w:after="0"/>
        <w:ind w:left="0"/>
        <w:jc w:val="both"/>
      </w:pPr>
      <w:r>
        <w:rPr>
          <w:rFonts w:ascii="Times New Roman"/>
          <w:b w:val="false"/>
          <w:i w:val="false"/>
          <w:color w:val="000000"/>
          <w:sz w:val="28"/>
        </w:rPr>
        <w:t>
      18. На упаковке (вторичной и (или) первичной) лекарственного препарата наносятся следующие надписи:</w:t>
      </w:r>
    </w:p>
    <w:bookmarkEnd w:id="133"/>
    <w:bookmarkStart w:name="z408" w:id="134"/>
    <w:p>
      <w:pPr>
        <w:spacing w:after="0"/>
        <w:ind w:left="0"/>
        <w:jc w:val="both"/>
      </w:pPr>
      <w:r>
        <w:rPr>
          <w:rFonts w:ascii="Times New Roman"/>
          <w:b w:val="false"/>
          <w:i w:val="false"/>
          <w:color w:val="000000"/>
          <w:sz w:val="28"/>
        </w:rPr>
        <w:t>
      1) "Для детей" – для лекарственных препаратов, предназначенных для детей;</w:t>
      </w:r>
    </w:p>
    <w:bookmarkEnd w:id="134"/>
    <w:bookmarkStart w:name="z409" w:id="135"/>
    <w:p>
      <w:pPr>
        <w:spacing w:after="0"/>
        <w:ind w:left="0"/>
        <w:jc w:val="both"/>
      </w:pPr>
      <w:r>
        <w:rPr>
          <w:rFonts w:ascii="Times New Roman"/>
          <w:b w:val="false"/>
          <w:i w:val="false"/>
          <w:color w:val="000000"/>
          <w:sz w:val="28"/>
        </w:rPr>
        <w:t>
      2) "Гомеопатическое средство" – для гомеопатических лекарственных препаратов;</w:t>
      </w:r>
    </w:p>
    <w:bookmarkEnd w:id="135"/>
    <w:bookmarkStart w:name="z410" w:id="136"/>
    <w:p>
      <w:pPr>
        <w:spacing w:after="0"/>
        <w:ind w:left="0"/>
        <w:jc w:val="both"/>
      </w:pPr>
      <w:r>
        <w:rPr>
          <w:rFonts w:ascii="Times New Roman"/>
          <w:b w:val="false"/>
          <w:i w:val="false"/>
          <w:color w:val="000000"/>
          <w:sz w:val="28"/>
        </w:rPr>
        <w:t>
      3) "Продукция прошла радиационный контроль и безопасна" – для лекарственного растительного сырья;</w:t>
      </w:r>
    </w:p>
    <w:bookmarkEnd w:id="136"/>
    <w:bookmarkStart w:name="z411" w:id="137"/>
    <w:p>
      <w:pPr>
        <w:spacing w:after="0"/>
        <w:ind w:left="0"/>
        <w:jc w:val="both"/>
      </w:pPr>
      <w:r>
        <w:rPr>
          <w:rFonts w:ascii="Times New Roman"/>
          <w:b w:val="false"/>
          <w:i w:val="false"/>
          <w:color w:val="000000"/>
          <w:sz w:val="28"/>
        </w:rPr>
        <w:t>
      4) Препарат прошел контроль и безопасен в отношении вирусов, передающихся парентеральным путем, в том числе вирусов иммунодефицита человека (1-го и 2-го типов) и гепатитов В и С" – для лекарственных средств, полученных из органов и (или) тканей человека;</w:t>
      </w:r>
    </w:p>
    <w:bookmarkEnd w:id="137"/>
    <w:bookmarkStart w:name="z412" w:id="138"/>
    <w:p>
      <w:pPr>
        <w:spacing w:after="0"/>
        <w:ind w:left="0"/>
        <w:jc w:val="both"/>
      </w:pPr>
      <w:r>
        <w:rPr>
          <w:rFonts w:ascii="Times New Roman"/>
          <w:b w:val="false"/>
          <w:i w:val="false"/>
          <w:color w:val="000000"/>
          <w:sz w:val="28"/>
        </w:rPr>
        <w:t>
      5) "Парафармацевтики" – для парафармацевтиков.</w:t>
      </w:r>
    </w:p>
    <w:bookmarkEnd w:id="138"/>
    <w:bookmarkStart w:name="z413" w:id="139"/>
    <w:p>
      <w:pPr>
        <w:spacing w:after="0"/>
        <w:ind w:left="0"/>
        <w:jc w:val="both"/>
      </w:pPr>
      <w:r>
        <w:rPr>
          <w:rFonts w:ascii="Times New Roman"/>
          <w:b w:val="false"/>
          <w:i w:val="false"/>
          <w:color w:val="000000"/>
          <w:sz w:val="28"/>
        </w:rPr>
        <w:t>
      19. Лекарственные препараты, полученные на основе генетически модифицированных источников, имеют соответствующие надписи: "Генетически модифицированные" или "На основе генетически модифицированных источников", или "Содержащие компоненты, полученные из генетически модифицированных источников".</w:t>
      </w:r>
    </w:p>
    <w:bookmarkEnd w:id="139"/>
    <w:bookmarkStart w:name="z414" w:id="140"/>
    <w:p>
      <w:pPr>
        <w:spacing w:after="0"/>
        <w:ind w:left="0"/>
        <w:jc w:val="both"/>
      </w:pPr>
      <w:r>
        <w:rPr>
          <w:rFonts w:ascii="Times New Roman"/>
          <w:b w:val="false"/>
          <w:i w:val="false"/>
          <w:color w:val="000000"/>
          <w:sz w:val="28"/>
        </w:rPr>
        <w:t>
      20. Маркировка на упаковке лекарственного препарата (вторичная и (или) первичная), требующего особых условий хранения, обращения и применения, включает следующие предупредительные надписи:</w:t>
      </w:r>
    </w:p>
    <w:bookmarkEnd w:id="140"/>
    <w:bookmarkStart w:name="z415" w:id="141"/>
    <w:p>
      <w:pPr>
        <w:spacing w:after="0"/>
        <w:ind w:left="0"/>
        <w:jc w:val="both"/>
      </w:pPr>
      <w:r>
        <w:rPr>
          <w:rFonts w:ascii="Times New Roman"/>
          <w:b w:val="false"/>
          <w:i w:val="false"/>
          <w:color w:val="000000"/>
          <w:sz w:val="28"/>
        </w:rPr>
        <w:t>
      "Хранить в недоступном для детей месте";</w:t>
      </w:r>
    </w:p>
    <w:bookmarkEnd w:id="141"/>
    <w:bookmarkStart w:name="z416" w:id="142"/>
    <w:p>
      <w:pPr>
        <w:spacing w:after="0"/>
        <w:ind w:left="0"/>
        <w:jc w:val="both"/>
      </w:pPr>
      <w:r>
        <w:rPr>
          <w:rFonts w:ascii="Times New Roman"/>
          <w:b w:val="false"/>
          <w:i w:val="false"/>
          <w:color w:val="000000"/>
          <w:sz w:val="28"/>
        </w:rPr>
        <w:t>
      "Стерильно" – для стерильных лекарственных препаратов;</w:t>
      </w:r>
    </w:p>
    <w:bookmarkEnd w:id="142"/>
    <w:bookmarkStart w:name="z417" w:id="143"/>
    <w:p>
      <w:pPr>
        <w:spacing w:after="0"/>
        <w:ind w:left="0"/>
        <w:jc w:val="both"/>
      </w:pPr>
      <w:r>
        <w:rPr>
          <w:rFonts w:ascii="Times New Roman"/>
          <w:b w:val="false"/>
          <w:i w:val="false"/>
          <w:color w:val="000000"/>
          <w:sz w:val="28"/>
        </w:rPr>
        <w:t>
      "Антитела к вирусу иммунодефицита человека отсутствуют", "Антитела к вирусам гепатитов отсутствуют" – для лекарственных препаратов, полученных из крови человека;</w:t>
      </w:r>
    </w:p>
    <w:bookmarkEnd w:id="143"/>
    <w:bookmarkStart w:name="z418" w:id="144"/>
    <w:p>
      <w:pPr>
        <w:spacing w:after="0"/>
        <w:ind w:left="0"/>
        <w:jc w:val="both"/>
      </w:pPr>
      <w:r>
        <w:rPr>
          <w:rFonts w:ascii="Times New Roman"/>
          <w:b w:val="false"/>
          <w:i w:val="false"/>
          <w:color w:val="000000"/>
          <w:sz w:val="28"/>
        </w:rPr>
        <w:t>
      о вложении в первичную упаковку лекарственного препарата пакетиков (таблеток) с влагопоглотителем;</w:t>
      </w:r>
    </w:p>
    <w:bookmarkEnd w:id="144"/>
    <w:bookmarkStart w:name="z419" w:id="145"/>
    <w:p>
      <w:pPr>
        <w:spacing w:after="0"/>
        <w:ind w:left="0"/>
        <w:jc w:val="both"/>
      </w:pPr>
      <w:r>
        <w:rPr>
          <w:rFonts w:ascii="Times New Roman"/>
          <w:b w:val="false"/>
          <w:i w:val="false"/>
          <w:color w:val="000000"/>
          <w:sz w:val="28"/>
        </w:rPr>
        <w:t>
      для парентеральных лекарственных препаратов указывается способ (путь) введения ("Внутривенно", "Внутримышечно", "Для инфузий", "Подкожно"), если лекарственный препарат вводится тремя и более способами указывать "Для инъекций".</w:t>
      </w:r>
    </w:p>
    <w:bookmarkEnd w:id="145"/>
    <w:bookmarkStart w:name="z420" w:id="146"/>
    <w:p>
      <w:pPr>
        <w:spacing w:after="0"/>
        <w:ind w:left="0"/>
        <w:jc w:val="both"/>
      </w:pPr>
      <w:r>
        <w:rPr>
          <w:rFonts w:ascii="Times New Roman"/>
          <w:b w:val="false"/>
          <w:i w:val="false"/>
          <w:color w:val="000000"/>
          <w:sz w:val="28"/>
        </w:rPr>
        <w:t>
      На первичной упаковке способ (путь) введения указывается сокращенно ("Внутривенно (в/в)", "Внутримышечно (в/м)", "Подкожно (п/к)", для лекарственного препарата, который вводится тремя и более способами – "Для инъекций (д/и)";</w:t>
      </w:r>
    </w:p>
    <w:bookmarkEnd w:id="146"/>
    <w:bookmarkStart w:name="z421" w:id="147"/>
    <w:p>
      <w:pPr>
        <w:spacing w:after="0"/>
        <w:ind w:left="0"/>
        <w:jc w:val="both"/>
      </w:pPr>
      <w:r>
        <w:rPr>
          <w:rFonts w:ascii="Times New Roman"/>
          <w:b w:val="false"/>
          <w:i w:val="false"/>
          <w:color w:val="000000"/>
          <w:sz w:val="28"/>
        </w:rPr>
        <w:t>
      объясняющими требования безопасности, меры предосторожности при транспортировании, хранении и применении:</w:t>
      </w:r>
    </w:p>
    <w:bookmarkEnd w:id="147"/>
    <w:bookmarkStart w:name="z422" w:id="148"/>
    <w:p>
      <w:pPr>
        <w:spacing w:after="0"/>
        <w:ind w:left="0"/>
        <w:jc w:val="both"/>
      </w:pPr>
      <w:r>
        <w:rPr>
          <w:rFonts w:ascii="Times New Roman"/>
          <w:b w:val="false"/>
          <w:i w:val="false"/>
          <w:color w:val="000000"/>
          <w:sz w:val="28"/>
        </w:rPr>
        <w:t>
      "Перед употреблением взбалтывать"; "Обращаться с осторожностью"; "Хранить вдали от огня", "Не замораживать" (при необходимости).</w:t>
      </w:r>
    </w:p>
    <w:bookmarkEnd w:id="148"/>
    <w:bookmarkStart w:name="z423" w:id="149"/>
    <w:p>
      <w:pPr>
        <w:spacing w:after="0"/>
        <w:ind w:left="0"/>
        <w:jc w:val="both"/>
      </w:pPr>
      <w:r>
        <w:rPr>
          <w:rFonts w:ascii="Times New Roman"/>
          <w:b w:val="false"/>
          <w:i w:val="false"/>
          <w:color w:val="000000"/>
          <w:sz w:val="28"/>
        </w:rPr>
        <w:t>
      При наличии в промежуточной или вторичной упаковке лекарственного препарата пакетиков (или таблеток) с влагопоглотителем на них наносится предупредительная маркировка соответствующего содержания.</w:t>
      </w:r>
    </w:p>
    <w:bookmarkEnd w:id="149"/>
    <w:bookmarkStart w:name="z424" w:id="150"/>
    <w:p>
      <w:pPr>
        <w:spacing w:after="0"/>
        <w:ind w:left="0"/>
        <w:jc w:val="both"/>
      </w:pPr>
      <w:r>
        <w:rPr>
          <w:rFonts w:ascii="Times New Roman"/>
          <w:b w:val="false"/>
          <w:i w:val="false"/>
          <w:color w:val="000000"/>
          <w:sz w:val="28"/>
        </w:rPr>
        <w:t xml:space="preserve">
      21. Для радиофармацевтических лекарственных препаратов упаковка (первичная и вторичная) маркируется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радиационной безопасности населения"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 и отвечает следующим требованиям:</w:t>
      </w:r>
    </w:p>
    <w:bookmarkEnd w:id="150"/>
    <w:bookmarkStart w:name="z425" w:id="151"/>
    <w:p>
      <w:pPr>
        <w:spacing w:after="0"/>
        <w:ind w:left="0"/>
        <w:jc w:val="both"/>
      </w:pPr>
      <w:r>
        <w:rPr>
          <w:rFonts w:ascii="Times New Roman"/>
          <w:b w:val="false"/>
          <w:i w:val="false"/>
          <w:color w:val="000000"/>
          <w:sz w:val="28"/>
        </w:rPr>
        <w:t>
      1) маркировка на защитном контейнере дополнительно объясняет кодирование, приведенное на первичной упаковке, указывает количество единиц радиоактивности в дозе или в первичной упаковке на данный период времени и дату, а также количество единиц лекарственной формы (капсул) или объем жидкой лекарственной формы в миллилитрах;</w:t>
      </w:r>
    </w:p>
    <w:bookmarkEnd w:id="151"/>
    <w:bookmarkStart w:name="z426" w:id="152"/>
    <w:p>
      <w:pPr>
        <w:spacing w:after="0"/>
        <w:ind w:left="0"/>
        <w:jc w:val="both"/>
      </w:pPr>
      <w:r>
        <w:rPr>
          <w:rFonts w:ascii="Times New Roman"/>
          <w:b w:val="false"/>
          <w:i w:val="false"/>
          <w:color w:val="000000"/>
          <w:sz w:val="28"/>
        </w:rPr>
        <w:t>
      2) маркировка первичной упаковки содержит следующую информацию:</w:t>
      </w:r>
    </w:p>
    <w:bookmarkEnd w:id="152"/>
    <w:bookmarkStart w:name="z427" w:id="153"/>
    <w:p>
      <w:pPr>
        <w:spacing w:after="0"/>
        <w:ind w:left="0"/>
        <w:jc w:val="both"/>
      </w:pPr>
      <w:r>
        <w:rPr>
          <w:rFonts w:ascii="Times New Roman"/>
          <w:b w:val="false"/>
          <w:i w:val="false"/>
          <w:color w:val="000000"/>
          <w:sz w:val="28"/>
        </w:rPr>
        <w:t>
      торговое название или код лекарственного препарата, включая название или химический символ радионуклида;</w:t>
      </w:r>
    </w:p>
    <w:bookmarkEnd w:id="153"/>
    <w:bookmarkStart w:name="z428" w:id="154"/>
    <w:p>
      <w:pPr>
        <w:spacing w:after="0"/>
        <w:ind w:left="0"/>
        <w:jc w:val="both"/>
      </w:pPr>
      <w:r>
        <w:rPr>
          <w:rFonts w:ascii="Times New Roman"/>
          <w:b w:val="false"/>
          <w:i w:val="false"/>
          <w:color w:val="000000"/>
          <w:sz w:val="28"/>
        </w:rPr>
        <w:t>
      номер серии и срок годности;</w:t>
      </w:r>
    </w:p>
    <w:bookmarkEnd w:id="154"/>
    <w:bookmarkStart w:name="z429" w:id="155"/>
    <w:p>
      <w:pPr>
        <w:spacing w:after="0"/>
        <w:ind w:left="0"/>
        <w:jc w:val="both"/>
      </w:pPr>
      <w:r>
        <w:rPr>
          <w:rFonts w:ascii="Times New Roman"/>
          <w:b w:val="false"/>
          <w:i w:val="false"/>
          <w:color w:val="000000"/>
          <w:sz w:val="28"/>
        </w:rPr>
        <w:t>
      международный символ радиоактивности;</w:t>
      </w:r>
    </w:p>
    <w:bookmarkEnd w:id="155"/>
    <w:bookmarkStart w:name="z430" w:id="156"/>
    <w:p>
      <w:pPr>
        <w:spacing w:after="0"/>
        <w:ind w:left="0"/>
        <w:jc w:val="both"/>
      </w:pPr>
      <w:r>
        <w:rPr>
          <w:rFonts w:ascii="Times New Roman"/>
          <w:b w:val="false"/>
          <w:i w:val="false"/>
          <w:color w:val="000000"/>
          <w:sz w:val="28"/>
        </w:rPr>
        <w:t>
      наименование и адрес организации-производителя лекарственного средства;</w:t>
      </w:r>
    </w:p>
    <w:bookmarkEnd w:id="156"/>
    <w:bookmarkStart w:name="z431" w:id="157"/>
    <w:p>
      <w:pPr>
        <w:spacing w:after="0"/>
        <w:ind w:left="0"/>
        <w:jc w:val="both"/>
      </w:pPr>
      <w:r>
        <w:rPr>
          <w:rFonts w:ascii="Times New Roman"/>
          <w:b w:val="false"/>
          <w:i w:val="false"/>
          <w:color w:val="000000"/>
          <w:sz w:val="28"/>
        </w:rPr>
        <w:t>
      количество единиц радиоактивности в соответствии с утвержденным нормативным документом.</w:t>
      </w:r>
    </w:p>
    <w:bookmarkEnd w:id="157"/>
    <w:bookmarkStart w:name="z432" w:id="158"/>
    <w:p>
      <w:pPr>
        <w:spacing w:after="0"/>
        <w:ind w:left="0"/>
        <w:jc w:val="both"/>
      </w:pPr>
      <w:r>
        <w:rPr>
          <w:rFonts w:ascii="Times New Roman"/>
          <w:b w:val="false"/>
          <w:i w:val="false"/>
          <w:color w:val="000000"/>
          <w:sz w:val="28"/>
        </w:rPr>
        <w:t xml:space="preserve">
      22. Маркировка медицинских иммунобиологических препаратов помимо информации, указанной в </w:t>
      </w:r>
      <w:r>
        <w:rPr>
          <w:rFonts w:ascii="Times New Roman"/>
          <w:b w:val="false"/>
          <w:i w:val="false"/>
          <w:color w:val="000000"/>
          <w:sz w:val="28"/>
        </w:rPr>
        <w:t>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настоящих Правил, имеет следующую дополнительную информацию, характеризующую данный иммунобиологический препарат:</w:t>
      </w:r>
    </w:p>
    <w:bookmarkEnd w:id="158"/>
    <w:bookmarkStart w:name="z433" w:id="159"/>
    <w:p>
      <w:pPr>
        <w:spacing w:after="0"/>
        <w:ind w:left="0"/>
        <w:jc w:val="both"/>
      </w:pPr>
      <w:r>
        <w:rPr>
          <w:rFonts w:ascii="Times New Roman"/>
          <w:b w:val="false"/>
          <w:i w:val="false"/>
          <w:color w:val="000000"/>
          <w:sz w:val="28"/>
        </w:rPr>
        <w:t>
      1) для иммунных сывороток, указывают:</w:t>
      </w:r>
    </w:p>
    <w:bookmarkEnd w:id="159"/>
    <w:bookmarkStart w:name="z434" w:id="160"/>
    <w:p>
      <w:pPr>
        <w:spacing w:after="0"/>
        <w:ind w:left="0"/>
        <w:jc w:val="both"/>
      </w:pPr>
      <w:r>
        <w:rPr>
          <w:rFonts w:ascii="Times New Roman"/>
          <w:b w:val="false"/>
          <w:i w:val="false"/>
          <w:color w:val="000000"/>
          <w:sz w:val="28"/>
        </w:rPr>
        <w:t>
      групповое наименование (например, сыворотка, иммуноглобулин) с указанием специфичности;</w:t>
      </w:r>
    </w:p>
    <w:bookmarkEnd w:id="160"/>
    <w:bookmarkStart w:name="z435" w:id="161"/>
    <w:p>
      <w:pPr>
        <w:spacing w:after="0"/>
        <w:ind w:left="0"/>
        <w:jc w:val="both"/>
      </w:pPr>
      <w:r>
        <w:rPr>
          <w:rFonts w:ascii="Times New Roman"/>
          <w:b w:val="false"/>
          <w:i w:val="false"/>
          <w:color w:val="000000"/>
          <w:sz w:val="28"/>
        </w:rPr>
        <w:t>
      видовое происхождение (человек или вид животного, использованного для получения);</w:t>
      </w:r>
    </w:p>
    <w:bookmarkEnd w:id="161"/>
    <w:bookmarkStart w:name="z436" w:id="162"/>
    <w:p>
      <w:pPr>
        <w:spacing w:after="0"/>
        <w:ind w:left="0"/>
        <w:jc w:val="both"/>
      </w:pPr>
      <w:r>
        <w:rPr>
          <w:rFonts w:ascii="Times New Roman"/>
          <w:b w:val="false"/>
          <w:i w:val="false"/>
          <w:color w:val="000000"/>
          <w:sz w:val="28"/>
        </w:rPr>
        <w:t>
      технология получения (например, очищенная, концентрированная);</w:t>
      </w:r>
    </w:p>
    <w:bookmarkEnd w:id="162"/>
    <w:bookmarkStart w:name="z437" w:id="163"/>
    <w:p>
      <w:pPr>
        <w:spacing w:after="0"/>
        <w:ind w:left="0"/>
        <w:jc w:val="both"/>
      </w:pPr>
      <w:r>
        <w:rPr>
          <w:rFonts w:ascii="Times New Roman"/>
          <w:b w:val="false"/>
          <w:i w:val="false"/>
          <w:color w:val="000000"/>
          <w:sz w:val="28"/>
        </w:rPr>
        <w:t>
      физическое состояние (жидкая, сухая);</w:t>
      </w:r>
    </w:p>
    <w:bookmarkEnd w:id="163"/>
    <w:bookmarkStart w:name="z438" w:id="164"/>
    <w:p>
      <w:pPr>
        <w:spacing w:after="0"/>
        <w:ind w:left="0"/>
        <w:jc w:val="both"/>
      </w:pPr>
      <w:r>
        <w:rPr>
          <w:rFonts w:ascii="Times New Roman"/>
          <w:b w:val="false"/>
          <w:i w:val="false"/>
          <w:color w:val="000000"/>
          <w:sz w:val="28"/>
        </w:rPr>
        <w:t>
      дозировка;</w:t>
      </w:r>
    </w:p>
    <w:bookmarkEnd w:id="164"/>
    <w:bookmarkStart w:name="z439" w:id="165"/>
    <w:p>
      <w:pPr>
        <w:spacing w:after="0"/>
        <w:ind w:left="0"/>
        <w:jc w:val="both"/>
      </w:pPr>
      <w:r>
        <w:rPr>
          <w:rFonts w:ascii="Times New Roman"/>
          <w:b w:val="false"/>
          <w:i w:val="false"/>
          <w:color w:val="000000"/>
          <w:sz w:val="28"/>
        </w:rPr>
        <w:t>
      срок годности (указывается "число, месяц, год"), не указывается на первичной упаковке с объемом 1 миллилитр и менее, вложенной во вторичную упаковку;</w:t>
      </w:r>
    </w:p>
    <w:bookmarkEnd w:id="165"/>
    <w:bookmarkStart w:name="z440" w:id="166"/>
    <w:p>
      <w:pPr>
        <w:spacing w:after="0"/>
        <w:ind w:left="0"/>
        <w:jc w:val="both"/>
      </w:pPr>
      <w:r>
        <w:rPr>
          <w:rFonts w:ascii="Times New Roman"/>
          <w:b w:val="false"/>
          <w:i w:val="false"/>
          <w:color w:val="000000"/>
          <w:sz w:val="28"/>
        </w:rPr>
        <w:t>
      для многодозовых упаковок – условия и период применения после первого вскрытия;</w:t>
      </w:r>
    </w:p>
    <w:bookmarkEnd w:id="166"/>
    <w:bookmarkStart w:name="z441" w:id="167"/>
    <w:p>
      <w:pPr>
        <w:spacing w:after="0"/>
        <w:ind w:left="0"/>
        <w:jc w:val="both"/>
      </w:pPr>
      <w:r>
        <w:rPr>
          <w:rFonts w:ascii="Times New Roman"/>
          <w:b w:val="false"/>
          <w:i w:val="false"/>
          <w:color w:val="000000"/>
          <w:sz w:val="28"/>
        </w:rPr>
        <w:t>
      название и доза любого противомикробного консерванта или другого вспомогательного вещества, содержащегося в иммунной сыворотке;</w:t>
      </w:r>
    </w:p>
    <w:bookmarkEnd w:id="167"/>
    <w:bookmarkStart w:name="z442" w:id="168"/>
    <w:p>
      <w:pPr>
        <w:spacing w:after="0"/>
        <w:ind w:left="0"/>
        <w:jc w:val="both"/>
      </w:pPr>
      <w:r>
        <w:rPr>
          <w:rFonts w:ascii="Times New Roman"/>
          <w:b w:val="false"/>
          <w:i w:val="false"/>
          <w:color w:val="000000"/>
          <w:sz w:val="28"/>
        </w:rPr>
        <w:t>
      название вспомогательного вещества, способного вызвать побочную реакцию;</w:t>
      </w:r>
    </w:p>
    <w:bookmarkEnd w:id="168"/>
    <w:bookmarkStart w:name="z443" w:id="169"/>
    <w:p>
      <w:pPr>
        <w:spacing w:after="0"/>
        <w:ind w:left="0"/>
        <w:jc w:val="both"/>
      </w:pPr>
      <w:r>
        <w:rPr>
          <w:rFonts w:ascii="Times New Roman"/>
          <w:b w:val="false"/>
          <w:i w:val="false"/>
          <w:color w:val="000000"/>
          <w:sz w:val="28"/>
        </w:rPr>
        <w:t>
      противопоказания при применении;</w:t>
      </w:r>
    </w:p>
    <w:bookmarkEnd w:id="169"/>
    <w:bookmarkStart w:name="z444" w:id="170"/>
    <w:p>
      <w:pPr>
        <w:spacing w:after="0"/>
        <w:ind w:left="0"/>
        <w:jc w:val="both"/>
      </w:pPr>
      <w:r>
        <w:rPr>
          <w:rFonts w:ascii="Times New Roman"/>
          <w:b w:val="false"/>
          <w:i w:val="false"/>
          <w:color w:val="000000"/>
          <w:sz w:val="28"/>
        </w:rPr>
        <w:t>
      2) для лиофильновысушенных иммунных сывороток:</w:t>
      </w:r>
    </w:p>
    <w:bookmarkEnd w:id="170"/>
    <w:bookmarkStart w:name="z445" w:id="171"/>
    <w:p>
      <w:pPr>
        <w:spacing w:after="0"/>
        <w:ind w:left="0"/>
        <w:jc w:val="both"/>
      </w:pPr>
      <w:r>
        <w:rPr>
          <w:rFonts w:ascii="Times New Roman"/>
          <w:b w:val="false"/>
          <w:i w:val="false"/>
          <w:color w:val="000000"/>
          <w:sz w:val="28"/>
        </w:rPr>
        <w:t>
      название или состав, а также количество необходимого растворителя;</w:t>
      </w:r>
    </w:p>
    <w:bookmarkEnd w:id="171"/>
    <w:bookmarkStart w:name="z446" w:id="172"/>
    <w:p>
      <w:pPr>
        <w:spacing w:after="0"/>
        <w:ind w:left="0"/>
        <w:jc w:val="both"/>
      </w:pPr>
      <w:r>
        <w:rPr>
          <w:rFonts w:ascii="Times New Roman"/>
          <w:b w:val="false"/>
          <w:i w:val="false"/>
          <w:color w:val="000000"/>
          <w:sz w:val="28"/>
        </w:rPr>
        <w:t>
      указание о необходимости немедленного применения после разведения или об условиях и периоде применения после регидратации;</w:t>
      </w:r>
    </w:p>
    <w:bookmarkEnd w:id="172"/>
    <w:bookmarkStart w:name="z447" w:id="173"/>
    <w:p>
      <w:pPr>
        <w:spacing w:after="0"/>
        <w:ind w:left="0"/>
        <w:jc w:val="both"/>
      </w:pPr>
      <w:r>
        <w:rPr>
          <w:rFonts w:ascii="Times New Roman"/>
          <w:b w:val="false"/>
          <w:i w:val="false"/>
          <w:color w:val="000000"/>
          <w:sz w:val="28"/>
        </w:rPr>
        <w:t>
      3) для вакцин:</w:t>
      </w:r>
    </w:p>
    <w:bookmarkEnd w:id="173"/>
    <w:bookmarkStart w:name="z448" w:id="174"/>
    <w:p>
      <w:pPr>
        <w:spacing w:after="0"/>
        <w:ind w:left="0"/>
        <w:jc w:val="both"/>
      </w:pPr>
      <w:r>
        <w:rPr>
          <w:rFonts w:ascii="Times New Roman"/>
          <w:b w:val="false"/>
          <w:i w:val="false"/>
          <w:color w:val="000000"/>
          <w:sz w:val="28"/>
        </w:rPr>
        <w:t>
      групповое наименование с указанием слова "Вакцина" и специфичности;</w:t>
      </w:r>
    </w:p>
    <w:bookmarkEnd w:id="174"/>
    <w:bookmarkStart w:name="z449" w:id="175"/>
    <w:p>
      <w:pPr>
        <w:spacing w:after="0"/>
        <w:ind w:left="0"/>
        <w:jc w:val="both"/>
      </w:pPr>
      <w:r>
        <w:rPr>
          <w:rFonts w:ascii="Times New Roman"/>
          <w:b w:val="false"/>
          <w:i w:val="false"/>
          <w:color w:val="000000"/>
          <w:sz w:val="28"/>
        </w:rPr>
        <w:t>
      технология получения (например, культуральная, аллантоисная, рекомбинантная, очищенная, концентрированная, адсорбированная);</w:t>
      </w:r>
    </w:p>
    <w:bookmarkEnd w:id="175"/>
    <w:bookmarkStart w:name="z450" w:id="176"/>
    <w:p>
      <w:pPr>
        <w:spacing w:after="0"/>
        <w:ind w:left="0"/>
        <w:jc w:val="both"/>
      </w:pPr>
      <w:r>
        <w:rPr>
          <w:rFonts w:ascii="Times New Roman"/>
          <w:b w:val="false"/>
          <w:i w:val="false"/>
          <w:color w:val="000000"/>
          <w:sz w:val="28"/>
        </w:rPr>
        <w:t>
      биологическое состояние (живая, инактивированная);</w:t>
      </w:r>
    </w:p>
    <w:bookmarkEnd w:id="176"/>
    <w:bookmarkStart w:name="z451" w:id="177"/>
    <w:p>
      <w:pPr>
        <w:spacing w:after="0"/>
        <w:ind w:left="0"/>
        <w:jc w:val="both"/>
      </w:pPr>
      <w:r>
        <w:rPr>
          <w:rFonts w:ascii="Times New Roman"/>
          <w:b w:val="false"/>
          <w:i w:val="false"/>
          <w:color w:val="000000"/>
          <w:sz w:val="28"/>
        </w:rPr>
        <w:t>
      физическое состояние (жидкая, сухая);</w:t>
      </w:r>
    </w:p>
    <w:bookmarkEnd w:id="177"/>
    <w:bookmarkStart w:name="z452" w:id="178"/>
    <w:p>
      <w:pPr>
        <w:spacing w:after="0"/>
        <w:ind w:left="0"/>
        <w:jc w:val="both"/>
      </w:pPr>
      <w:r>
        <w:rPr>
          <w:rFonts w:ascii="Times New Roman"/>
          <w:b w:val="false"/>
          <w:i w:val="false"/>
          <w:color w:val="000000"/>
          <w:sz w:val="28"/>
        </w:rPr>
        <w:t>
      название и количество антимикробного консерванта (при необходимости);</w:t>
      </w:r>
    </w:p>
    <w:bookmarkEnd w:id="178"/>
    <w:bookmarkStart w:name="z453" w:id="179"/>
    <w:p>
      <w:pPr>
        <w:spacing w:after="0"/>
        <w:ind w:left="0"/>
        <w:jc w:val="both"/>
      </w:pPr>
      <w:r>
        <w:rPr>
          <w:rFonts w:ascii="Times New Roman"/>
          <w:b w:val="false"/>
          <w:i w:val="false"/>
          <w:color w:val="000000"/>
          <w:sz w:val="28"/>
        </w:rPr>
        <w:t>
      название антибиотика, адъюванта, вкусовой добавки или стабилизатора, присутствующих в вакцине;</w:t>
      </w:r>
    </w:p>
    <w:bookmarkEnd w:id="179"/>
    <w:bookmarkStart w:name="z454" w:id="180"/>
    <w:p>
      <w:pPr>
        <w:spacing w:after="0"/>
        <w:ind w:left="0"/>
        <w:jc w:val="both"/>
      </w:pPr>
      <w:r>
        <w:rPr>
          <w:rFonts w:ascii="Times New Roman"/>
          <w:b w:val="false"/>
          <w:i w:val="false"/>
          <w:color w:val="000000"/>
          <w:sz w:val="28"/>
        </w:rPr>
        <w:t>
      название вспомогательного вещества, способного вызвать какую-либо побочную реакцию и противопоказания при применении;</w:t>
      </w:r>
    </w:p>
    <w:bookmarkEnd w:id="180"/>
    <w:bookmarkStart w:name="z455" w:id="181"/>
    <w:p>
      <w:pPr>
        <w:spacing w:after="0"/>
        <w:ind w:left="0"/>
        <w:jc w:val="both"/>
      </w:pPr>
      <w:r>
        <w:rPr>
          <w:rFonts w:ascii="Times New Roman"/>
          <w:b w:val="false"/>
          <w:i w:val="false"/>
          <w:color w:val="000000"/>
          <w:sz w:val="28"/>
        </w:rPr>
        <w:t>
      для многодозовых первичных упаковок – условия и срок использования после первого вскрытия;</w:t>
      </w:r>
    </w:p>
    <w:bookmarkEnd w:id="181"/>
    <w:bookmarkStart w:name="z456" w:id="182"/>
    <w:p>
      <w:pPr>
        <w:spacing w:after="0"/>
        <w:ind w:left="0"/>
        <w:jc w:val="both"/>
      </w:pPr>
      <w:r>
        <w:rPr>
          <w:rFonts w:ascii="Times New Roman"/>
          <w:b w:val="false"/>
          <w:i w:val="false"/>
          <w:color w:val="000000"/>
          <w:sz w:val="28"/>
        </w:rPr>
        <w:t>
      4) для лиофилизированных вакцин дополнительно к информации, указанной в подпункте 3) настоящего пункта, указывают:</w:t>
      </w:r>
    </w:p>
    <w:bookmarkEnd w:id="182"/>
    <w:bookmarkStart w:name="z457" w:id="183"/>
    <w:p>
      <w:pPr>
        <w:spacing w:after="0"/>
        <w:ind w:left="0"/>
        <w:jc w:val="both"/>
      </w:pPr>
      <w:r>
        <w:rPr>
          <w:rFonts w:ascii="Times New Roman"/>
          <w:b w:val="false"/>
          <w:i w:val="false"/>
          <w:color w:val="000000"/>
          <w:sz w:val="28"/>
        </w:rPr>
        <w:t>
      название (или состав) и объем жидкости или жидких компонентов комплексной вакцины, добавляемых к лиофилизату;</w:t>
      </w:r>
    </w:p>
    <w:bookmarkEnd w:id="183"/>
    <w:bookmarkStart w:name="z458" w:id="184"/>
    <w:p>
      <w:pPr>
        <w:spacing w:after="0"/>
        <w:ind w:left="0"/>
        <w:jc w:val="both"/>
      </w:pPr>
      <w:r>
        <w:rPr>
          <w:rFonts w:ascii="Times New Roman"/>
          <w:b w:val="false"/>
          <w:i w:val="false"/>
          <w:color w:val="000000"/>
          <w:sz w:val="28"/>
        </w:rPr>
        <w:t>
      условия и период применения вакцины после растворения;</w:t>
      </w:r>
    </w:p>
    <w:bookmarkEnd w:id="184"/>
    <w:bookmarkStart w:name="z459" w:id="185"/>
    <w:p>
      <w:pPr>
        <w:spacing w:after="0"/>
        <w:ind w:left="0"/>
        <w:jc w:val="both"/>
      </w:pPr>
      <w:r>
        <w:rPr>
          <w:rFonts w:ascii="Times New Roman"/>
          <w:b w:val="false"/>
          <w:i w:val="false"/>
          <w:color w:val="000000"/>
          <w:sz w:val="28"/>
        </w:rPr>
        <w:t>
      5) для аллергенных препаратов:</w:t>
      </w:r>
    </w:p>
    <w:bookmarkEnd w:id="185"/>
    <w:bookmarkStart w:name="z460" w:id="186"/>
    <w:p>
      <w:pPr>
        <w:spacing w:after="0"/>
        <w:ind w:left="0"/>
        <w:jc w:val="both"/>
      </w:pPr>
      <w:r>
        <w:rPr>
          <w:rFonts w:ascii="Times New Roman"/>
          <w:b w:val="false"/>
          <w:i w:val="false"/>
          <w:color w:val="000000"/>
          <w:sz w:val="28"/>
        </w:rPr>
        <w:t>
      биологическую активность и (или) содержание белка, и (или) концентрацию экстракта;</w:t>
      </w:r>
    </w:p>
    <w:bookmarkEnd w:id="186"/>
    <w:bookmarkStart w:name="z461" w:id="187"/>
    <w:p>
      <w:pPr>
        <w:spacing w:after="0"/>
        <w:ind w:left="0"/>
        <w:jc w:val="both"/>
      </w:pPr>
      <w:r>
        <w:rPr>
          <w:rFonts w:ascii="Times New Roman"/>
          <w:b w:val="false"/>
          <w:i w:val="false"/>
          <w:color w:val="000000"/>
          <w:sz w:val="28"/>
        </w:rPr>
        <w:t>
      название и количество добавленного антимикробного консерванта;</w:t>
      </w:r>
    </w:p>
    <w:bookmarkEnd w:id="187"/>
    <w:bookmarkStart w:name="z462" w:id="188"/>
    <w:p>
      <w:pPr>
        <w:spacing w:after="0"/>
        <w:ind w:left="0"/>
        <w:jc w:val="both"/>
      </w:pPr>
      <w:r>
        <w:rPr>
          <w:rFonts w:ascii="Times New Roman"/>
          <w:b w:val="false"/>
          <w:i w:val="false"/>
          <w:color w:val="000000"/>
          <w:sz w:val="28"/>
        </w:rPr>
        <w:t>
      для многодозовых первичных упаковок – условия и период применения после первого вскрытия;</w:t>
      </w:r>
    </w:p>
    <w:bookmarkEnd w:id="188"/>
    <w:bookmarkStart w:name="z463" w:id="189"/>
    <w:p>
      <w:pPr>
        <w:spacing w:after="0"/>
        <w:ind w:left="0"/>
        <w:jc w:val="both"/>
      </w:pPr>
      <w:r>
        <w:rPr>
          <w:rFonts w:ascii="Times New Roman"/>
          <w:b w:val="false"/>
          <w:i w:val="false"/>
          <w:color w:val="000000"/>
          <w:sz w:val="28"/>
        </w:rPr>
        <w:t>
      6) для лиофилизированных аллергенных препаратов дополнительно к информации, указанной в подпункте 5) настоящего пункта, указывают:</w:t>
      </w:r>
    </w:p>
    <w:bookmarkEnd w:id="189"/>
    <w:bookmarkStart w:name="z464" w:id="190"/>
    <w:p>
      <w:pPr>
        <w:spacing w:after="0"/>
        <w:ind w:left="0"/>
        <w:jc w:val="both"/>
      </w:pPr>
      <w:r>
        <w:rPr>
          <w:rFonts w:ascii="Times New Roman"/>
          <w:b w:val="false"/>
          <w:i w:val="false"/>
          <w:color w:val="000000"/>
          <w:sz w:val="28"/>
        </w:rPr>
        <w:t>
      название, состав и объем добавляемой для регидратации жидкости;</w:t>
      </w:r>
    </w:p>
    <w:bookmarkEnd w:id="190"/>
    <w:bookmarkStart w:name="z465" w:id="191"/>
    <w:p>
      <w:pPr>
        <w:spacing w:after="0"/>
        <w:ind w:left="0"/>
        <w:jc w:val="both"/>
      </w:pPr>
      <w:r>
        <w:rPr>
          <w:rFonts w:ascii="Times New Roman"/>
          <w:b w:val="false"/>
          <w:i w:val="false"/>
          <w:color w:val="000000"/>
          <w:sz w:val="28"/>
        </w:rPr>
        <w:t>
      условия хранения и период времени, в течение которого используется препарат после регидратации;</w:t>
      </w:r>
    </w:p>
    <w:bookmarkEnd w:id="191"/>
    <w:bookmarkStart w:name="z466" w:id="192"/>
    <w:p>
      <w:pPr>
        <w:spacing w:after="0"/>
        <w:ind w:left="0"/>
        <w:jc w:val="both"/>
      </w:pPr>
      <w:r>
        <w:rPr>
          <w:rFonts w:ascii="Times New Roman"/>
          <w:b w:val="false"/>
          <w:i w:val="false"/>
          <w:color w:val="000000"/>
          <w:sz w:val="28"/>
        </w:rPr>
        <w:t>
      информация о стерильности (для нестерильных препаратов не указывается);</w:t>
      </w:r>
    </w:p>
    <w:bookmarkEnd w:id="192"/>
    <w:bookmarkStart w:name="z467" w:id="193"/>
    <w:p>
      <w:pPr>
        <w:spacing w:after="0"/>
        <w:ind w:left="0"/>
        <w:jc w:val="both"/>
      </w:pPr>
      <w:r>
        <w:rPr>
          <w:rFonts w:ascii="Times New Roman"/>
          <w:b w:val="false"/>
          <w:i w:val="false"/>
          <w:color w:val="000000"/>
          <w:sz w:val="28"/>
        </w:rPr>
        <w:t>
      название и количество адсорбента;</w:t>
      </w:r>
    </w:p>
    <w:bookmarkEnd w:id="193"/>
    <w:bookmarkStart w:name="z468" w:id="194"/>
    <w:p>
      <w:pPr>
        <w:spacing w:after="0"/>
        <w:ind w:left="0"/>
        <w:jc w:val="both"/>
      </w:pPr>
      <w:r>
        <w:rPr>
          <w:rFonts w:ascii="Times New Roman"/>
          <w:b w:val="false"/>
          <w:i w:val="false"/>
          <w:color w:val="000000"/>
          <w:sz w:val="28"/>
        </w:rPr>
        <w:t>
      7) для лечебно-профилактических фагов:</w:t>
      </w:r>
    </w:p>
    <w:bookmarkEnd w:id="194"/>
    <w:bookmarkStart w:name="z469" w:id="195"/>
    <w:p>
      <w:pPr>
        <w:spacing w:after="0"/>
        <w:ind w:left="0"/>
        <w:jc w:val="both"/>
      </w:pPr>
      <w:r>
        <w:rPr>
          <w:rFonts w:ascii="Times New Roman"/>
          <w:b w:val="false"/>
          <w:i w:val="false"/>
          <w:color w:val="000000"/>
          <w:sz w:val="28"/>
        </w:rPr>
        <w:t>
      наименование, состав и активность фагов;</w:t>
      </w:r>
    </w:p>
    <w:bookmarkEnd w:id="195"/>
    <w:bookmarkStart w:name="z470" w:id="196"/>
    <w:p>
      <w:pPr>
        <w:spacing w:after="0"/>
        <w:ind w:left="0"/>
        <w:jc w:val="both"/>
      </w:pPr>
      <w:r>
        <w:rPr>
          <w:rFonts w:ascii="Times New Roman"/>
          <w:b w:val="false"/>
          <w:i w:val="false"/>
          <w:color w:val="000000"/>
          <w:sz w:val="28"/>
        </w:rPr>
        <w:t>
      для многодозовых первичных упаковок – условия и срок использования после первого вскрытия;</w:t>
      </w:r>
    </w:p>
    <w:bookmarkEnd w:id="196"/>
    <w:bookmarkStart w:name="z471" w:id="197"/>
    <w:p>
      <w:pPr>
        <w:spacing w:after="0"/>
        <w:ind w:left="0"/>
        <w:jc w:val="both"/>
      </w:pPr>
      <w:r>
        <w:rPr>
          <w:rFonts w:ascii="Times New Roman"/>
          <w:b w:val="false"/>
          <w:i w:val="false"/>
          <w:color w:val="000000"/>
          <w:sz w:val="28"/>
        </w:rPr>
        <w:t>
      для многокомпонентных лекарственных препаратов - специфичность и активность каждого фага;</w:t>
      </w:r>
    </w:p>
    <w:bookmarkEnd w:id="197"/>
    <w:bookmarkStart w:name="z472" w:id="198"/>
    <w:p>
      <w:pPr>
        <w:spacing w:after="0"/>
        <w:ind w:left="0"/>
        <w:jc w:val="both"/>
      </w:pPr>
      <w:r>
        <w:rPr>
          <w:rFonts w:ascii="Times New Roman"/>
          <w:b w:val="false"/>
          <w:i w:val="false"/>
          <w:color w:val="000000"/>
          <w:sz w:val="28"/>
        </w:rPr>
        <w:t>
      8) для диагностических иммунобиологических препаратов: групповое наименование (например, диагностикум, антиген, сыворотка диагностическая);</w:t>
      </w:r>
    </w:p>
    <w:bookmarkEnd w:id="198"/>
    <w:bookmarkStart w:name="z473" w:id="199"/>
    <w:p>
      <w:pPr>
        <w:spacing w:after="0"/>
        <w:ind w:left="0"/>
        <w:jc w:val="both"/>
      </w:pPr>
      <w:r>
        <w:rPr>
          <w:rFonts w:ascii="Times New Roman"/>
          <w:b w:val="false"/>
          <w:i w:val="false"/>
          <w:color w:val="000000"/>
          <w:sz w:val="28"/>
        </w:rPr>
        <w:t>
      показания к применению, с указанием инфекции, возбудителя или антигена, для диагностики которых и с помощью каких методов (методик) применяется;</w:t>
      </w:r>
    </w:p>
    <w:bookmarkEnd w:id="199"/>
    <w:bookmarkStart w:name="z474" w:id="200"/>
    <w:p>
      <w:pPr>
        <w:spacing w:after="0"/>
        <w:ind w:left="0"/>
        <w:jc w:val="both"/>
      </w:pPr>
      <w:r>
        <w:rPr>
          <w:rFonts w:ascii="Times New Roman"/>
          <w:b w:val="false"/>
          <w:i w:val="false"/>
          <w:color w:val="000000"/>
          <w:sz w:val="28"/>
        </w:rPr>
        <w:t>
      природа и технология получения активного компонента;</w:t>
      </w:r>
    </w:p>
    <w:bookmarkEnd w:id="200"/>
    <w:bookmarkStart w:name="z475" w:id="201"/>
    <w:p>
      <w:pPr>
        <w:spacing w:after="0"/>
        <w:ind w:left="0"/>
        <w:jc w:val="both"/>
      </w:pPr>
      <w:r>
        <w:rPr>
          <w:rFonts w:ascii="Times New Roman"/>
          <w:b w:val="false"/>
          <w:i w:val="false"/>
          <w:color w:val="000000"/>
          <w:sz w:val="28"/>
        </w:rPr>
        <w:t>
      обозначения антигенов, антител, фагов в составе;</w:t>
      </w:r>
    </w:p>
    <w:bookmarkEnd w:id="201"/>
    <w:bookmarkStart w:name="z476" w:id="202"/>
    <w:p>
      <w:pPr>
        <w:spacing w:after="0"/>
        <w:ind w:left="0"/>
        <w:jc w:val="both"/>
      </w:pPr>
      <w:r>
        <w:rPr>
          <w:rFonts w:ascii="Times New Roman"/>
          <w:b w:val="false"/>
          <w:i w:val="false"/>
          <w:color w:val="000000"/>
          <w:sz w:val="28"/>
        </w:rPr>
        <w:t>
      физическое состояние (жидкое, сухое);</w:t>
      </w:r>
    </w:p>
    <w:bookmarkEnd w:id="202"/>
    <w:bookmarkStart w:name="z477" w:id="203"/>
    <w:p>
      <w:pPr>
        <w:spacing w:after="0"/>
        <w:ind w:left="0"/>
        <w:jc w:val="both"/>
      </w:pPr>
      <w:r>
        <w:rPr>
          <w:rFonts w:ascii="Times New Roman"/>
          <w:b w:val="false"/>
          <w:i w:val="false"/>
          <w:color w:val="000000"/>
          <w:sz w:val="28"/>
        </w:rPr>
        <w:t>
      для сыворотки дополнительно указывается: видовая, групповая, моноклональная, поливалентная.</w:t>
      </w:r>
    </w:p>
    <w:bookmarkEnd w:id="203"/>
    <w:bookmarkStart w:name="z478" w:id="204"/>
    <w:p>
      <w:pPr>
        <w:spacing w:after="0"/>
        <w:ind w:left="0"/>
        <w:jc w:val="both"/>
      </w:pPr>
      <w:r>
        <w:rPr>
          <w:rFonts w:ascii="Times New Roman"/>
          <w:b w:val="false"/>
          <w:i w:val="false"/>
          <w:color w:val="000000"/>
          <w:sz w:val="28"/>
        </w:rPr>
        <w:t xml:space="preserve">
      23. Лекарственные препараты, изготовленные в условиях аптеки, отпускаются населению в первичной упаковке с соответствующей этикеткой, содержащей информацию для потребителя на государственном и русском языках и оформленной медицинской эмблемой (чаша со змеей) в соответствии с </w:t>
      </w:r>
      <w:r>
        <w:rPr>
          <w:rFonts w:ascii="Times New Roman"/>
          <w:b w:val="false"/>
          <w:i w:val="false"/>
          <w:color w:val="000000"/>
          <w:sz w:val="28"/>
        </w:rPr>
        <w:t>пунктами 25</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настоящих Правил.</w:t>
      </w:r>
    </w:p>
    <w:bookmarkEnd w:id="204"/>
    <w:bookmarkStart w:name="z479" w:id="205"/>
    <w:p>
      <w:pPr>
        <w:spacing w:after="0"/>
        <w:ind w:left="0"/>
        <w:jc w:val="both"/>
      </w:pPr>
      <w:r>
        <w:rPr>
          <w:rFonts w:ascii="Times New Roman"/>
          <w:b w:val="false"/>
          <w:i w:val="false"/>
          <w:color w:val="000000"/>
          <w:sz w:val="28"/>
        </w:rPr>
        <w:t>
      24. Каждая этикетка имеет соответствующее обозначение в зависимости от способа применения лекарственного препарата. Этикетки с соответствующими надписями подразделяются на:</w:t>
      </w:r>
    </w:p>
    <w:bookmarkEnd w:id="205"/>
    <w:bookmarkStart w:name="z480" w:id="206"/>
    <w:p>
      <w:pPr>
        <w:spacing w:after="0"/>
        <w:ind w:left="0"/>
        <w:jc w:val="both"/>
      </w:pPr>
      <w:r>
        <w:rPr>
          <w:rFonts w:ascii="Times New Roman"/>
          <w:b w:val="false"/>
          <w:i w:val="false"/>
          <w:color w:val="000000"/>
          <w:sz w:val="28"/>
        </w:rPr>
        <w:t>
      1) этикетки для лекарственных форм внутреннего применения: "Внутреннее", "Внутреннее детское";</w:t>
      </w:r>
    </w:p>
    <w:bookmarkEnd w:id="206"/>
    <w:bookmarkStart w:name="z481" w:id="207"/>
    <w:p>
      <w:pPr>
        <w:spacing w:after="0"/>
        <w:ind w:left="0"/>
        <w:jc w:val="both"/>
      </w:pPr>
      <w:r>
        <w:rPr>
          <w:rFonts w:ascii="Times New Roman"/>
          <w:b w:val="false"/>
          <w:i w:val="false"/>
          <w:color w:val="000000"/>
          <w:sz w:val="28"/>
        </w:rPr>
        <w:t>
      2) этикетки для лекарственных форм наружного применения: "Наружное";</w:t>
      </w:r>
    </w:p>
    <w:bookmarkEnd w:id="207"/>
    <w:bookmarkStart w:name="z482" w:id="208"/>
    <w:p>
      <w:pPr>
        <w:spacing w:after="0"/>
        <w:ind w:left="0"/>
        <w:jc w:val="both"/>
      </w:pPr>
      <w:r>
        <w:rPr>
          <w:rFonts w:ascii="Times New Roman"/>
          <w:b w:val="false"/>
          <w:i w:val="false"/>
          <w:color w:val="000000"/>
          <w:sz w:val="28"/>
        </w:rPr>
        <w:t>
      3) этикетки для лекарственных форм парентерального введения: "Для инъекций";</w:t>
      </w:r>
    </w:p>
    <w:bookmarkEnd w:id="208"/>
    <w:bookmarkStart w:name="z483" w:id="209"/>
    <w:p>
      <w:pPr>
        <w:spacing w:after="0"/>
        <w:ind w:left="0"/>
        <w:jc w:val="both"/>
      </w:pPr>
      <w:r>
        <w:rPr>
          <w:rFonts w:ascii="Times New Roman"/>
          <w:b w:val="false"/>
          <w:i w:val="false"/>
          <w:color w:val="000000"/>
          <w:sz w:val="28"/>
        </w:rPr>
        <w:t>
      4) этикетки для глазных лекарственных препаратов: "Глазные капли", "Глазная мазь".</w:t>
      </w:r>
    </w:p>
    <w:bookmarkEnd w:id="209"/>
    <w:bookmarkStart w:name="z484" w:id="210"/>
    <w:p>
      <w:pPr>
        <w:spacing w:after="0"/>
        <w:ind w:left="0"/>
        <w:jc w:val="both"/>
      </w:pPr>
      <w:r>
        <w:rPr>
          <w:rFonts w:ascii="Times New Roman"/>
          <w:b w:val="false"/>
          <w:i w:val="false"/>
          <w:color w:val="000000"/>
          <w:sz w:val="28"/>
        </w:rPr>
        <w:t>
      25. Для уменьшения риска ошибок при отпуске лекарственного препарата на этикетке используются сигнальные цвета в виде цветной полосы на белом фоне:</w:t>
      </w:r>
    </w:p>
    <w:bookmarkEnd w:id="210"/>
    <w:bookmarkStart w:name="z485" w:id="211"/>
    <w:p>
      <w:pPr>
        <w:spacing w:after="0"/>
        <w:ind w:left="0"/>
        <w:jc w:val="both"/>
      </w:pPr>
      <w:r>
        <w:rPr>
          <w:rFonts w:ascii="Times New Roman"/>
          <w:b w:val="false"/>
          <w:i w:val="false"/>
          <w:color w:val="000000"/>
          <w:sz w:val="28"/>
        </w:rPr>
        <w:t>
      1) на этикетках для лекарственных форм внутреннего применения – зеленая;</w:t>
      </w:r>
    </w:p>
    <w:bookmarkEnd w:id="211"/>
    <w:bookmarkStart w:name="z486" w:id="212"/>
    <w:p>
      <w:pPr>
        <w:spacing w:after="0"/>
        <w:ind w:left="0"/>
        <w:jc w:val="both"/>
      </w:pPr>
      <w:r>
        <w:rPr>
          <w:rFonts w:ascii="Times New Roman"/>
          <w:b w:val="false"/>
          <w:i w:val="false"/>
          <w:color w:val="000000"/>
          <w:sz w:val="28"/>
        </w:rPr>
        <w:t>
      2) на этикетках для лекарственных форм наружного применения – оранжевая;</w:t>
      </w:r>
    </w:p>
    <w:bookmarkEnd w:id="212"/>
    <w:bookmarkStart w:name="z487" w:id="213"/>
    <w:p>
      <w:pPr>
        <w:spacing w:after="0"/>
        <w:ind w:left="0"/>
        <w:jc w:val="both"/>
      </w:pPr>
      <w:r>
        <w:rPr>
          <w:rFonts w:ascii="Times New Roman"/>
          <w:b w:val="false"/>
          <w:i w:val="false"/>
          <w:color w:val="000000"/>
          <w:sz w:val="28"/>
        </w:rPr>
        <w:t>
      3) на этикетках для глазных лекарственных препаратов – розовая;</w:t>
      </w:r>
    </w:p>
    <w:bookmarkEnd w:id="213"/>
    <w:bookmarkStart w:name="z488" w:id="214"/>
    <w:p>
      <w:pPr>
        <w:spacing w:after="0"/>
        <w:ind w:left="0"/>
        <w:jc w:val="both"/>
      </w:pPr>
      <w:r>
        <w:rPr>
          <w:rFonts w:ascii="Times New Roman"/>
          <w:b w:val="false"/>
          <w:i w:val="false"/>
          <w:color w:val="000000"/>
          <w:sz w:val="28"/>
        </w:rPr>
        <w:t>
      4) на этикетках для лекарственных форм парентерального введения – синяя.</w:t>
      </w:r>
    </w:p>
    <w:bookmarkEnd w:id="214"/>
    <w:bookmarkStart w:name="z489" w:id="215"/>
    <w:p>
      <w:pPr>
        <w:spacing w:after="0"/>
        <w:ind w:left="0"/>
        <w:jc w:val="both"/>
      </w:pPr>
      <w:r>
        <w:rPr>
          <w:rFonts w:ascii="Times New Roman"/>
          <w:b w:val="false"/>
          <w:i w:val="false"/>
          <w:color w:val="000000"/>
          <w:sz w:val="28"/>
        </w:rPr>
        <w:t>
      26. В зависимости от лекарственной формы этикетки для внутреннего или наружного применения подразделяются на следующие виды: "Микстура", "Капли", "Порошки", "Мазь", "Капли в нос", "Глазные капли", "Для инъекций".</w:t>
      </w:r>
    </w:p>
    <w:bookmarkEnd w:id="215"/>
    <w:bookmarkStart w:name="z490" w:id="216"/>
    <w:p>
      <w:pPr>
        <w:spacing w:after="0"/>
        <w:ind w:left="0"/>
        <w:jc w:val="both"/>
      </w:pPr>
      <w:r>
        <w:rPr>
          <w:rFonts w:ascii="Times New Roman"/>
          <w:b w:val="false"/>
          <w:i w:val="false"/>
          <w:color w:val="000000"/>
          <w:sz w:val="28"/>
        </w:rPr>
        <w:t>
      27. На этикетках для оформления лекарственных препаратов индивидуального изготовления указывается следующая информация:</w:t>
      </w:r>
    </w:p>
    <w:bookmarkEnd w:id="216"/>
    <w:bookmarkStart w:name="z491" w:id="217"/>
    <w:p>
      <w:pPr>
        <w:spacing w:after="0"/>
        <w:ind w:left="0"/>
        <w:jc w:val="both"/>
      </w:pPr>
      <w:r>
        <w:rPr>
          <w:rFonts w:ascii="Times New Roman"/>
          <w:b w:val="false"/>
          <w:i w:val="false"/>
          <w:color w:val="000000"/>
          <w:sz w:val="28"/>
        </w:rPr>
        <w:t>
      1) наименование аптеки;</w:t>
      </w:r>
    </w:p>
    <w:bookmarkEnd w:id="217"/>
    <w:bookmarkStart w:name="z492" w:id="218"/>
    <w:p>
      <w:pPr>
        <w:spacing w:after="0"/>
        <w:ind w:left="0"/>
        <w:jc w:val="both"/>
      </w:pPr>
      <w:r>
        <w:rPr>
          <w:rFonts w:ascii="Times New Roman"/>
          <w:b w:val="false"/>
          <w:i w:val="false"/>
          <w:color w:val="000000"/>
          <w:sz w:val="28"/>
        </w:rPr>
        <w:t>
      2) местонахождение (юридический адрес) аптеки;</w:t>
      </w:r>
    </w:p>
    <w:bookmarkEnd w:id="218"/>
    <w:bookmarkStart w:name="z493" w:id="219"/>
    <w:p>
      <w:pPr>
        <w:spacing w:after="0"/>
        <w:ind w:left="0"/>
        <w:jc w:val="both"/>
      </w:pPr>
      <w:r>
        <w:rPr>
          <w:rFonts w:ascii="Times New Roman"/>
          <w:b w:val="false"/>
          <w:i w:val="false"/>
          <w:color w:val="000000"/>
          <w:sz w:val="28"/>
        </w:rPr>
        <w:t>
      3) номер рецепта;</w:t>
      </w:r>
    </w:p>
    <w:bookmarkEnd w:id="219"/>
    <w:bookmarkStart w:name="z494" w:id="220"/>
    <w:p>
      <w:pPr>
        <w:spacing w:after="0"/>
        <w:ind w:left="0"/>
        <w:jc w:val="both"/>
      </w:pPr>
      <w:r>
        <w:rPr>
          <w:rFonts w:ascii="Times New Roman"/>
          <w:b w:val="false"/>
          <w:i w:val="false"/>
          <w:color w:val="000000"/>
          <w:sz w:val="28"/>
        </w:rPr>
        <w:t>
      4) ФИО (при его наличии) больного;</w:t>
      </w:r>
    </w:p>
    <w:bookmarkEnd w:id="220"/>
    <w:bookmarkStart w:name="z495" w:id="221"/>
    <w:p>
      <w:pPr>
        <w:spacing w:after="0"/>
        <w:ind w:left="0"/>
        <w:jc w:val="both"/>
      </w:pPr>
      <w:r>
        <w:rPr>
          <w:rFonts w:ascii="Times New Roman"/>
          <w:b w:val="false"/>
          <w:i w:val="false"/>
          <w:color w:val="000000"/>
          <w:sz w:val="28"/>
        </w:rPr>
        <w:t xml:space="preserve">
      5) обозначение в зависимости от лекарственной формы и способа применения в соответствии с </w:t>
      </w:r>
      <w:r>
        <w:rPr>
          <w:rFonts w:ascii="Times New Roman"/>
          <w:b w:val="false"/>
          <w:i w:val="false"/>
          <w:color w:val="000000"/>
          <w:sz w:val="28"/>
        </w:rPr>
        <w:t>пунктами 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w:t>
      </w:r>
    </w:p>
    <w:bookmarkEnd w:id="221"/>
    <w:bookmarkStart w:name="z496" w:id="222"/>
    <w:p>
      <w:pPr>
        <w:spacing w:after="0"/>
        <w:ind w:left="0"/>
        <w:jc w:val="both"/>
      </w:pPr>
      <w:r>
        <w:rPr>
          <w:rFonts w:ascii="Times New Roman"/>
          <w:b w:val="false"/>
          <w:i w:val="false"/>
          <w:color w:val="000000"/>
          <w:sz w:val="28"/>
        </w:rPr>
        <w:t>
      6) подробный способ применения:</w:t>
      </w:r>
    </w:p>
    <w:bookmarkEnd w:id="222"/>
    <w:bookmarkStart w:name="z497" w:id="223"/>
    <w:p>
      <w:pPr>
        <w:spacing w:after="0"/>
        <w:ind w:left="0"/>
        <w:jc w:val="both"/>
      </w:pPr>
      <w:r>
        <w:rPr>
          <w:rFonts w:ascii="Times New Roman"/>
          <w:b w:val="false"/>
          <w:i w:val="false"/>
          <w:color w:val="000000"/>
          <w:sz w:val="28"/>
        </w:rPr>
        <w:t>
      для микстур: "по ___ ложке ____ раз в день ____ еды";</w:t>
      </w:r>
    </w:p>
    <w:bookmarkEnd w:id="223"/>
    <w:bookmarkStart w:name="z498" w:id="224"/>
    <w:p>
      <w:pPr>
        <w:spacing w:after="0"/>
        <w:ind w:left="0"/>
        <w:jc w:val="both"/>
      </w:pPr>
      <w:r>
        <w:rPr>
          <w:rFonts w:ascii="Times New Roman"/>
          <w:b w:val="false"/>
          <w:i w:val="false"/>
          <w:color w:val="000000"/>
          <w:sz w:val="28"/>
        </w:rPr>
        <w:t>
      для капель внутреннего применения: "по __ капель ___ раз в день ___ еды";</w:t>
      </w:r>
    </w:p>
    <w:bookmarkEnd w:id="224"/>
    <w:bookmarkStart w:name="z499" w:id="225"/>
    <w:p>
      <w:pPr>
        <w:spacing w:after="0"/>
        <w:ind w:left="0"/>
        <w:jc w:val="both"/>
      </w:pPr>
      <w:r>
        <w:rPr>
          <w:rFonts w:ascii="Times New Roman"/>
          <w:b w:val="false"/>
          <w:i w:val="false"/>
          <w:color w:val="000000"/>
          <w:sz w:val="28"/>
        </w:rPr>
        <w:t>
      для порошков: "по ___ порошку ____ раз в день ____ еды";</w:t>
      </w:r>
    </w:p>
    <w:bookmarkEnd w:id="225"/>
    <w:bookmarkStart w:name="z500" w:id="226"/>
    <w:p>
      <w:pPr>
        <w:spacing w:after="0"/>
        <w:ind w:left="0"/>
        <w:jc w:val="both"/>
      </w:pPr>
      <w:r>
        <w:rPr>
          <w:rFonts w:ascii="Times New Roman"/>
          <w:b w:val="false"/>
          <w:i w:val="false"/>
          <w:color w:val="000000"/>
          <w:sz w:val="28"/>
        </w:rPr>
        <w:t>
      для глазных капель: "по ___ капель ___ раз в день ____ глаз";</w:t>
      </w:r>
    </w:p>
    <w:bookmarkEnd w:id="226"/>
    <w:bookmarkStart w:name="z501" w:id="227"/>
    <w:p>
      <w:pPr>
        <w:spacing w:after="0"/>
        <w:ind w:left="0"/>
        <w:jc w:val="both"/>
      </w:pPr>
      <w:r>
        <w:rPr>
          <w:rFonts w:ascii="Times New Roman"/>
          <w:b w:val="false"/>
          <w:i w:val="false"/>
          <w:color w:val="000000"/>
          <w:sz w:val="28"/>
        </w:rPr>
        <w:t>
      для других лекарственных форм, а также применяемых наружно, оставляется место для указания способа применения;</w:t>
      </w:r>
    </w:p>
    <w:bookmarkEnd w:id="227"/>
    <w:bookmarkStart w:name="z502" w:id="228"/>
    <w:p>
      <w:pPr>
        <w:spacing w:after="0"/>
        <w:ind w:left="0"/>
        <w:jc w:val="both"/>
      </w:pPr>
      <w:r>
        <w:rPr>
          <w:rFonts w:ascii="Times New Roman"/>
          <w:b w:val="false"/>
          <w:i w:val="false"/>
          <w:color w:val="000000"/>
          <w:sz w:val="28"/>
        </w:rPr>
        <w:t>
      7) дата изготовления;</w:t>
      </w:r>
    </w:p>
    <w:bookmarkEnd w:id="228"/>
    <w:bookmarkStart w:name="z503" w:id="229"/>
    <w:p>
      <w:pPr>
        <w:spacing w:after="0"/>
        <w:ind w:left="0"/>
        <w:jc w:val="both"/>
      </w:pPr>
      <w:r>
        <w:rPr>
          <w:rFonts w:ascii="Times New Roman"/>
          <w:b w:val="false"/>
          <w:i w:val="false"/>
          <w:color w:val="000000"/>
          <w:sz w:val="28"/>
        </w:rPr>
        <w:t>
      8) срок хранения (количество дней);</w:t>
      </w:r>
    </w:p>
    <w:bookmarkEnd w:id="229"/>
    <w:bookmarkStart w:name="z504" w:id="230"/>
    <w:p>
      <w:pPr>
        <w:spacing w:after="0"/>
        <w:ind w:left="0"/>
        <w:jc w:val="both"/>
      </w:pPr>
      <w:r>
        <w:rPr>
          <w:rFonts w:ascii="Times New Roman"/>
          <w:b w:val="false"/>
          <w:i w:val="false"/>
          <w:color w:val="000000"/>
          <w:sz w:val="28"/>
        </w:rPr>
        <w:t>
      9) цена;</w:t>
      </w:r>
    </w:p>
    <w:bookmarkEnd w:id="230"/>
    <w:bookmarkStart w:name="z505" w:id="231"/>
    <w:p>
      <w:pPr>
        <w:spacing w:after="0"/>
        <w:ind w:left="0"/>
        <w:jc w:val="both"/>
      </w:pPr>
      <w:r>
        <w:rPr>
          <w:rFonts w:ascii="Times New Roman"/>
          <w:b w:val="false"/>
          <w:i w:val="false"/>
          <w:color w:val="000000"/>
          <w:sz w:val="28"/>
        </w:rPr>
        <w:t>
      10) предупредительная надпись "Беречь от детей".</w:t>
      </w:r>
    </w:p>
    <w:bookmarkEnd w:id="231"/>
    <w:bookmarkStart w:name="z506" w:id="232"/>
    <w:p>
      <w:pPr>
        <w:spacing w:after="0"/>
        <w:ind w:left="0"/>
        <w:jc w:val="both"/>
      </w:pPr>
      <w:r>
        <w:rPr>
          <w:rFonts w:ascii="Times New Roman"/>
          <w:b w:val="false"/>
          <w:i w:val="false"/>
          <w:color w:val="000000"/>
          <w:sz w:val="28"/>
        </w:rPr>
        <w:t xml:space="preserve">
      На этикетках для оформления микстур, капель для внутреннего употребления, мазей, глазных капель, глазных мазей, кроме перечисленных обозначений, указываются обозначения, приведенные в </w:t>
      </w:r>
      <w:r>
        <w:rPr>
          <w:rFonts w:ascii="Times New Roman"/>
          <w:b w:val="false"/>
          <w:i w:val="false"/>
          <w:color w:val="000000"/>
          <w:sz w:val="28"/>
        </w:rPr>
        <w:t>пунктах 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а также соответствующие предупредительные надписи, приведенные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настоящих Правил.</w:t>
      </w:r>
    </w:p>
    <w:bookmarkEnd w:id="232"/>
    <w:bookmarkStart w:name="z507" w:id="233"/>
    <w:p>
      <w:pPr>
        <w:spacing w:after="0"/>
        <w:ind w:left="0"/>
        <w:jc w:val="both"/>
      </w:pPr>
      <w:r>
        <w:rPr>
          <w:rFonts w:ascii="Times New Roman"/>
          <w:b w:val="false"/>
          <w:i w:val="false"/>
          <w:color w:val="000000"/>
          <w:sz w:val="28"/>
        </w:rPr>
        <w:t>
      28. На этикетках различных видов лекарственных форм дополнительно указывается следующая информация:</w:t>
      </w:r>
    </w:p>
    <w:bookmarkEnd w:id="233"/>
    <w:bookmarkStart w:name="z508" w:id="234"/>
    <w:p>
      <w:pPr>
        <w:spacing w:after="0"/>
        <w:ind w:left="0"/>
        <w:jc w:val="both"/>
      </w:pPr>
      <w:r>
        <w:rPr>
          <w:rFonts w:ascii="Times New Roman"/>
          <w:b w:val="false"/>
          <w:i w:val="false"/>
          <w:color w:val="000000"/>
          <w:sz w:val="28"/>
        </w:rPr>
        <w:t>
      1) предназначенные для инъекций – путь введения лекарства: "Внутривенно", "Внутривенно (капельно)", "Внутримышечно", "Подкожно";</w:t>
      </w:r>
    </w:p>
    <w:bookmarkEnd w:id="234"/>
    <w:bookmarkStart w:name="z509" w:id="235"/>
    <w:p>
      <w:pPr>
        <w:spacing w:after="0"/>
        <w:ind w:left="0"/>
        <w:jc w:val="both"/>
      </w:pPr>
      <w:r>
        <w:rPr>
          <w:rFonts w:ascii="Times New Roman"/>
          <w:b w:val="false"/>
          <w:i w:val="false"/>
          <w:color w:val="000000"/>
          <w:sz w:val="28"/>
        </w:rPr>
        <w:t>
      2) предназначенные для лечебных клизм: "Для клизм";</w:t>
      </w:r>
    </w:p>
    <w:bookmarkEnd w:id="235"/>
    <w:bookmarkStart w:name="z510" w:id="236"/>
    <w:p>
      <w:pPr>
        <w:spacing w:after="0"/>
        <w:ind w:left="0"/>
        <w:jc w:val="both"/>
      </w:pPr>
      <w:r>
        <w:rPr>
          <w:rFonts w:ascii="Times New Roman"/>
          <w:b w:val="false"/>
          <w:i w:val="false"/>
          <w:color w:val="000000"/>
          <w:sz w:val="28"/>
        </w:rPr>
        <w:t>
      3) предназначенные для дезинфекции: "Для дезинфекции", "Обращаться с осторожностью";</w:t>
      </w:r>
    </w:p>
    <w:bookmarkEnd w:id="236"/>
    <w:bookmarkStart w:name="z511" w:id="237"/>
    <w:p>
      <w:pPr>
        <w:spacing w:after="0"/>
        <w:ind w:left="0"/>
        <w:jc w:val="both"/>
      </w:pPr>
      <w:r>
        <w:rPr>
          <w:rFonts w:ascii="Times New Roman"/>
          <w:b w:val="false"/>
          <w:i w:val="false"/>
          <w:color w:val="000000"/>
          <w:sz w:val="28"/>
        </w:rPr>
        <w:t>
      4) предназначенные для детей: "Детское";</w:t>
      </w:r>
    </w:p>
    <w:bookmarkEnd w:id="237"/>
    <w:bookmarkStart w:name="z512" w:id="238"/>
    <w:p>
      <w:pPr>
        <w:spacing w:after="0"/>
        <w:ind w:left="0"/>
        <w:jc w:val="both"/>
      </w:pPr>
      <w:r>
        <w:rPr>
          <w:rFonts w:ascii="Times New Roman"/>
          <w:b w:val="false"/>
          <w:i w:val="false"/>
          <w:color w:val="000000"/>
          <w:sz w:val="28"/>
        </w:rPr>
        <w:t>
      5) предназначенные для новорожденных: "Для новорожденных";</w:t>
      </w:r>
    </w:p>
    <w:bookmarkEnd w:id="238"/>
    <w:bookmarkStart w:name="z513" w:id="239"/>
    <w:p>
      <w:pPr>
        <w:spacing w:after="0"/>
        <w:ind w:left="0"/>
        <w:jc w:val="both"/>
      </w:pPr>
      <w:r>
        <w:rPr>
          <w:rFonts w:ascii="Times New Roman"/>
          <w:b w:val="false"/>
          <w:i w:val="false"/>
          <w:color w:val="000000"/>
          <w:sz w:val="28"/>
        </w:rPr>
        <w:t>
      6) серия.</w:t>
      </w:r>
    </w:p>
    <w:bookmarkEnd w:id="239"/>
    <w:bookmarkStart w:name="z514" w:id="240"/>
    <w:p>
      <w:pPr>
        <w:spacing w:after="0"/>
        <w:ind w:left="0"/>
        <w:jc w:val="both"/>
      </w:pPr>
      <w:r>
        <w:rPr>
          <w:rFonts w:ascii="Times New Roman"/>
          <w:b w:val="false"/>
          <w:i w:val="false"/>
          <w:color w:val="000000"/>
          <w:sz w:val="28"/>
        </w:rPr>
        <w:t xml:space="preserve">
      29. На этикетках для оформления лекарственных препаратов, изготовленных для медицинских организаций, дополнительно к информации, указанной в </w:t>
      </w:r>
      <w:r>
        <w:rPr>
          <w:rFonts w:ascii="Times New Roman"/>
          <w:b w:val="false"/>
          <w:i w:val="false"/>
          <w:color w:val="000000"/>
          <w:sz w:val="28"/>
        </w:rPr>
        <w:t>пунктах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настоящих Правил, указывается:</w:t>
      </w:r>
    </w:p>
    <w:bookmarkEnd w:id="240"/>
    <w:bookmarkStart w:name="z515" w:id="241"/>
    <w:p>
      <w:pPr>
        <w:spacing w:after="0"/>
        <w:ind w:left="0"/>
        <w:jc w:val="both"/>
      </w:pPr>
      <w:r>
        <w:rPr>
          <w:rFonts w:ascii="Times New Roman"/>
          <w:b w:val="false"/>
          <w:i w:val="false"/>
          <w:color w:val="000000"/>
          <w:sz w:val="28"/>
        </w:rPr>
        <w:t>
      1) наименование медицинской организации, для которой предназначены;</w:t>
      </w:r>
    </w:p>
    <w:bookmarkEnd w:id="241"/>
    <w:bookmarkStart w:name="z516" w:id="242"/>
    <w:p>
      <w:pPr>
        <w:spacing w:after="0"/>
        <w:ind w:left="0"/>
        <w:jc w:val="both"/>
      </w:pPr>
      <w:r>
        <w:rPr>
          <w:rFonts w:ascii="Times New Roman"/>
          <w:b w:val="false"/>
          <w:i w:val="false"/>
          <w:color w:val="000000"/>
          <w:sz w:val="28"/>
        </w:rPr>
        <w:t>
      2) наименование отделения;</w:t>
      </w:r>
    </w:p>
    <w:bookmarkEnd w:id="242"/>
    <w:bookmarkStart w:name="z517" w:id="243"/>
    <w:p>
      <w:pPr>
        <w:spacing w:after="0"/>
        <w:ind w:left="0"/>
        <w:jc w:val="both"/>
      </w:pPr>
      <w:r>
        <w:rPr>
          <w:rFonts w:ascii="Times New Roman"/>
          <w:b w:val="false"/>
          <w:i w:val="false"/>
          <w:color w:val="000000"/>
          <w:sz w:val="28"/>
        </w:rPr>
        <w:t>
      3) подпись лица приготовившего, проверившего и отпустившего лекарственный препарат ("приготовил ___"; "проверил _____"; "отпустил ____");</w:t>
      </w:r>
    </w:p>
    <w:bookmarkEnd w:id="243"/>
    <w:bookmarkStart w:name="z518" w:id="244"/>
    <w:p>
      <w:pPr>
        <w:spacing w:after="0"/>
        <w:ind w:left="0"/>
        <w:jc w:val="both"/>
      </w:pPr>
      <w:r>
        <w:rPr>
          <w:rFonts w:ascii="Times New Roman"/>
          <w:b w:val="false"/>
          <w:i w:val="false"/>
          <w:color w:val="000000"/>
          <w:sz w:val="28"/>
        </w:rPr>
        <w:t>
      4) номер анализа;</w:t>
      </w:r>
    </w:p>
    <w:bookmarkEnd w:id="244"/>
    <w:bookmarkStart w:name="z519" w:id="245"/>
    <w:p>
      <w:pPr>
        <w:spacing w:after="0"/>
        <w:ind w:left="0"/>
        <w:jc w:val="both"/>
      </w:pPr>
      <w:r>
        <w:rPr>
          <w:rFonts w:ascii="Times New Roman"/>
          <w:b w:val="false"/>
          <w:i w:val="false"/>
          <w:color w:val="000000"/>
          <w:sz w:val="28"/>
        </w:rPr>
        <w:t>
      5) состав лекарственной формы.</w:t>
      </w:r>
    </w:p>
    <w:bookmarkEnd w:id="245"/>
    <w:bookmarkStart w:name="z520" w:id="246"/>
    <w:p>
      <w:pPr>
        <w:spacing w:after="0"/>
        <w:ind w:left="0"/>
        <w:jc w:val="both"/>
      </w:pPr>
      <w:r>
        <w:rPr>
          <w:rFonts w:ascii="Times New Roman"/>
          <w:b w:val="false"/>
          <w:i w:val="false"/>
          <w:color w:val="000000"/>
          <w:sz w:val="28"/>
        </w:rPr>
        <w:t>
      30. На всех аптечных этикетках типографским способом отпечатываются предупредительные надписи, соответствующие каждой лекарственной форме:</w:t>
      </w:r>
    </w:p>
    <w:bookmarkEnd w:id="246"/>
    <w:bookmarkStart w:name="z521" w:id="247"/>
    <w:p>
      <w:pPr>
        <w:spacing w:after="0"/>
        <w:ind w:left="0"/>
        <w:jc w:val="both"/>
      </w:pPr>
      <w:r>
        <w:rPr>
          <w:rFonts w:ascii="Times New Roman"/>
          <w:b w:val="false"/>
          <w:i w:val="false"/>
          <w:color w:val="000000"/>
          <w:sz w:val="28"/>
        </w:rPr>
        <w:t>
      1) для микстур: "Хранить в прохладном и защищенном от света месте", "Перед употреблением взбалтывать";</w:t>
      </w:r>
    </w:p>
    <w:bookmarkEnd w:id="247"/>
    <w:bookmarkStart w:name="z522" w:id="248"/>
    <w:p>
      <w:pPr>
        <w:spacing w:after="0"/>
        <w:ind w:left="0"/>
        <w:jc w:val="both"/>
      </w:pPr>
      <w:r>
        <w:rPr>
          <w:rFonts w:ascii="Times New Roman"/>
          <w:b w:val="false"/>
          <w:i w:val="false"/>
          <w:color w:val="000000"/>
          <w:sz w:val="28"/>
        </w:rPr>
        <w:t>
      2) для мазей, глазных мазей и глазных капель, суппозиторий: "Хранить в прохладном и защищенном от света месте";</w:t>
      </w:r>
    </w:p>
    <w:bookmarkEnd w:id="248"/>
    <w:bookmarkStart w:name="z523" w:id="249"/>
    <w:p>
      <w:pPr>
        <w:spacing w:after="0"/>
        <w:ind w:left="0"/>
        <w:jc w:val="both"/>
      </w:pPr>
      <w:r>
        <w:rPr>
          <w:rFonts w:ascii="Times New Roman"/>
          <w:b w:val="false"/>
          <w:i w:val="false"/>
          <w:color w:val="000000"/>
          <w:sz w:val="28"/>
        </w:rPr>
        <w:t>
      3) для инъекций и инфузий: "Стерильно";</w:t>
      </w:r>
    </w:p>
    <w:bookmarkEnd w:id="249"/>
    <w:bookmarkStart w:name="z524" w:id="250"/>
    <w:p>
      <w:pPr>
        <w:spacing w:after="0"/>
        <w:ind w:left="0"/>
        <w:jc w:val="both"/>
      </w:pPr>
      <w:r>
        <w:rPr>
          <w:rFonts w:ascii="Times New Roman"/>
          <w:b w:val="false"/>
          <w:i w:val="false"/>
          <w:color w:val="000000"/>
          <w:sz w:val="28"/>
        </w:rPr>
        <w:t>
      4) требующие особых условий хранения, обращения и применения оформляются дополнительными этикетками "Обращаться с осторожностью"; "Беречь от огня".</w:t>
      </w:r>
    </w:p>
    <w:bookmarkEnd w:id="250"/>
    <w:bookmarkStart w:name="z525" w:id="251"/>
    <w:p>
      <w:pPr>
        <w:spacing w:after="0"/>
        <w:ind w:left="0"/>
        <w:jc w:val="both"/>
      </w:pPr>
      <w:r>
        <w:rPr>
          <w:rFonts w:ascii="Times New Roman"/>
          <w:b w:val="false"/>
          <w:i w:val="false"/>
          <w:color w:val="000000"/>
          <w:sz w:val="28"/>
        </w:rPr>
        <w:t>
      31. Лекарственные формы, имеющие в составе ядовитые вещества (ртути дихлорид, ртути цианид, ртути оксицианид), оформляются предупредительной этикеткой черного цвета с изображением черепа и скрещенных костей и с надписью белым шрифтом "ЯД" и "Обращаться с осторожностью". На этикетке указывается название ядовитого вещества и его концентрация.</w:t>
      </w:r>
    </w:p>
    <w:bookmarkEnd w:id="251"/>
    <w:bookmarkStart w:name="z526" w:id="252"/>
    <w:p>
      <w:pPr>
        <w:spacing w:after="0"/>
        <w:ind w:left="0"/>
        <w:jc w:val="left"/>
      </w:pPr>
      <w:r>
        <w:rPr>
          <w:rFonts w:ascii="Times New Roman"/>
          <w:b/>
          <w:i w:val="false"/>
          <w:color w:val="000000"/>
        </w:rPr>
        <w:t xml:space="preserve"> Параграф 1. Порядок формирования средств идентификации</w:t>
      </w:r>
    </w:p>
    <w:bookmarkEnd w:id="252"/>
    <w:bookmarkStart w:name="z527" w:id="253"/>
    <w:p>
      <w:pPr>
        <w:spacing w:after="0"/>
        <w:ind w:left="0"/>
        <w:jc w:val="both"/>
      </w:pPr>
      <w:r>
        <w:rPr>
          <w:rFonts w:ascii="Times New Roman"/>
          <w:b w:val="false"/>
          <w:i w:val="false"/>
          <w:color w:val="000000"/>
          <w:sz w:val="28"/>
        </w:rPr>
        <w:t>
      32. Средство идентификации лекарственного средства, содержит код маркировки, представляющий уникальную последовательность символов, включающий в себя 4 группы данных, идентифицируемых кодами применения, предусмотренными стандартом международной организации в области стандартизации учета и штрихового кодирования логистических единиц GS1 (ГС1) Data Matrix (Дата матрикс).</w:t>
      </w:r>
    </w:p>
    <w:bookmarkEnd w:id="253"/>
    <w:bookmarkStart w:name="z711" w:id="254"/>
    <w:p>
      <w:pPr>
        <w:spacing w:after="0"/>
        <w:ind w:left="0"/>
        <w:jc w:val="both"/>
      </w:pPr>
      <w:r>
        <w:rPr>
          <w:rFonts w:ascii="Times New Roman"/>
          <w:b w:val="false"/>
          <w:i w:val="false"/>
          <w:color w:val="000000"/>
          <w:sz w:val="28"/>
        </w:rPr>
        <w:t>
      При этом в начале строки кода маркировки присутствует признак символики формата штрих-кода международной организации в области стандартизации учета и штрихового кодирования логистических единиц GS1 (ГС1), FNC1 (СФС1), ASC232 (АСК 232).</w:t>
      </w:r>
    </w:p>
    <w:bookmarkEnd w:id="254"/>
    <w:bookmarkStart w:name="z712" w:id="255"/>
    <w:p>
      <w:pPr>
        <w:spacing w:after="0"/>
        <w:ind w:left="0"/>
        <w:jc w:val="both"/>
      </w:pPr>
      <w:r>
        <w:rPr>
          <w:rFonts w:ascii="Times New Roman"/>
          <w:b w:val="false"/>
          <w:i w:val="false"/>
          <w:color w:val="000000"/>
          <w:sz w:val="28"/>
        </w:rPr>
        <w:t>
      Первые 2 группы данных кода маркировки образуют код идентификации товара:</w:t>
      </w:r>
    </w:p>
    <w:bookmarkEnd w:id="255"/>
    <w:bookmarkStart w:name="z713" w:id="256"/>
    <w:p>
      <w:pPr>
        <w:spacing w:after="0"/>
        <w:ind w:left="0"/>
        <w:jc w:val="both"/>
      </w:pPr>
      <w:r>
        <w:rPr>
          <w:rFonts w:ascii="Times New Roman"/>
          <w:b w:val="false"/>
          <w:i w:val="false"/>
          <w:color w:val="000000"/>
          <w:sz w:val="28"/>
        </w:rPr>
        <w:t>
      первая группа идентифицируется кодом применения 01 и содержит код товара GTIN (ГТИН) потребительской упаковки, состоящий из 14 цифр;</w:t>
      </w:r>
    </w:p>
    <w:bookmarkEnd w:id="256"/>
    <w:bookmarkStart w:name="z714" w:id="257"/>
    <w:p>
      <w:pPr>
        <w:spacing w:after="0"/>
        <w:ind w:left="0"/>
        <w:jc w:val="both"/>
      </w:pPr>
      <w:r>
        <w:rPr>
          <w:rFonts w:ascii="Times New Roman"/>
          <w:b w:val="false"/>
          <w:i w:val="false"/>
          <w:color w:val="000000"/>
          <w:sz w:val="28"/>
        </w:rPr>
        <w:t>
      вторая группа идентифицируется кодом применения 21 и содержит индивидуальный серийный номер потребительской упаковки лекарственных средств, состоящий из 13 символов цифровой или буквенно-цифровой последовательности (букв латинского алфавита). В качестве завершения для данной группы используется специальный символ-разделитель GS, имеющий код 29 в таблице символов ASCII (АСКII) или символ функция 1, FNC, имеющий код 232 в таблице символов ASCII (АСКII);</w:t>
      </w:r>
    </w:p>
    <w:bookmarkEnd w:id="257"/>
    <w:bookmarkStart w:name="z715" w:id="258"/>
    <w:p>
      <w:pPr>
        <w:spacing w:after="0"/>
        <w:ind w:left="0"/>
        <w:jc w:val="both"/>
      </w:pPr>
      <w:r>
        <w:rPr>
          <w:rFonts w:ascii="Times New Roman"/>
          <w:b w:val="false"/>
          <w:i w:val="false"/>
          <w:color w:val="000000"/>
          <w:sz w:val="28"/>
        </w:rPr>
        <w:t>
      Код проверки кода маркировки образуют третья и четвертая группа данных:</w:t>
      </w:r>
    </w:p>
    <w:bookmarkEnd w:id="258"/>
    <w:bookmarkStart w:name="z716" w:id="259"/>
    <w:p>
      <w:pPr>
        <w:spacing w:after="0"/>
        <w:ind w:left="0"/>
        <w:jc w:val="both"/>
      </w:pPr>
      <w:r>
        <w:rPr>
          <w:rFonts w:ascii="Times New Roman"/>
          <w:b w:val="false"/>
          <w:i w:val="false"/>
          <w:color w:val="000000"/>
          <w:sz w:val="28"/>
        </w:rPr>
        <w:t>
      третья группа идентифицируется кодом применения 91 и содержит идентификатор (индивидуальный порядковый номер) ключа проверки, состоящий из 4 символов (цифр, строчных и прописных букв латинского алфавита), формируемый Оператором в составе кода проверки. В качестве завершения для данной группы используется специальный символ-разделитель GS, имеющий код 29 в таблице символов ASCII (АСКII) или символ функция 1, FNC, имеющий код 232 в таблице символов ASCII (АСКII);</w:t>
      </w:r>
    </w:p>
    <w:bookmarkEnd w:id="259"/>
    <w:bookmarkStart w:name="z717" w:id="260"/>
    <w:p>
      <w:pPr>
        <w:spacing w:after="0"/>
        <w:ind w:left="0"/>
        <w:jc w:val="both"/>
      </w:pPr>
      <w:r>
        <w:rPr>
          <w:rFonts w:ascii="Times New Roman"/>
          <w:b w:val="false"/>
          <w:i w:val="false"/>
          <w:color w:val="000000"/>
          <w:sz w:val="28"/>
        </w:rPr>
        <w:t>
      четвертая группа данных идентифицируется кодом применения 92 и содержит значение кода проверки, состоящий из 44 символов (цифр, строчных и прописных букв латинского алфавита, а также специальных символов), формируемый Оператором в составе кода проверки.</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261"/>
    <w:p>
      <w:pPr>
        <w:spacing w:after="0"/>
        <w:ind w:left="0"/>
        <w:jc w:val="both"/>
      </w:pPr>
      <w:r>
        <w:rPr>
          <w:rFonts w:ascii="Times New Roman"/>
          <w:b w:val="false"/>
          <w:i w:val="false"/>
          <w:color w:val="000000"/>
          <w:sz w:val="28"/>
        </w:rPr>
        <w:t>
      33. Формирование средств идентификации Оператором осуществляется в ИС МПТ, после регистрации и подписания договоров УОЛС в ИС МПТ с помощью ЭЦП.</w:t>
      </w:r>
    </w:p>
    <w:bookmarkEnd w:id="261"/>
    <w:bookmarkStart w:name="z536" w:id="262"/>
    <w:p>
      <w:pPr>
        <w:spacing w:after="0"/>
        <w:ind w:left="0"/>
        <w:jc w:val="both"/>
      </w:pPr>
      <w:r>
        <w:rPr>
          <w:rFonts w:ascii="Times New Roman"/>
          <w:b w:val="false"/>
          <w:i w:val="false"/>
          <w:color w:val="000000"/>
          <w:sz w:val="28"/>
        </w:rPr>
        <w:t>
      34. Регистрация УОЛС в ИС МПТ и предоставление доступа к личному кабинету осуществляется Оператором на основании заявки на регистрацию в ИС МПТ, подписанную ЭЦП руководителя или индивидуального предпринимателя.</w:t>
      </w:r>
    </w:p>
    <w:bookmarkEnd w:id="262"/>
    <w:bookmarkStart w:name="z537" w:id="263"/>
    <w:p>
      <w:pPr>
        <w:spacing w:after="0"/>
        <w:ind w:left="0"/>
        <w:jc w:val="both"/>
      </w:pPr>
      <w:r>
        <w:rPr>
          <w:rFonts w:ascii="Times New Roman"/>
          <w:b w:val="false"/>
          <w:i w:val="false"/>
          <w:color w:val="000000"/>
          <w:sz w:val="28"/>
        </w:rPr>
        <w:t>
      УОЛС, не являющиеся резидентами Республики Казахстан, для регистрации в ИС МПТ используют ЭЦП, отвечающую требованиям Закона Республики Казахстан "Об электронном документе и электронной цифровой подписи".</w:t>
      </w:r>
    </w:p>
    <w:bookmarkEnd w:id="263"/>
    <w:bookmarkStart w:name="z538" w:id="264"/>
    <w:p>
      <w:pPr>
        <w:spacing w:after="0"/>
        <w:ind w:left="0"/>
        <w:jc w:val="both"/>
      </w:pPr>
      <w:r>
        <w:rPr>
          <w:rFonts w:ascii="Times New Roman"/>
          <w:b w:val="false"/>
          <w:i w:val="false"/>
          <w:color w:val="000000"/>
          <w:sz w:val="28"/>
        </w:rPr>
        <w:t>
      35. УОЛС отказывается в регистрации в ИС МПТ в следующих случаях:</w:t>
      </w:r>
    </w:p>
    <w:bookmarkEnd w:id="264"/>
    <w:bookmarkStart w:name="z539" w:id="265"/>
    <w:p>
      <w:pPr>
        <w:spacing w:after="0"/>
        <w:ind w:left="0"/>
        <w:jc w:val="both"/>
      </w:pPr>
      <w:r>
        <w:rPr>
          <w:rFonts w:ascii="Times New Roman"/>
          <w:b w:val="false"/>
          <w:i w:val="false"/>
          <w:color w:val="000000"/>
          <w:sz w:val="28"/>
        </w:rPr>
        <w:t>
      1) ИИН (БИН) или идентификационный (индивидуальный) номер налогоплательщика либо международный аналог (далее – ИНН), являющийся уникальным номером налогоплательщика юридического лица-нерезидента Республики Казахстан, присвоенный (выданный) налоговой службой в стране регистрации УОЛС, указанные при получении ЭЦП, не соответствуют сведениям, указанным при регистрации в ИС МПТ;</w:t>
      </w:r>
    </w:p>
    <w:bookmarkEnd w:id="265"/>
    <w:bookmarkStart w:name="z540" w:id="266"/>
    <w:p>
      <w:pPr>
        <w:spacing w:after="0"/>
        <w:ind w:left="0"/>
        <w:jc w:val="both"/>
      </w:pPr>
      <w:r>
        <w:rPr>
          <w:rFonts w:ascii="Times New Roman"/>
          <w:b w:val="false"/>
          <w:i w:val="false"/>
          <w:color w:val="000000"/>
          <w:sz w:val="28"/>
        </w:rPr>
        <w:t>
      2) УОЛС уже зарегистрирован в ИС МПТ.</w:t>
      </w:r>
    </w:p>
    <w:bookmarkEnd w:id="266"/>
    <w:bookmarkStart w:name="z541" w:id="267"/>
    <w:p>
      <w:pPr>
        <w:spacing w:after="0"/>
        <w:ind w:left="0"/>
        <w:jc w:val="both"/>
      </w:pPr>
      <w:r>
        <w:rPr>
          <w:rFonts w:ascii="Times New Roman"/>
          <w:b w:val="false"/>
          <w:i w:val="false"/>
          <w:color w:val="000000"/>
          <w:sz w:val="28"/>
        </w:rPr>
        <w:t>
      36. В случае регистрации УОЛС в ИС МПТ Оператор в течение 1 (одного) календарного дня с даты регистрации УОЛС:</w:t>
      </w:r>
    </w:p>
    <w:bookmarkEnd w:id="267"/>
    <w:bookmarkStart w:name="z542" w:id="268"/>
    <w:p>
      <w:pPr>
        <w:spacing w:after="0"/>
        <w:ind w:left="0"/>
        <w:jc w:val="both"/>
      </w:pPr>
      <w:r>
        <w:rPr>
          <w:rFonts w:ascii="Times New Roman"/>
          <w:b w:val="false"/>
          <w:i w:val="false"/>
          <w:color w:val="000000"/>
          <w:sz w:val="28"/>
        </w:rPr>
        <w:t>
      1) включает УОЛС в список зарегистрированных УОЛС в ИС МПТ;</w:t>
      </w:r>
    </w:p>
    <w:bookmarkEnd w:id="268"/>
    <w:bookmarkStart w:name="z543" w:id="269"/>
    <w:p>
      <w:pPr>
        <w:spacing w:after="0"/>
        <w:ind w:left="0"/>
        <w:jc w:val="both"/>
      </w:pPr>
      <w:r>
        <w:rPr>
          <w:rFonts w:ascii="Times New Roman"/>
          <w:b w:val="false"/>
          <w:i w:val="false"/>
          <w:color w:val="000000"/>
          <w:sz w:val="28"/>
        </w:rPr>
        <w:t>
      2) предоставляет доступ в личный кабинет ИС МПТ УОЛС.</w:t>
      </w:r>
    </w:p>
    <w:bookmarkEnd w:id="269"/>
    <w:bookmarkStart w:name="z544" w:id="270"/>
    <w:p>
      <w:pPr>
        <w:spacing w:after="0"/>
        <w:ind w:left="0"/>
        <w:jc w:val="both"/>
      </w:pPr>
      <w:r>
        <w:rPr>
          <w:rFonts w:ascii="Times New Roman"/>
          <w:b w:val="false"/>
          <w:i w:val="false"/>
          <w:color w:val="000000"/>
          <w:sz w:val="28"/>
        </w:rPr>
        <w:t>
      37. Регистрация лекарственных средств в ИС МПТ производится УОЛС, осуществляющими запрос на получение кодов маркировки для обеспечения маркировки лекарственных средств средствами идентификации, согласно приложению 2 Правил.</w:t>
      </w:r>
    </w:p>
    <w:bookmarkEnd w:id="270"/>
    <w:bookmarkStart w:name="z545" w:id="271"/>
    <w:p>
      <w:pPr>
        <w:spacing w:after="0"/>
        <w:ind w:left="0"/>
        <w:jc w:val="both"/>
      </w:pPr>
      <w:r>
        <w:rPr>
          <w:rFonts w:ascii="Times New Roman"/>
          <w:b w:val="false"/>
          <w:i w:val="false"/>
          <w:color w:val="000000"/>
          <w:sz w:val="28"/>
        </w:rPr>
        <w:t>
      38. Состав данных карточки товара, предназначенной для регистрации лекарственного средства в ИС МПТ, предоставляется Оператору государственным органом.</w:t>
      </w:r>
    </w:p>
    <w:bookmarkEnd w:id="271"/>
    <w:bookmarkStart w:name="z546" w:id="272"/>
    <w:p>
      <w:pPr>
        <w:spacing w:after="0"/>
        <w:ind w:left="0"/>
        <w:jc w:val="both"/>
      </w:pPr>
      <w:r>
        <w:rPr>
          <w:rFonts w:ascii="Times New Roman"/>
          <w:b w:val="false"/>
          <w:i w:val="false"/>
          <w:color w:val="000000"/>
          <w:sz w:val="28"/>
        </w:rPr>
        <w:t>
      39. Для регистрации в ИС МПТ карточки лекарственного средства, имеющего государственную регистрацию в Республике Казахстан, сведения вносятся в соответствии с составом данных карточки лекарственных средств, предоставленным государственным органом на основании сведений, зарегистрированных в Государственном реестре лекарственных средств и медицинских изделий.</w:t>
      </w:r>
    </w:p>
    <w:bookmarkEnd w:id="272"/>
    <w:bookmarkStart w:name="z547" w:id="273"/>
    <w:p>
      <w:pPr>
        <w:spacing w:after="0"/>
        <w:ind w:left="0"/>
        <w:jc w:val="both"/>
      </w:pPr>
      <w:r>
        <w:rPr>
          <w:rFonts w:ascii="Times New Roman"/>
          <w:b w:val="false"/>
          <w:i w:val="false"/>
          <w:color w:val="000000"/>
          <w:sz w:val="28"/>
        </w:rPr>
        <w:t>
      40. УОЛС автоматически отказывается в регистрации лекарственных средств в ИС МПТ в следующих случаях:</w:t>
      </w:r>
    </w:p>
    <w:bookmarkEnd w:id="273"/>
    <w:bookmarkStart w:name="z548" w:id="274"/>
    <w:p>
      <w:pPr>
        <w:spacing w:after="0"/>
        <w:ind w:left="0"/>
        <w:jc w:val="both"/>
      </w:pPr>
      <w:r>
        <w:rPr>
          <w:rFonts w:ascii="Times New Roman"/>
          <w:b w:val="false"/>
          <w:i w:val="false"/>
          <w:color w:val="000000"/>
          <w:sz w:val="28"/>
        </w:rPr>
        <w:t>
      1) лекарственное средство с заявленным при регистрации кодом товара GTIN уже зарегистрировано в ИС МПТ;</w:t>
      </w:r>
    </w:p>
    <w:bookmarkEnd w:id="274"/>
    <w:bookmarkStart w:name="z549" w:id="275"/>
    <w:p>
      <w:pPr>
        <w:spacing w:after="0"/>
        <w:ind w:left="0"/>
        <w:jc w:val="both"/>
      </w:pPr>
      <w:r>
        <w:rPr>
          <w:rFonts w:ascii="Times New Roman"/>
          <w:b w:val="false"/>
          <w:i w:val="false"/>
          <w:color w:val="000000"/>
          <w:sz w:val="28"/>
        </w:rPr>
        <w:t>
      2) код товара GTIN (ГТИН) по данным информационной системы ассоциации GS Kazakhstan (ГС Казахстан) не подлежит использованию УОЛС;</w:t>
      </w:r>
    </w:p>
    <w:bookmarkEnd w:id="275"/>
    <w:bookmarkStart w:name="z550" w:id="276"/>
    <w:p>
      <w:pPr>
        <w:spacing w:after="0"/>
        <w:ind w:left="0"/>
        <w:jc w:val="both"/>
      </w:pPr>
      <w:r>
        <w:rPr>
          <w:rFonts w:ascii="Times New Roman"/>
          <w:b w:val="false"/>
          <w:i w:val="false"/>
          <w:color w:val="000000"/>
          <w:sz w:val="28"/>
        </w:rPr>
        <w:t>
      3) код товара GTIN (ГТИН) по данным информационной системы международной организации GS1 (ГС1) не существует.</w:t>
      </w:r>
    </w:p>
    <w:bookmarkEnd w:id="276"/>
    <w:bookmarkStart w:name="z551" w:id="277"/>
    <w:p>
      <w:pPr>
        <w:spacing w:after="0"/>
        <w:ind w:left="0"/>
        <w:jc w:val="both"/>
      </w:pPr>
      <w:r>
        <w:rPr>
          <w:rFonts w:ascii="Times New Roman"/>
          <w:b w:val="false"/>
          <w:i w:val="false"/>
          <w:color w:val="000000"/>
          <w:sz w:val="28"/>
        </w:rPr>
        <w:t>
      УОЛС, регистрирующий лекарственное средство, обеспечивает достоверность данных о лекарственном средстве, внесенных при регистрации в ИС МПТ.</w:t>
      </w:r>
    </w:p>
    <w:bookmarkEnd w:id="277"/>
    <w:bookmarkStart w:name="z552" w:id="278"/>
    <w:p>
      <w:pPr>
        <w:spacing w:after="0"/>
        <w:ind w:left="0"/>
        <w:jc w:val="both"/>
      </w:pPr>
      <w:r>
        <w:rPr>
          <w:rFonts w:ascii="Times New Roman"/>
          <w:b w:val="false"/>
          <w:i w:val="false"/>
          <w:color w:val="000000"/>
          <w:sz w:val="28"/>
        </w:rPr>
        <w:t>
      41. По результатам регистрации лекарственных средств Оператор в течение 3 (трех) рабочих дней включает представленные сведения в реестр товаров ИС МПТ и передает все данные по регистрации в ИС уполномоченного органа.</w:t>
      </w:r>
    </w:p>
    <w:bookmarkEnd w:id="278"/>
    <w:bookmarkStart w:name="z553" w:id="279"/>
    <w:p>
      <w:pPr>
        <w:spacing w:after="0"/>
        <w:ind w:left="0"/>
        <w:jc w:val="both"/>
      </w:pPr>
      <w:r>
        <w:rPr>
          <w:rFonts w:ascii="Times New Roman"/>
          <w:b w:val="false"/>
          <w:i w:val="false"/>
          <w:color w:val="000000"/>
          <w:sz w:val="28"/>
        </w:rPr>
        <w:t xml:space="preserve">
      42. Для обеспечения маркировки лекарственных средств средствами идентификации УОЛС посредством ИС МПТ направляет Оператору запрос на получение кодов маркировки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запрос).</w:t>
      </w:r>
    </w:p>
    <w:bookmarkEnd w:id="279"/>
    <w:bookmarkStart w:name="z554" w:id="280"/>
    <w:p>
      <w:pPr>
        <w:spacing w:after="0"/>
        <w:ind w:left="0"/>
        <w:jc w:val="both"/>
      </w:pPr>
      <w:r>
        <w:rPr>
          <w:rFonts w:ascii="Times New Roman"/>
          <w:b w:val="false"/>
          <w:i w:val="false"/>
          <w:color w:val="000000"/>
          <w:sz w:val="28"/>
        </w:rPr>
        <w:t>
      43. В выдаче кодов маркировки автоматически отказывается в следующих случаях:</w:t>
      </w:r>
    </w:p>
    <w:bookmarkEnd w:id="280"/>
    <w:bookmarkStart w:name="z555" w:id="281"/>
    <w:p>
      <w:pPr>
        <w:spacing w:after="0"/>
        <w:ind w:left="0"/>
        <w:jc w:val="both"/>
      </w:pPr>
      <w:r>
        <w:rPr>
          <w:rFonts w:ascii="Times New Roman"/>
          <w:b w:val="false"/>
          <w:i w:val="false"/>
          <w:color w:val="000000"/>
          <w:sz w:val="28"/>
        </w:rPr>
        <w:t>
      1) УОЛС не зарегистрирован в ИС МПТ;</w:t>
      </w:r>
    </w:p>
    <w:bookmarkEnd w:id="281"/>
    <w:bookmarkStart w:name="z556" w:id="282"/>
    <w:p>
      <w:pPr>
        <w:spacing w:after="0"/>
        <w:ind w:left="0"/>
        <w:jc w:val="both"/>
      </w:pPr>
      <w:r>
        <w:rPr>
          <w:rFonts w:ascii="Times New Roman"/>
          <w:b w:val="false"/>
          <w:i w:val="false"/>
          <w:color w:val="000000"/>
          <w:sz w:val="28"/>
        </w:rPr>
        <w:t>
      2) представленный код идентификации товара ранее зарегистрирован в ИС МПТ;</w:t>
      </w:r>
    </w:p>
    <w:bookmarkEnd w:id="282"/>
    <w:bookmarkStart w:name="z557" w:id="283"/>
    <w:p>
      <w:pPr>
        <w:spacing w:after="0"/>
        <w:ind w:left="0"/>
        <w:jc w:val="both"/>
      </w:pPr>
      <w:r>
        <w:rPr>
          <w:rFonts w:ascii="Times New Roman"/>
          <w:b w:val="false"/>
          <w:i w:val="false"/>
          <w:color w:val="000000"/>
          <w:sz w:val="28"/>
        </w:rPr>
        <w:t>
      3) код товара GTIN (ГТИН) не зарегистрирован в реестре товаров ИС МПТ и (или) не подлежит использованию УОЛС;</w:t>
      </w:r>
    </w:p>
    <w:bookmarkEnd w:id="283"/>
    <w:bookmarkStart w:name="z558" w:id="284"/>
    <w:p>
      <w:pPr>
        <w:spacing w:after="0"/>
        <w:ind w:left="0"/>
        <w:jc w:val="both"/>
      </w:pPr>
      <w:r>
        <w:rPr>
          <w:rFonts w:ascii="Times New Roman"/>
          <w:b w:val="false"/>
          <w:i w:val="false"/>
          <w:color w:val="000000"/>
          <w:sz w:val="28"/>
        </w:rPr>
        <w:t>
      4) код товара GTIN (ГТИН) не соответствует товарной группе "Лекарственные средства".</w:t>
      </w:r>
    </w:p>
    <w:bookmarkEnd w:id="284"/>
    <w:bookmarkStart w:name="z559" w:id="285"/>
    <w:p>
      <w:pPr>
        <w:spacing w:after="0"/>
        <w:ind w:left="0"/>
        <w:jc w:val="both"/>
      </w:pPr>
      <w:r>
        <w:rPr>
          <w:rFonts w:ascii="Times New Roman"/>
          <w:b w:val="false"/>
          <w:i w:val="false"/>
          <w:color w:val="000000"/>
          <w:sz w:val="28"/>
        </w:rPr>
        <w:t>
      44. При соответствии сведений, указанных в запросе, требованиям, установленным настоящими Правилами, Оператор в течение 1 (одного) рабочего дня с даты направления УОЛС запроса на получение кодов маркировки:</w:t>
      </w:r>
    </w:p>
    <w:bookmarkEnd w:id="285"/>
    <w:bookmarkStart w:name="z560" w:id="286"/>
    <w:p>
      <w:pPr>
        <w:spacing w:after="0"/>
        <w:ind w:left="0"/>
        <w:jc w:val="both"/>
      </w:pPr>
      <w:r>
        <w:rPr>
          <w:rFonts w:ascii="Times New Roman"/>
          <w:b w:val="false"/>
          <w:i w:val="false"/>
          <w:color w:val="000000"/>
          <w:sz w:val="28"/>
        </w:rPr>
        <w:t>
      1) осуществляет эмиссию (генерирует) на указанное в запросе количество кодов маркировки с применением алгоритмов криптографической защиты на основании данных, полученных от УОЛС;</w:t>
      </w:r>
    </w:p>
    <w:bookmarkEnd w:id="286"/>
    <w:bookmarkStart w:name="z561" w:id="287"/>
    <w:p>
      <w:pPr>
        <w:spacing w:after="0"/>
        <w:ind w:left="0"/>
        <w:jc w:val="both"/>
      </w:pPr>
      <w:r>
        <w:rPr>
          <w:rFonts w:ascii="Times New Roman"/>
          <w:b w:val="false"/>
          <w:i w:val="false"/>
          <w:color w:val="000000"/>
          <w:sz w:val="28"/>
        </w:rPr>
        <w:t>
      2) включает соответствующие коды идентификации товара в реестр средств идентификации;</w:t>
      </w:r>
    </w:p>
    <w:bookmarkEnd w:id="287"/>
    <w:bookmarkStart w:name="z562" w:id="288"/>
    <w:p>
      <w:pPr>
        <w:spacing w:after="0"/>
        <w:ind w:left="0"/>
        <w:jc w:val="both"/>
      </w:pPr>
      <w:r>
        <w:rPr>
          <w:rFonts w:ascii="Times New Roman"/>
          <w:b w:val="false"/>
          <w:i w:val="false"/>
          <w:color w:val="000000"/>
          <w:sz w:val="28"/>
        </w:rPr>
        <w:t xml:space="preserve">
      3) предоставляет УОЛС сведения об эмиссии кодов маркировки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88"/>
    <w:bookmarkStart w:name="z563" w:id="289"/>
    <w:p>
      <w:pPr>
        <w:spacing w:after="0"/>
        <w:ind w:left="0"/>
        <w:jc w:val="both"/>
      </w:pPr>
      <w:r>
        <w:rPr>
          <w:rFonts w:ascii="Times New Roman"/>
          <w:b w:val="false"/>
          <w:i w:val="false"/>
          <w:color w:val="000000"/>
          <w:sz w:val="28"/>
        </w:rPr>
        <w:t xml:space="preserve">
      45. УОЛС после получения кодов маркировки преобразуют их в средства идентификации, обеспечивают их нанесение на упаковку лекарственного средства, и передает в ИС МПТ информацию о кодах идентификации товара (о нанесении средств идентификации), содержащихся в средствах идентификации, нанесенных на лекарственные средства, дате нанесения средств идентификации, а также номере серии/партии и сроке годности лекарственного средства, маркированного средствами идентификации,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9"/>
    <w:bookmarkStart w:name="z564" w:id="290"/>
    <w:p>
      <w:pPr>
        <w:spacing w:after="0"/>
        <w:ind w:left="0"/>
        <w:jc w:val="both"/>
      </w:pPr>
      <w:r>
        <w:rPr>
          <w:rFonts w:ascii="Times New Roman"/>
          <w:b w:val="false"/>
          <w:i w:val="false"/>
          <w:color w:val="000000"/>
          <w:sz w:val="28"/>
        </w:rPr>
        <w:t>
      46. В регистрации сведений о нанесении средств идентификации автоматически отказывается в следующих случаях:</w:t>
      </w:r>
    </w:p>
    <w:bookmarkEnd w:id="290"/>
    <w:bookmarkStart w:name="z565" w:id="291"/>
    <w:p>
      <w:pPr>
        <w:spacing w:after="0"/>
        <w:ind w:left="0"/>
        <w:jc w:val="both"/>
      </w:pPr>
      <w:r>
        <w:rPr>
          <w:rFonts w:ascii="Times New Roman"/>
          <w:b w:val="false"/>
          <w:i w:val="false"/>
          <w:color w:val="000000"/>
          <w:sz w:val="28"/>
        </w:rPr>
        <w:t>
      1) коды идентификации товаров, отсутствуют в реестре средств идентификации ИС МПТ;</w:t>
      </w:r>
    </w:p>
    <w:bookmarkEnd w:id="291"/>
    <w:bookmarkStart w:name="z566" w:id="292"/>
    <w:p>
      <w:pPr>
        <w:spacing w:after="0"/>
        <w:ind w:left="0"/>
        <w:jc w:val="both"/>
      </w:pPr>
      <w:r>
        <w:rPr>
          <w:rFonts w:ascii="Times New Roman"/>
          <w:b w:val="false"/>
          <w:i w:val="false"/>
          <w:color w:val="000000"/>
          <w:sz w:val="28"/>
        </w:rPr>
        <w:t>
      2) сведения о кодах идентификации представлены с нарушением требований, предусмотренных настоящими Правилами.</w:t>
      </w:r>
    </w:p>
    <w:bookmarkEnd w:id="292"/>
    <w:bookmarkStart w:name="z567" w:id="293"/>
    <w:p>
      <w:pPr>
        <w:spacing w:after="0"/>
        <w:ind w:left="0"/>
        <w:jc w:val="both"/>
      </w:pPr>
      <w:r>
        <w:rPr>
          <w:rFonts w:ascii="Times New Roman"/>
          <w:b w:val="false"/>
          <w:i w:val="false"/>
          <w:color w:val="000000"/>
          <w:sz w:val="28"/>
        </w:rPr>
        <w:t>
      3) отсутствует подтверждение оплаты кодов маркировки, преобразованных в средства идентификации, о нанесении которых УОЛС передает информацию в ИС МПТ.</w:t>
      </w:r>
    </w:p>
    <w:bookmarkEnd w:id="293"/>
    <w:bookmarkStart w:name="z568" w:id="294"/>
    <w:p>
      <w:pPr>
        <w:spacing w:after="0"/>
        <w:ind w:left="0"/>
        <w:jc w:val="both"/>
      </w:pPr>
      <w:r>
        <w:rPr>
          <w:rFonts w:ascii="Times New Roman"/>
          <w:b w:val="false"/>
          <w:i w:val="false"/>
          <w:color w:val="000000"/>
          <w:sz w:val="28"/>
        </w:rPr>
        <w:t>
      47. Код маркировки, содержащийся в средстве идентификации, нанесенном на упаковку лекарственных средств, в ИС МПТ повторно не формируется (не генерируется).</w:t>
      </w:r>
    </w:p>
    <w:bookmarkEnd w:id="294"/>
    <w:bookmarkStart w:name="z569" w:id="295"/>
    <w:p>
      <w:pPr>
        <w:spacing w:after="0"/>
        <w:ind w:left="0"/>
        <w:jc w:val="left"/>
      </w:pPr>
      <w:r>
        <w:rPr>
          <w:rFonts w:ascii="Times New Roman"/>
          <w:b/>
          <w:i w:val="false"/>
          <w:color w:val="000000"/>
        </w:rPr>
        <w:t xml:space="preserve"> Параграф 2. Порядок нанесения средств идентификации</w:t>
      </w:r>
    </w:p>
    <w:bookmarkEnd w:id="295"/>
    <w:bookmarkStart w:name="z570" w:id="296"/>
    <w:p>
      <w:pPr>
        <w:spacing w:after="0"/>
        <w:ind w:left="0"/>
        <w:jc w:val="both"/>
      </w:pPr>
      <w:r>
        <w:rPr>
          <w:rFonts w:ascii="Times New Roman"/>
          <w:b w:val="false"/>
          <w:i w:val="false"/>
          <w:color w:val="000000"/>
          <w:sz w:val="28"/>
        </w:rPr>
        <w:t>
      48. Нанесение средств идентификации осуществляется:</w:t>
      </w:r>
    </w:p>
    <w:bookmarkEnd w:id="296"/>
    <w:bookmarkStart w:name="z571" w:id="297"/>
    <w:p>
      <w:pPr>
        <w:spacing w:after="0"/>
        <w:ind w:left="0"/>
        <w:jc w:val="both"/>
      </w:pPr>
      <w:r>
        <w:rPr>
          <w:rFonts w:ascii="Times New Roman"/>
          <w:b w:val="false"/>
          <w:i w:val="false"/>
          <w:color w:val="000000"/>
          <w:sz w:val="28"/>
        </w:rPr>
        <w:t>
      при производстве лекарственных средств на территории Республики Казахстан - производителями лекарственных средств;</w:t>
      </w:r>
    </w:p>
    <w:bookmarkEnd w:id="297"/>
    <w:bookmarkStart w:name="z572" w:id="298"/>
    <w:p>
      <w:pPr>
        <w:spacing w:after="0"/>
        <w:ind w:left="0"/>
        <w:jc w:val="both"/>
      </w:pPr>
      <w:r>
        <w:rPr>
          <w:rFonts w:ascii="Times New Roman"/>
          <w:b w:val="false"/>
          <w:i w:val="false"/>
          <w:color w:val="000000"/>
          <w:sz w:val="28"/>
        </w:rPr>
        <w:t>
      при производстве лекарственных средств за пределами Республики Казахстан (иностранное производство):</w:t>
      </w:r>
    </w:p>
    <w:bookmarkEnd w:id="298"/>
    <w:bookmarkStart w:name="z573" w:id="299"/>
    <w:p>
      <w:pPr>
        <w:spacing w:after="0"/>
        <w:ind w:left="0"/>
        <w:jc w:val="both"/>
      </w:pPr>
      <w:r>
        <w:rPr>
          <w:rFonts w:ascii="Times New Roman"/>
          <w:b w:val="false"/>
          <w:i w:val="false"/>
          <w:color w:val="000000"/>
          <w:sz w:val="28"/>
        </w:rPr>
        <w:t>
      1) держателями регистрационных удостоверений лекарственных средств или иностранными производителями лекарственных средств или их уполномоченными представительствами и (или) филиалами или дочерними организациями на территории Республики Казахстан;</w:t>
      </w:r>
    </w:p>
    <w:bookmarkEnd w:id="299"/>
    <w:bookmarkStart w:name="z574" w:id="300"/>
    <w:p>
      <w:pPr>
        <w:spacing w:after="0"/>
        <w:ind w:left="0"/>
        <w:jc w:val="both"/>
      </w:pPr>
      <w:r>
        <w:rPr>
          <w:rFonts w:ascii="Times New Roman"/>
          <w:b w:val="false"/>
          <w:i w:val="false"/>
          <w:color w:val="000000"/>
          <w:sz w:val="28"/>
        </w:rPr>
        <w:t>
      2) импортерами, осуществляющими ввоз лекарственных средств на территорию Республики Казахстан, при отсутствии у иностранного производителя представительства или филиала, или дочерней организации на территории Республики Казахстан.</w:t>
      </w:r>
    </w:p>
    <w:bookmarkEnd w:id="300"/>
    <w:bookmarkStart w:name="z575" w:id="301"/>
    <w:p>
      <w:pPr>
        <w:spacing w:after="0"/>
        <w:ind w:left="0"/>
        <w:jc w:val="both"/>
      </w:pPr>
      <w:r>
        <w:rPr>
          <w:rFonts w:ascii="Times New Roman"/>
          <w:b w:val="false"/>
          <w:i w:val="false"/>
          <w:color w:val="000000"/>
          <w:sz w:val="28"/>
        </w:rPr>
        <w:t>
      49. Средство идентификации лекарственного средства наносится в виде двумерного матричного штрих кода в формате Data Matrix (Дата Матрикс), представляющий собой чҰрно-белые элементы или элементы нескольких различных степеней яркости, наносимые в форме квадрата, размещҰнные в прямоугольной или квадратной группе, предназначенные для кодирования текста или данных других типов, пригодного для машинного считывания, с обязательным указанием в виде читаемого печатного текста сведений о коде товара GTIN (ГТИН) и уникальном серийном номере данного лекарственного средства, содержащихся в средстве идентификации.</w:t>
      </w:r>
    </w:p>
    <w:bookmarkEnd w:id="301"/>
    <w:bookmarkStart w:name="z576" w:id="302"/>
    <w:p>
      <w:pPr>
        <w:spacing w:after="0"/>
        <w:ind w:left="0"/>
        <w:jc w:val="both"/>
      </w:pPr>
      <w:r>
        <w:rPr>
          <w:rFonts w:ascii="Times New Roman"/>
          <w:b w:val="false"/>
          <w:i w:val="false"/>
          <w:color w:val="000000"/>
          <w:sz w:val="28"/>
        </w:rPr>
        <w:t>
      Перед информацией в виде читаемого текста о коде товара GTIN (ГТИН) и уникальном серийном номере лекарственного средства на добровольной основе указываются коды применения, представляющие собой набор из 2 (двух) или более знаков, расположенные в начале элементной строки и однозначно определяющие назначение, и формат поля данных, для использования введения ручного ввода кода идентификации товара УОЛС.</w:t>
      </w:r>
    </w:p>
    <w:bookmarkEnd w:id="302"/>
    <w:bookmarkStart w:name="z577" w:id="303"/>
    <w:p>
      <w:pPr>
        <w:spacing w:after="0"/>
        <w:ind w:left="0"/>
        <w:jc w:val="both"/>
      </w:pPr>
      <w:r>
        <w:rPr>
          <w:rFonts w:ascii="Times New Roman"/>
          <w:b w:val="false"/>
          <w:i w:val="false"/>
          <w:color w:val="000000"/>
          <w:sz w:val="28"/>
        </w:rPr>
        <w:t>
      50. Нанесение средств идентификации осуществляется методом прямой печати на вторичную упаковку (при ее отсутствии – на первичную упаковку) лекарственного средства или методом печати на материальный носитель, не позволяющий отделения материального носителя, содержащего средство идентификации, от упаковки лекарственного средства без повреждений.</w:t>
      </w:r>
    </w:p>
    <w:bookmarkEnd w:id="303"/>
    <w:bookmarkStart w:name="z578" w:id="304"/>
    <w:p>
      <w:pPr>
        <w:spacing w:after="0"/>
        <w:ind w:left="0"/>
        <w:jc w:val="both"/>
      </w:pPr>
      <w:r>
        <w:rPr>
          <w:rFonts w:ascii="Times New Roman"/>
          <w:b w:val="false"/>
          <w:i w:val="false"/>
          <w:color w:val="000000"/>
          <w:sz w:val="28"/>
        </w:rPr>
        <w:t>
      51. Нанесение средства идентификации или материального носителя, содержащего средство идентификации, не осуществляется на прозрачную оберточную пленку или какой-либо другой внешний оберточный материал.</w:t>
      </w:r>
    </w:p>
    <w:bookmarkEnd w:id="304"/>
    <w:bookmarkStart w:name="z579" w:id="305"/>
    <w:p>
      <w:pPr>
        <w:spacing w:after="0"/>
        <w:ind w:left="0"/>
        <w:jc w:val="both"/>
      </w:pPr>
      <w:r>
        <w:rPr>
          <w:rFonts w:ascii="Times New Roman"/>
          <w:b w:val="false"/>
          <w:i w:val="false"/>
          <w:color w:val="000000"/>
          <w:sz w:val="28"/>
        </w:rPr>
        <w:t>
      При этом, само средство идентификации или материальный носитель, содержащий средство идентификации, располагается так, чтобы не нарушалась целостность информации, нанесенной на упаковку (вторичную, а при отсутствии - на первичную упаковку) лекарственного средства в соответствии с требованиями законодательства Республики Казахстан.</w:t>
      </w:r>
    </w:p>
    <w:bookmarkEnd w:id="305"/>
    <w:bookmarkStart w:name="z580" w:id="306"/>
    <w:p>
      <w:pPr>
        <w:spacing w:after="0"/>
        <w:ind w:left="0"/>
        <w:jc w:val="both"/>
      </w:pPr>
      <w:r>
        <w:rPr>
          <w:rFonts w:ascii="Times New Roman"/>
          <w:b w:val="false"/>
          <w:i w:val="false"/>
          <w:color w:val="000000"/>
          <w:sz w:val="28"/>
        </w:rPr>
        <w:t>
      52. Техническими условиями к качеству нанесения средств идентификации на упаковку лекарственных средств являются:</w:t>
      </w:r>
    </w:p>
    <w:bookmarkEnd w:id="306"/>
    <w:bookmarkStart w:name="z581" w:id="307"/>
    <w:p>
      <w:pPr>
        <w:spacing w:after="0"/>
        <w:ind w:left="0"/>
        <w:jc w:val="both"/>
      </w:pPr>
      <w:r>
        <w:rPr>
          <w:rFonts w:ascii="Times New Roman"/>
          <w:b w:val="false"/>
          <w:i w:val="false"/>
          <w:color w:val="000000"/>
          <w:sz w:val="28"/>
        </w:rPr>
        <w:t>
      1) нанесение печатью с использованием метода коррекции ошибок ЕСС-200 (ЕЦЦ-200);</w:t>
      </w:r>
    </w:p>
    <w:bookmarkEnd w:id="307"/>
    <w:bookmarkStart w:name="z582" w:id="308"/>
    <w:p>
      <w:pPr>
        <w:spacing w:after="0"/>
        <w:ind w:left="0"/>
        <w:jc w:val="both"/>
      </w:pPr>
      <w:r>
        <w:rPr>
          <w:rFonts w:ascii="Times New Roman"/>
          <w:b w:val="false"/>
          <w:i w:val="false"/>
          <w:color w:val="000000"/>
          <w:sz w:val="28"/>
        </w:rPr>
        <w:t>
      2) использование ASCII (АСЦII) кодирования;</w:t>
      </w:r>
    </w:p>
    <w:bookmarkEnd w:id="308"/>
    <w:bookmarkStart w:name="z583" w:id="309"/>
    <w:p>
      <w:pPr>
        <w:spacing w:after="0"/>
        <w:ind w:left="0"/>
        <w:jc w:val="both"/>
      </w:pPr>
      <w:r>
        <w:rPr>
          <w:rFonts w:ascii="Times New Roman"/>
          <w:b w:val="false"/>
          <w:i w:val="false"/>
          <w:color w:val="000000"/>
          <w:sz w:val="28"/>
        </w:rPr>
        <w:t>
      3) качество печати соответствует классу С или выше.</w:t>
      </w:r>
    </w:p>
    <w:bookmarkEnd w:id="309"/>
    <w:bookmarkStart w:name="z584" w:id="310"/>
    <w:p>
      <w:pPr>
        <w:spacing w:after="0"/>
        <w:ind w:left="0"/>
        <w:jc w:val="both"/>
      </w:pPr>
      <w:r>
        <w:rPr>
          <w:rFonts w:ascii="Times New Roman"/>
          <w:b w:val="false"/>
          <w:i w:val="false"/>
          <w:color w:val="000000"/>
          <w:sz w:val="28"/>
        </w:rPr>
        <w:t>
      53. Код идентификации транспортной упаковки формируется УОЛС, осуществляющим агрегирование (объединение) потребительских упаковок лекарственных средств в транспортную упаковку, самостоятельно, в виде линейного штрихового кода, соответствующего стандарту международной организации в области стандартизации учета и штрихового кодирования логистических единиц ГС1-128, с уникальным идентификатором транспортной упаковки в виде серийного кода, представленный в виде цифрового номера SSCC код (ССЦЦ код) и идентифицируется кодом применения AI=’00’.</w:t>
      </w:r>
    </w:p>
    <w:bookmarkEnd w:id="310"/>
    <w:bookmarkStart w:name="z585" w:id="311"/>
    <w:p>
      <w:pPr>
        <w:spacing w:after="0"/>
        <w:ind w:left="0"/>
        <w:jc w:val="both"/>
      </w:pPr>
      <w:r>
        <w:rPr>
          <w:rFonts w:ascii="Times New Roman"/>
          <w:b w:val="false"/>
          <w:i w:val="false"/>
          <w:color w:val="000000"/>
          <w:sz w:val="28"/>
        </w:rPr>
        <w:t>
      54. Код идентификации транспортной упаковки наносится на лицевую или боковую часть каждой отдельной транспортной упаковки по усмотрению УОЛС в целях удобства и упрощения агрегации товара.</w:t>
      </w:r>
    </w:p>
    <w:bookmarkEnd w:id="311"/>
    <w:bookmarkStart w:name="z586" w:id="312"/>
    <w:p>
      <w:pPr>
        <w:spacing w:after="0"/>
        <w:ind w:left="0"/>
        <w:jc w:val="both"/>
      </w:pPr>
      <w:r>
        <w:rPr>
          <w:rFonts w:ascii="Times New Roman"/>
          <w:b w:val="false"/>
          <w:i w:val="false"/>
          <w:color w:val="000000"/>
          <w:sz w:val="28"/>
        </w:rPr>
        <w:t>
      55. Для оказания услуг по маркировке Оператор имеет в наличии договорные взаимоотношения с физическими и юридическими лицами, владеющими:</w:t>
      </w:r>
    </w:p>
    <w:bookmarkEnd w:id="312"/>
    <w:bookmarkStart w:name="z587" w:id="313"/>
    <w:p>
      <w:pPr>
        <w:spacing w:after="0"/>
        <w:ind w:left="0"/>
        <w:jc w:val="both"/>
      </w:pPr>
      <w:r>
        <w:rPr>
          <w:rFonts w:ascii="Times New Roman"/>
          <w:b w:val="false"/>
          <w:i w:val="false"/>
          <w:color w:val="000000"/>
          <w:sz w:val="28"/>
        </w:rPr>
        <w:t>
      1) ресурсами, обеспечивающими процессы маркировки и прослеживаемости товаров, в том числе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w:t>
      </w:r>
    </w:p>
    <w:bookmarkEnd w:id="313"/>
    <w:bookmarkStart w:name="z588" w:id="314"/>
    <w:p>
      <w:pPr>
        <w:spacing w:after="0"/>
        <w:ind w:left="0"/>
        <w:jc w:val="both"/>
      </w:pPr>
      <w:r>
        <w:rPr>
          <w:rFonts w:ascii="Times New Roman"/>
          <w:b w:val="false"/>
          <w:i w:val="false"/>
          <w:color w:val="000000"/>
          <w:sz w:val="28"/>
        </w:rPr>
        <w:t>
      2) таможенными складами.</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55 с изменением, внесенным приказом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315"/>
    <w:p>
      <w:pPr>
        <w:spacing w:after="0"/>
        <w:ind w:left="0"/>
        <w:jc w:val="left"/>
      </w:pPr>
      <w:r>
        <w:rPr>
          <w:rFonts w:ascii="Times New Roman"/>
          <w:b/>
          <w:i w:val="false"/>
          <w:color w:val="000000"/>
        </w:rPr>
        <w:t xml:space="preserve"> Параграф 3. Агрегирование лекарственных средств, маркированных средствами идентификации</w:t>
      </w:r>
    </w:p>
    <w:bookmarkEnd w:id="315"/>
    <w:bookmarkStart w:name="z590" w:id="316"/>
    <w:p>
      <w:pPr>
        <w:spacing w:after="0"/>
        <w:ind w:left="0"/>
        <w:jc w:val="both"/>
      </w:pPr>
      <w:r>
        <w:rPr>
          <w:rFonts w:ascii="Times New Roman"/>
          <w:b w:val="false"/>
          <w:i w:val="false"/>
          <w:color w:val="000000"/>
          <w:sz w:val="28"/>
        </w:rPr>
        <w:t>
      56. Агрегирование осуществляется при наличии нескольких уровней вложенности:</w:t>
      </w:r>
    </w:p>
    <w:bookmarkEnd w:id="316"/>
    <w:bookmarkStart w:name="z591" w:id="317"/>
    <w:p>
      <w:pPr>
        <w:spacing w:after="0"/>
        <w:ind w:left="0"/>
        <w:jc w:val="both"/>
      </w:pPr>
      <w:r>
        <w:rPr>
          <w:rFonts w:ascii="Times New Roman"/>
          <w:b w:val="false"/>
          <w:i w:val="false"/>
          <w:color w:val="000000"/>
          <w:sz w:val="28"/>
        </w:rPr>
        <w:t>
      1) агрегирование первого уровня – объединение первичных и (или) вторичных упаковок в транспортную упаковку;</w:t>
      </w:r>
    </w:p>
    <w:bookmarkEnd w:id="317"/>
    <w:bookmarkStart w:name="z592" w:id="318"/>
    <w:p>
      <w:pPr>
        <w:spacing w:after="0"/>
        <w:ind w:left="0"/>
        <w:jc w:val="both"/>
      </w:pPr>
      <w:r>
        <w:rPr>
          <w:rFonts w:ascii="Times New Roman"/>
          <w:b w:val="false"/>
          <w:i w:val="false"/>
          <w:color w:val="000000"/>
          <w:sz w:val="28"/>
        </w:rPr>
        <w:t>
      2) агрегирование второго уровня – объединение транспортных упаковок в другую транспортную упаковку вышестоящего уровня вложенности.</w:t>
      </w:r>
    </w:p>
    <w:bookmarkEnd w:id="318"/>
    <w:bookmarkStart w:name="z593" w:id="319"/>
    <w:p>
      <w:pPr>
        <w:spacing w:after="0"/>
        <w:ind w:left="0"/>
        <w:jc w:val="both"/>
      </w:pPr>
      <w:r>
        <w:rPr>
          <w:rFonts w:ascii="Times New Roman"/>
          <w:b w:val="false"/>
          <w:i w:val="false"/>
          <w:color w:val="000000"/>
          <w:sz w:val="28"/>
        </w:rPr>
        <w:t>
      57. УОЛС до ввода в оборот лекарственного средства на территории Республики Казахстан производит агрегирование упаковок лекарственных средств, имеющих один код товара GTIN (ГТИН) в транспортную упаковку, а также транспортных упаковок лекарственных средств в транспортную упаковку вышестоящего уровня с сохранением информации о взаимосвязи кодов идентификации каждой вложенной упаковки с кодом идентификации создаваемой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57 -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0" w:id="320"/>
    <w:p>
      <w:pPr>
        <w:spacing w:after="0"/>
        <w:ind w:left="0"/>
        <w:jc w:val="both"/>
      </w:pPr>
      <w:r>
        <w:rPr>
          <w:rFonts w:ascii="Times New Roman"/>
          <w:b w:val="false"/>
          <w:i w:val="false"/>
          <w:color w:val="000000"/>
          <w:sz w:val="28"/>
        </w:rPr>
        <w:t>
      57-1. УОЛС на территории Республики Казахстан производит агрегирование упаковок лекарственных средств, имеющих один или несколько кодов товара GTIN (ГТИН) в транспортную упаковку, а также транспортных упаковок лекарственных средств в транспортную упаковку вышестоящего уровня с созданием нового кода идентификации транспортной упаковки, а также кода идентификации транспортной упаковки вышестоящего уровня с обеспечением информации о взаимосвязи кодов идентификации каждой вложенной упаковки с кодом идентификации создаваемой транспортной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w:t>
      </w:r>
    </w:p>
    <w:bookmarkEnd w:id="320"/>
    <w:bookmarkStart w:name="z751" w:id="321"/>
    <w:p>
      <w:pPr>
        <w:spacing w:after="0"/>
        <w:ind w:left="0"/>
        <w:jc w:val="both"/>
      </w:pPr>
      <w:r>
        <w:rPr>
          <w:rFonts w:ascii="Times New Roman"/>
          <w:b w:val="false"/>
          <w:i w:val="false"/>
          <w:color w:val="000000"/>
          <w:sz w:val="28"/>
        </w:rPr>
        <w:t xml:space="preserve">
      УОЛС до передачи агрегированной упаковки следующему УОЛС представляет в ИС МПТ информацию об агрегировании упаковок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Передача УОЛС сведений о транспортной упаковке считается равнозначной передаче сведений о потребительских упаковках, содержащихся в этой транспортной упаковке по данным ИС МПТ.</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57-1 в соответствии с приказом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322"/>
    <w:p>
      <w:pPr>
        <w:spacing w:after="0"/>
        <w:ind w:left="0"/>
        <w:jc w:val="both"/>
      </w:pPr>
      <w:r>
        <w:rPr>
          <w:rFonts w:ascii="Times New Roman"/>
          <w:b w:val="false"/>
          <w:i w:val="false"/>
          <w:color w:val="000000"/>
          <w:sz w:val="28"/>
        </w:rPr>
        <w:t>
      57-2. УОЛС на территории Республики Казахстан производит агрегирование упаковок лекарственных средств путем изъятия или вложения упаковок лекарственных средств, имеющих один или несколько кодов товара GTIN (ГТИН) в транспортную упаковку, а также транспортных упаковок лекарственных средств в транспортную упаковку вышестоящего уровня с сохранением кода идентификации транспортной упаковки и информации о взаимосвязи кодов идентификации каждой вложенной упаковки с кодом идентификации создаваемой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w:t>
      </w:r>
    </w:p>
    <w:bookmarkEnd w:id="322"/>
    <w:bookmarkStart w:name="z754" w:id="323"/>
    <w:p>
      <w:pPr>
        <w:spacing w:after="0"/>
        <w:ind w:left="0"/>
        <w:jc w:val="both"/>
      </w:pPr>
      <w:r>
        <w:rPr>
          <w:rFonts w:ascii="Times New Roman"/>
          <w:b w:val="false"/>
          <w:i w:val="false"/>
          <w:color w:val="000000"/>
          <w:sz w:val="28"/>
        </w:rPr>
        <w:t xml:space="preserve">
      УОЛС до передачи агрегированной упаковки следующему УОЛС представляет в ИС МПТ информацию об агрегировании упаковок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Передача УОЛС сведений о транспортной упаковке считается равнозначной передаче сведений о потребительских упаковках, содержащихся в этой транспортной упаковке по данным ИС МПТ.</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57-2 в соответствии с приказом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324"/>
    <w:p>
      <w:pPr>
        <w:spacing w:after="0"/>
        <w:ind w:left="0"/>
        <w:jc w:val="both"/>
      </w:pPr>
      <w:r>
        <w:rPr>
          <w:rFonts w:ascii="Times New Roman"/>
          <w:b w:val="false"/>
          <w:i w:val="false"/>
          <w:color w:val="000000"/>
          <w:sz w:val="28"/>
        </w:rPr>
        <w:t>
      58. При представлении УОЛС в ИС МПТ сведений об обороте или выводе из оборота части маркированных лекарственных средств, находящихся в транспортной упаковке, в ИС МПТ автоматически регистрируется расформирование транспортной упаковки, содержавшей изъятые лекарственные средства, в случае отсутствия агрегирования.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58 -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325"/>
    <w:p>
      <w:pPr>
        <w:spacing w:after="0"/>
        <w:ind w:left="0"/>
        <w:jc w:val="both"/>
      </w:pPr>
      <w:r>
        <w:rPr>
          <w:rFonts w:ascii="Times New Roman"/>
          <w:b w:val="false"/>
          <w:i w:val="false"/>
          <w:color w:val="000000"/>
          <w:sz w:val="28"/>
        </w:rPr>
        <w:t xml:space="preserve">
      59. При перекладке лекарственных средств в другую транспортную упаковку предоставление сведений об агрегировании в ИС МПТ осуществляется в соответствии с требованиями, предусмотренными </w:t>
      </w:r>
      <w:r>
        <w:rPr>
          <w:rFonts w:ascii="Times New Roman"/>
          <w:b w:val="false"/>
          <w:i w:val="false"/>
          <w:color w:val="000000"/>
          <w:sz w:val="28"/>
        </w:rPr>
        <w:t>пунктами 57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настоящих Правил.</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59 -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326"/>
    <w:p>
      <w:pPr>
        <w:spacing w:after="0"/>
        <w:ind w:left="0"/>
        <w:jc w:val="both"/>
      </w:pPr>
      <w:r>
        <w:rPr>
          <w:rFonts w:ascii="Times New Roman"/>
          <w:b w:val="false"/>
          <w:i w:val="false"/>
          <w:color w:val="000000"/>
          <w:sz w:val="28"/>
        </w:rPr>
        <w:t>
      60. Оператор после получения сведений об агрегировании лекарственных средств, предусмотренных настоящей главой, автоматически обеспечивает их отражение в реестре средств идентификации, а также доступность этой информации УОЛС в ИС МПТ.</w:t>
      </w:r>
    </w:p>
    <w:bookmarkEnd w:id="326"/>
    <w:bookmarkStart w:name="z599" w:id="327"/>
    <w:p>
      <w:pPr>
        <w:spacing w:after="0"/>
        <w:ind w:left="0"/>
        <w:jc w:val="left"/>
      </w:pPr>
      <w:r>
        <w:rPr>
          <w:rFonts w:ascii="Times New Roman"/>
          <w:b/>
          <w:i w:val="false"/>
          <w:color w:val="000000"/>
        </w:rPr>
        <w:t xml:space="preserve"> Глава 3. Порядок стикерования лекарственных средств</w:t>
      </w:r>
    </w:p>
    <w:bookmarkEnd w:id="327"/>
    <w:bookmarkStart w:name="z600" w:id="328"/>
    <w:p>
      <w:pPr>
        <w:spacing w:after="0"/>
        <w:ind w:left="0"/>
        <w:jc w:val="both"/>
      </w:pPr>
      <w:r>
        <w:rPr>
          <w:rFonts w:ascii="Times New Roman"/>
          <w:b w:val="false"/>
          <w:i w:val="false"/>
          <w:color w:val="000000"/>
          <w:sz w:val="28"/>
        </w:rPr>
        <w:t>
      61. Маркировка на стикерах соответствует требованиям настоящих Правил и утверждается при государственной регистрации лекарственного средства в Республике Казахстан.</w:t>
      </w:r>
    </w:p>
    <w:bookmarkEnd w:id="328"/>
    <w:bookmarkStart w:name="z601" w:id="329"/>
    <w:p>
      <w:pPr>
        <w:spacing w:after="0"/>
        <w:ind w:left="0"/>
        <w:jc w:val="both"/>
      </w:pPr>
      <w:r>
        <w:rPr>
          <w:rFonts w:ascii="Times New Roman"/>
          <w:b w:val="false"/>
          <w:i w:val="false"/>
          <w:color w:val="000000"/>
          <w:sz w:val="28"/>
        </w:rPr>
        <w:t>
      62. Нанесение стикеров на упаковку осуществляется организацией-производителем лекарственного средства на каждую единицу упаковки (при наличии контроля первого вскрытия только на вторичную упаковку) на казахском и русском языках.</w:t>
      </w:r>
    </w:p>
    <w:bookmarkEnd w:id="329"/>
    <w:bookmarkStart w:name="z602" w:id="330"/>
    <w:p>
      <w:pPr>
        <w:spacing w:after="0"/>
        <w:ind w:left="0"/>
        <w:jc w:val="both"/>
      </w:pPr>
      <w:r>
        <w:rPr>
          <w:rFonts w:ascii="Times New Roman"/>
          <w:b w:val="false"/>
          <w:i w:val="false"/>
          <w:color w:val="000000"/>
          <w:sz w:val="28"/>
        </w:rPr>
        <w:t>
      63. Стикер размещается на упаковке, оставляя открытым торговое и (или) международное непатентованное наименование и дозировку лекарственного препарата оригинальной этикетки.</w:t>
      </w:r>
    </w:p>
    <w:bookmarkEnd w:id="330"/>
    <w:bookmarkStart w:name="z603" w:id="331"/>
    <w:p>
      <w:pPr>
        <w:spacing w:after="0"/>
        <w:ind w:left="0"/>
        <w:jc w:val="both"/>
      </w:pPr>
      <w:r>
        <w:rPr>
          <w:rFonts w:ascii="Times New Roman"/>
          <w:b w:val="false"/>
          <w:i w:val="false"/>
          <w:color w:val="000000"/>
          <w:sz w:val="28"/>
        </w:rPr>
        <w:t>
      64. Нанесение стикеров на упаковку лекарственных средств, незарегистрированных на территории Республике Казахстан и ввозимых в соответствии с Правилами ввоза, осуществляется организацией-производителем лекарственного средства или субъектом фармацевтического рынка, осуществляющим ввоз незарегистрированных лекарственных средств.</w:t>
      </w:r>
    </w:p>
    <w:bookmarkEnd w:id="331"/>
    <w:bookmarkStart w:name="z604" w:id="332"/>
    <w:p>
      <w:pPr>
        <w:spacing w:after="0"/>
        <w:ind w:left="0"/>
        <w:jc w:val="both"/>
      </w:pPr>
      <w:r>
        <w:rPr>
          <w:rFonts w:ascii="Times New Roman"/>
          <w:b w:val="false"/>
          <w:i w:val="false"/>
          <w:color w:val="000000"/>
          <w:sz w:val="28"/>
        </w:rPr>
        <w:t>
      Маркировка на стикерах незарегистрированных на территории Республики Казахстан лекарственных средств размещается на казахском и русском языках.</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Действие главы 4 было приостановлено до 01.07.2024 приказом Министра здравоохранения РК от 01.02.2023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333"/>
    <w:p>
      <w:pPr>
        <w:spacing w:after="0"/>
        <w:ind w:left="0"/>
        <w:jc w:val="left"/>
      </w:pPr>
      <w:r>
        <w:rPr>
          <w:rFonts w:ascii="Times New Roman"/>
          <w:b/>
          <w:i w:val="false"/>
          <w:color w:val="000000"/>
        </w:rPr>
        <w:t xml:space="preserve"> Глава 4. Порядок прослеживаемости лекарственных средств, маркированных средствами идентификации</w:t>
      </w:r>
    </w:p>
    <w:bookmarkEnd w:id="333"/>
    <w:bookmarkStart w:name="z606" w:id="334"/>
    <w:p>
      <w:pPr>
        <w:spacing w:after="0"/>
        <w:ind w:left="0"/>
        <w:jc w:val="both"/>
      </w:pPr>
      <w:r>
        <w:rPr>
          <w:rFonts w:ascii="Times New Roman"/>
          <w:b w:val="false"/>
          <w:i w:val="false"/>
          <w:color w:val="000000"/>
          <w:sz w:val="28"/>
        </w:rPr>
        <w:t>
      65. Прослеживаемость лекарственных средств, маркированных средствами идентификации, обеспечивается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 согласно требованиям настоящих Правил.</w:t>
      </w:r>
    </w:p>
    <w:bookmarkEnd w:id="334"/>
    <w:bookmarkStart w:name="z607" w:id="335"/>
    <w:p>
      <w:pPr>
        <w:spacing w:after="0"/>
        <w:ind w:left="0"/>
        <w:jc w:val="left"/>
      </w:pPr>
      <w:r>
        <w:rPr>
          <w:rFonts w:ascii="Times New Roman"/>
          <w:b/>
          <w:i w:val="false"/>
          <w:color w:val="000000"/>
        </w:rPr>
        <w:t xml:space="preserve"> Параграф 1. Порядок представления сведений в информационной системе маркировки и прослеживаемости при вводе лекарственных средств, маркированных средствами идентификации в оборот на территории Республики Казахстан</w:t>
      </w:r>
    </w:p>
    <w:bookmarkEnd w:id="335"/>
    <w:bookmarkStart w:name="z608" w:id="336"/>
    <w:p>
      <w:pPr>
        <w:spacing w:after="0"/>
        <w:ind w:left="0"/>
        <w:jc w:val="both"/>
      </w:pPr>
      <w:r>
        <w:rPr>
          <w:rFonts w:ascii="Times New Roman"/>
          <w:b w:val="false"/>
          <w:i w:val="false"/>
          <w:color w:val="000000"/>
          <w:sz w:val="28"/>
        </w:rPr>
        <w:t>
      66. Вводом лекарственных средств, маркированных средствами идентификации, в оборот на территории Республики Казахстан является:</w:t>
      </w:r>
    </w:p>
    <w:bookmarkEnd w:id="336"/>
    <w:bookmarkStart w:name="z609" w:id="337"/>
    <w:p>
      <w:pPr>
        <w:spacing w:after="0"/>
        <w:ind w:left="0"/>
        <w:jc w:val="both"/>
      </w:pPr>
      <w:r>
        <w:rPr>
          <w:rFonts w:ascii="Times New Roman"/>
          <w:b w:val="false"/>
          <w:i w:val="false"/>
          <w:color w:val="000000"/>
          <w:sz w:val="28"/>
        </w:rPr>
        <w:t>
      1) при производстве лекарственных средств на территории Республики Казахстан - первичная возмездная или безвозмездная передача лекарственных средств от производителя лекарственных средств другому УОЛС с целью отчуждения такому лицу или для последующей реализации, которая делает их доступными для распространения и (или) использования в соответствии с требованиями законодательства Республики Казахстан;</w:t>
      </w:r>
    </w:p>
    <w:bookmarkEnd w:id="337"/>
    <w:bookmarkStart w:name="z610" w:id="338"/>
    <w:p>
      <w:pPr>
        <w:spacing w:after="0"/>
        <w:ind w:left="0"/>
        <w:jc w:val="both"/>
      </w:pPr>
      <w:r>
        <w:rPr>
          <w:rFonts w:ascii="Times New Roman"/>
          <w:b w:val="false"/>
          <w:i w:val="false"/>
          <w:color w:val="000000"/>
          <w:sz w:val="28"/>
        </w:rPr>
        <w:t>
      2) при ввозе лекарственных средств с территории государств, не являющихся государствами - членами Евразийского экономического союза - выпуск таможенными органами Республики Казахстан лекарственных средств для внутреннего потребления по результатам направления в ИС МПТ уведомления о ввозе товаров в Республику Казахстан с территорий государств, не являющихся членами Евразийского экономического союза;</w:t>
      </w:r>
    </w:p>
    <w:bookmarkEnd w:id="338"/>
    <w:bookmarkStart w:name="z611" w:id="339"/>
    <w:p>
      <w:pPr>
        <w:spacing w:after="0"/>
        <w:ind w:left="0"/>
        <w:jc w:val="both"/>
      </w:pPr>
      <w:r>
        <w:rPr>
          <w:rFonts w:ascii="Times New Roman"/>
          <w:b w:val="false"/>
          <w:i w:val="false"/>
          <w:color w:val="000000"/>
          <w:sz w:val="28"/>
        </w:rPr>
        <w:t>
      3) при ввозе лекарственных средств с территории государств членов Евразийского экономического союза - принятие на склад импортера в Республике Казахстан ввезенных лекарственных средств по результатам направления в ИС МПТ сведений о подтверждении кодов идентификации, заявленных импортером в уведомлении о ввозе товаров в Республику Казахстан с территорий государств-членов Евразийского экономического союза.</w:t>
      </w:r>
    </w:p>
    <w:bookmarkEnd w:id="339"/>
    <w:bookmarkStart w:name="z612" w:id="340"/>
    <w:p>
      <w:pPr>
        <w:spacing w:after="0"/>
        <w:ind w:left="0"/>
        <w:jc w:val="both"/>
      </w:pPr>
      <w:r>
        <w:rPr>
          <w:rFonts w:ascii="Times New Roman"/>
          <w:b w:val="false"/>
          <w:i w:val="false"/>
          <w:color w:val="000000"/>
          <w:sz w:val="28"/>
        </w:rPr>
        <w:t>
      67. УОЛС, осуществляющие ввоз лекарственных средств в Республику Казахстан с территорий государств-членов Евразийского экономического союза, до пересечения Государственной границы Республики Казахстан формируют уведомление о ввозе товаров в Республику Казахстан с территорий государств-членов Евразийского экономического союза по форме согласно </w:t>
      </w:r>
      <w:r>
        <w:rPr>
          <w:rFonts w:ascii="Times New Roman"/>
          <w:b w:val="false"/>
          <w:i w:val="false"/>
          <w:color w:val="000000"/>
          <w:sz w:val="28"/>
        </w:rPr>
        <w:t>приложению 9</w:t>
      </w:r>
      <w:r>
        <w:rPr>
          <w:rFonts w:ascii="Times New Roman"/>
          <w:b w:val="false"/>
          <w:i w:val="false"/>
          <w:color w:val="000000"/>
          <w:sz w:val="28"/>
        </w:rPr>
        <w:t> к настоящим Правилам, подписывают его ЭЦП и направляют в ИС МПТ для получения регистрационного номера.</w:t>
      </w:r>
    </w:p>
    <w:bookmarkEnd w:id="340"/>
    <w:bookmarkStart w:name="z719" w:id="341"/>
    <w:p>
      <w:pPr>
        <w:spacing w:after="0"/>
        <w:ind w:left="0"/>
        <w:jc w:val="both"/>
      </w:pPr>
      <w:r>
        <w:rPr>
          <w:rFonts w:ascii="Times New Roman"/>
          <w:b w:val="false"/>
          <w:i w:val="false"/>
          <w:color w:val="000000"/>
          <w:sz w:val="28"/>
        </w:rPr>
        <w:t>
      По факту принятия на склад импортера в Республике Казахстан ввезенных лекарственных средств УОЛС направляет в ИС МПТ сведения о подтверждении кодов идентификации, заявленных им ранее в уведомлении о ввозе товаров в Республику Казахстан с территорий государств-членов Евразийского экономического союза.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342"/>
    <w:p>
      <w:pPr>
        <w:spacing w:after="0"/>
        <w:ind w:left="0"/>
        <w:jc w:val="both"/>
      </w:pPr>
      <w:r>
        <w:rPr>
          <w:rFonts w:ascii="Times New Roman"/>
          <w:b w:val="false"/>
          <w:i w:val="false"/>
          <w:color w:val="000000"/>
          <w:sz w:val="28"/>
        </w:rPr>
        <w:t>
      68. УОЛС, осуществляющие ввоз лекарственных средств в Республику Казахстан с территорий государств, не являющихся членами Евразийского экономического союза, по факту принятия на склад импортера в Республике Казахстан ввезенных лекарственных средств формируют уведомление о ввозе товаров в Республику Казахстан с территорий государств, не являющихся членами Евразийского экономического союза, по форме согласно </w:t>
      </w:r>
      <w:r>
        <w:rPr>
          <w:rFonts w:ascii="Times New Roman"/>
          <w:b w:val="false"/>
          <w:i w:val="false"/>
          <w:color w:val="000000"/>
          <w:sz w:val="28"/>
        </w:rPr>
        <w:t>приложению 10 </w:t>
      </w:r>
      <w:r>
        <w:rPr>
          <w:rFonts w:ascii="Times New Roman"/>
          <w:b w:val="false"/>
          <w:i w:val="false"/>
          <w:color w:val="000000"/>
          <w:sz w:val="28"/>
        </w:rPr>
        <w:t>к настоящим Правилам, подписывают его посредством ЭЦП и направляют в ИС МПТ для получения регистрационного номера.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68 -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343"/>
    <w:p>
      <w:pPr>
        <w:spacing w:after="0"/>
        <w:ind w:left="0"/>
        <w:jc w:val="both"/>
      </w:pPr>
      <w:r>
        <w:rPr>
          <w:rFonts w:ascii="Times New Roman"/>
          <w:b w:val="false"/>
          <w:i w:val="false"/>
          <w:color w:val="000000"/>
          <w:sz w:val="28"/>
        </w:rPr>
        <w:t>
      69. Уведомление о ввозе лекарственных средств в Республику Казахстан оформляется в электронной форме, за исключением случаев, когда УОЛС оформляет уведомление на бумажном носителе при подтверждении информации на интернет-ресурсе Оператора о невозможности оформления уведомления в ИС МПТ по причине технических ошибок в ИС МПТ по направленной заявке УОЛС в службу технической поддержки Оператора. Оператор публикует информацию на собственном интернет-ресурсе о возникновении технических ошибок в ИС МПТ не позднее суток с момента их возникновения.</w:t>
      </w:r>
    </w:p>
    <w:bookmarkEnd w:id="343"/>
    <w:bookmarkStart w:name="z616" w:id="344"/>
    <w:p>
      <w:pPr>
        <w:spacing w:after="0"/>
        <w:ind w:left="0"/>
        <w:jc w:val="both"/>
      </w:pPr>
      <w:r>
        <w:rPr>
          <w:rFonts w:ascii="Times New Roman"/>
          <w:b w:val="false"/>
          <w:i w:val="false"/>
          <w:color w:val="000000"/>
          <w:sz w:val="28"/>
        </w:rPr>
        <w:t>
      После устранения технических ошибок уведомление о ввозе лекарственных средств в Республику Казахстан, оформленное ранее на бумажном носителе, направляется импортером в ИС МПТ в течение 1 (одного) рабочего дня с даты опубликования на интернет-ресурсе Оператора информации об устранении технических ошибок в ИС МПТ. Оператор публикует информацию на собственном интернет-ресурсе об устранении технических ошибок в ИС МПТ в течение суток с момента их устранения.</w:t>
      </w:r>
    </w:p>
    <w:bookmarkEnd w:id="344"/>
    <w:bookmarkStart w:name="z617" w:id="345"/>
    <w:p>
      <w:pPr>
        <w:spacing w:after="0"/>
        <w:ind w:left="0"/>
        <w:jc w:val="left"/>
      </w:pPr>
      <w:r>
        <w:rPr>
          <w:rFonts w:ascii="Times New Roman"/>
          <w:b/>
          <w:i w:val="false"/>
          <w:color w:val="000000"/>
        </w:rPr>
        <w:t xml:space="preserve"> Параграф 2. Порядок представления сведений в информационной системе маркировки и прослеживаемости товаров при обращении лекарственных средств, маркированных средствами идентификации, на территории Республики Казахстан</w:t>
      </w:r>
    </w:p>
    <w:bookmarkEnd w:id="345"/>
    <w:bookmarkStart w:name="z618" w:id="346"/>
    <w:p>
      <w:pPr>
        <w:spacing w:after="0"/>
        <w:ind w:left="0"/>
        <w:jc w:val="both"/>
      </w:pPr>
      <w:r>
        <w:rPr>
          <w:rFonts w:ascii="Times New Roman"/>
          <w:b w:val="false"/>
          <w:i w:val="false"/>
          <w:color w:val="000000"/>
          <w:sz w:val="28"/>
        </w:rPr>
        <w:t xml:space="preserve">
      70. Обращение лекарственных средств на территории Республики Казахстан, после даты введения маркировки средствами идентификации согласно </w:t>
      </w:r>
      <w:r>
        <w:rPr>
          <w:rFonts w:ascii="Times New Roman"/>
          <w:b w:val="false"/>
          <w:i w:val="false"/>
          <w:color w:val="000000"/>
          <w:sz w:val="28"/>
        </w:rPr>
        <w:t>Закона</w:t>
      </w:r>
      <w:r>
        <w:rPr>
          <w:rFonts w:ascii="Times New Roman"/>
          <w:b w:val="false"/>
          <w:i w:val="false"/>
          <w:color w:val="000000"/>
          <w:sz w:val="28"/>
        </w:rPr>
        <w:t xml:space="preserve"> о регулировании торговой деятельности, осуществляется при передаче сведений об их реализации в ИС МПТ, с условием соблюдения этапности введения маркировки и прослеживаемости.</w:t>
      </w:r>
    </w:p>
    <w:bookmarkEnd w:id="346"/>
    <w:bookmarkStart w:name="z619" w:id="347"/>
    <w:p>
      <w:pPr>
        <w:spacing w:after="0"/>
        <w:ind w:left="0"/>
        <w:jc w:val="both"/>
      </w:pPr>
      <w:r>
        <w:rPr>
          <w:rFonts w:ascii="Times New Roman"/>
          <w:b w:val="false"/>
          <w:i w:val="false"/>
          <w:color w:val="000000"/>
          <w:sz w:val="28"/>
        </w:rPr>
        <w:t>
      71. При реализации и (или) передаче лекарственных средств, маркированных средствами идентификации, другому УОЛС отправитель лекарственных средств формирует акт приема (передачи) товаров по форме согласно </w:t>
      </w:r>
      <w:r>
        <w:rPr>
          <w:rFonts w:ascii="Times New Roman"/>
          <w:b w:val="false"/>
          <w:i w:val="false"/>
          <w:color w:val="000000"/>
          <w:sz w:val="28"/>
        </w:rPr>
        <w:t>приложению 11</w:t>
      </w:r>
      <w:r>
        <w:rPr>
          <w:rFonts w:ascii="Times New Roman"/>
          <w:b w:val="false"/>
          <w:i w:val="false"/>
          <w:color w:val="000000"/>
          <w:sz w:val="28"/>
        </w:rPr>
        <w:t> к настоящим Правилам, подписывает его ЭЦП и направляет в ИС МПТ для получения регистрационного номера, в срок не позднее дня реализации лекарственных средств.</w:t>
      </w:r>
    </w:p>
    <w:bookmarkEnd w:id="347"/>
    <w:bookmarkStart w:name="z721" w:id="348"/>
    <w:p>
      <w:pPr>
        <w:spacing w:after="0"/>
        <w:ind w:left="0"/>
        <w:jc w:val="both"/>
      </w:pPr>
      <w:r>
        <w:rPr>
          <w:rFonts w:ascii="Times New Roman"/>
          <w:b w:val="false"/>
          <w:i w:val="false"/>
          <w:color w:val="000000"/>
          <w:sz w:val="28"/>
        </w:rPr>
        <w:t>
      При реализации и (или) передаче лекарственных средств, маркированных средствами идентификации, Единым дистрибьютором в рамках ГОБМП и (или) в системе ОСМС акт приема (передачи) лекарственных средств формируется и подписывается уполномоченными представителями логистических компаний, оказывающих Единому дистрибьютору услуги по хранению и транспортировке лекарственных средств по договору гражданско-правового характера, на основании доверенности, выданной Единым дистрибьютором, сведения о которой содержатся в ИС МПТ.</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71-1. При передаче лекарственных средств, маркированных средствами идентификации между территориально-распределенными подразделениями УОЛС, имеющими один БИН, отправитель лекарственных средств формирует акт внутреннего перемещения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подписывает его ЭЦП и направляет в ИС МПТ для получения регистрационного номера, в срок не позднее дня реализации лекарственных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71-1 в соответствии с приказом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71-2. При реализации и (или) передаче лекарственных средств, маркированных средствами идентификации, Единому дистрибьютору, а также от Единого дистрибьютора в медицинскую организацию в рамках ГОБМП и (или) в системе ОСМС, УОЛС или уполномоченные представители логистических компаний, оказывающих Единому дистрибьютору услуги по хранению и транспортировке лекарственных средств по договору гражданско-правового характера, на основании доверенности, выданной Единым дистрибьютором, сведения о которой содержатся в ИС МПТ, формируют акт приема (передачи) Единого дистрибьютора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подписывают его посредством ЭЦП и направляют в ИС МПТ для получения регистрационного номера, в срок не позднее дня реализации лекарственных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71-2 в соответствии с приказом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71-3. При передаче лекарственных средств, маркированных средствами идентификации, между филиалами и (или) представительствами логистических компаний, оказывающих Единому дистрибьютору услуги по хранению и транспортировке лекарственных средств по договору гражданско-правового характера, на основании доверенности, выданной Единым дистрибьютором, сведения о которой содержатся в ИС МПТ, имеющими один БИН, отправитель лекарственных средств формирует акт внутреннего перемещения Единого дистрибьютора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подписывает его посредством ЭЦП и направляет в ИС МПТ для получения регистрационного номера, в срок не позднее дня реализации лекарственных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71-3 в соответствии с приказом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349"/>
    <w:p>
      <w:pPr>
        <w:spacing w:after="0"/>
        <w:ind w:left="0"/>
        <w:jc w:val="both"/>
      </w:pPr>
      <w:r>
        <w:rPr>
          <w:rFonts w:ascii="Times New Roman"/>
          <w:b w:val="false"/>
          <w:i w:val="false"/>
          <w:color w:val="000000"/>
          <w:sz w:val="28"/>
        </w:rPr>
        <w:t>
      72. Оператор по результатам регистрации акта приема (передачи) лекарственных средств УОЛС в ИС МПТ передает в информационную систему Электронных счет-фактур сведения по данному акту, содержащие в том числе информацию по количеству передаваемого товара.</w:t>
      </w:r>
    </w:p>
    <w:bookmarkEnd w:id="349"/>
    <w:bookmarkStart w:name="z622" w:id="350"/>
    <w:p>
      <w:pPr>
        <w:spacing w:after="0"/>
        <w:ind w:left="0"/>
        <w:jc w:val="both"/>
      </w:pPr>
      <w:r>
        <w:rPr>
          <w:rFonts w:ascii="Times New Roman"/>
          <w:b w:val="false"/>
          <w:i w:val="false"/>
          <w:color w:val="000000"/>
          <w:sz w:val="28"/>
        </w:rPr>
        <w:t>
      73. Прием лекарственных средств, маркированных средствами идентификации, подтверждается в ИС МПТ субъектом в сфере обращения лекарственных средств и медицинских изделий.</w:t>
      </w:r>
    </w:p>
    <w:bookmarkEnd w:id="350"/>
    <w:bookmarkStart w:name="z623" w:id="351"/>
    <w:p>
      <w:pPr>
        <w:spacing w:after="0"/>
        <w:ind w:left="0"/>
        <w:jc w:val="both"/>
      </w:pPr>
      <w:r>
        <w:rPr>
          <w:rFonts w:ascii="Times New Roman"/>
          <w:b w:val="false"/>
          <w:i w:val="false"/>
          <w:color w:val="000000"/>
          <w:sz w:val="28"/>
        </w:rPr>
        <w:t>
      При этом, субъект в сфере обращения лекарственных средств и медицинских изделий, осуществляющий приемку лекарственных средств от другого субъекта в сфере обращения лекарственных средств и медицинских изделий, маркированных средствами идентификации, обеспечивает подписание акта приема (передачи) товаров ЭЦП и передачу в ИС МПТ сведений о приемке лекарственных средств в течение 1 (одного) рабочего дня с даты приемки до совершения дальнейших операций.</w:t>
      </w:r>
    </w:p>
    <w:bookmarkEnd w:id="351"/>
    <w:bookmarkStart w:name="z624" w:id="352"/>
    <w:p>
      <w:pPr>
        <w:spacing w:after="0"/>
        <w:ind w:left="0"/>
        <w:jc w:val="both"/>
      </w:pPr>
      <w:r>
        <w:rPr>
          <w:rFonts w:ascii="Times New Roman"/>
          <w:b w:val="false"/>
          <w:i w:val="false"/>
          <w:color w:val="000000"/>
          <w:sz w:val="28"/>
        </w:rPr>
        <w:t>
      74. При получении от субъектов в сфере обращения лекарственных средств и медицинских изделий сведений о приемке акта приема (передачи), подписанного ЭЦП, Оператор передает в информационную систему Электронных счет-фактур сведения о приемке товаров.</w:t>
      </w:r>
    </w:p>
    <w:bookmarkEnd w:id="352"/>
    <w:bookmarkStart w:name="z625" w:id="353"/>
    <w:p>
      <w:pPr>
        <w:spacing w:after="0"/>
        <w:ind w:left="0"/>
        <w:jc w:val="both"/>
      </w:pPr>
      <w:r>
        <w:rPr>
          <w:rFonts w:ascii="Times New Roman"/>
          <w:b w:val="false"/>
          <w:i w:val="false"/>
          <w:color w:val="000000"/>
          <w:sz w:val="28"/>
        </w:rPr>
        <w:t>
      75. При выявлении расхождений при приемке лекарственных средств получатель лекарственных средств формирует уведомление о выявленных расхождениях и направляет его отправителю, реализовавшему и (или) передавшему лекарственные средства, для внесения изменений в ранее отправленный акт приема (передачи) товаров. При этом ранее отправленный акт приема (передачи) отзывается в ИС МПТ автоматически.</w:t>
      </w:r>
    </w:p>
    <w:bookmarkEnd w:id="353"/>
    <w:bookmarkStart w:name="z626" w:id="354"/>
    <w:p>
      <w:pPr>
        <w:spacing w:after="0"/>
        <w:ind w:left="0"/>
        <w:jc w:val="both"/>
      </w:pPr>
      <w:r>
        <w:rPr>
          <w:rFonts w:ascii="Times New Roman"/>
          <w:b w:val="false"/>
          <w:i w:val="false"/>
          <w:color w:val="000000"/>
          <w:sz w:val="28"/>
        </w:rPr>
        <w:t>
      Отзыв акта приема (передачи) отправителем осуществляется в течение 20 (двадцати) рабочих дней после даты регистрации в ИС МПТ, но до момента подтверждения получателем, без оформления нового акта, за исключением случая, предусмотренного частью первой настоящего пункта.</w:t>
      </w:r>
    </w:p>
    <w:bookmarkEnd w:id="354"/>
    <w:bookmarkStart w:name="z627" w:id="355"/>
    <w:p>
      <w:pPr>
        <w:spacing w:after="0"/>
        <w:ind w:left="0"/>
        <w:jc w:val="both"/>
      </w:pPr>
      <w:r>
        <w:rPr>
          <w:rFonts w:ascii="Times New Roman"/>
          <w:b w:val="false"/>
          <w:i w:val="false"/>
          <w:color w:val="000000"/>
          <w:sz w:val="28"/>
        </w:rPr>
        <w:t>
      76. Уведомление о выявленных расхождениях содержит следующие сведения:</w:t>
      </w:r>
    </w:p>
    <w:bookmarkEnd w:id="355"/>
    <w:bookmarkStart w:name="z628" w:id="356"/>
    <w:p>
      <w:pPr>
        <w:spacing w:after="0"/>
        <w:ind w:left="0"/>
        <w:jc w:val="both"/>
      </w:pPr>
      <w:r>
        <w:rPr>
          <w:rFonts w:ascii="Times New Roman"/>
          <w:b w:val="false"/>
          <w:i w:val="false"/>
          <w:color w:val="000000"/>
          <w:sz w:val="28"/>
        </w:rPr>
        <w:t>
      1) ИИН (БИН) поставщика;</w:t>
      </w:r>
    </w:p>
    <w:bookmarkEnd w:id="356"/>
    <w:bookmarkStart w:name="z629" w:id="357"/>
    <w:p>
      <w:pPr>
        <w:spacing w:after="0"/>
        <w:ind w:left="0"/>
        <w:jc w:val="both"/>
      </w:pPr>
      <w:r>
        <w:rPr>
          <w:rFonts w:ascii="Times New Roman"/>
          <w:b w:val="false"/>
          <w:i w:val="false"/>
          <w:color w:val="000000"/>
          <w:sz w:val="28"/>
        </w:rPr>
        <w:t>
      2) ИИН (БИН) получателя;</w:t>
      </w:r>
    </w:p>
    <w:bookmarkEnd w:id="357"/>
    <w:bookmarkStart w:name="z630" w:id="358"/>
    <w:p>
      <w:pPr>
        <w:spacing w:after="0"/>
        <w:ind w:left="0"/>
        <w:jc w:val="both"/>
      </w:pPr>
      <w:r>
        <w:rPr>
          <w:rFonts w:ascii="Times New Roman"/>
          <w:b w:val="false"/>
          <w:i w:val="false"/>
          <w:color w:val="000000"/>
          <w:sz w:val="28"/>
        </w:rPr>
        <w:t>
      3) список кодов идентификации принятых упаковок лекарственных средств;</w:t>
      </w:r>
    </w:p>
    <w:bookmarkEnd w:id="358"/>
    <w:bookmarkStart w:name="z631" w:id="359"/>
    <w:p>
      <w:pPr>
        <w:spacing w:after="0"/>
        <w:ind w:left="0"/>
        <w:jc w:val="both"/>
      </w:pPr>
      <w:r>
        <w:rPr>
          <w:rFonts w:ascii="Times New Roman"/>
          <w:b w:val="false"/>
          <w:i w:val="false"/>
          <w:color w:val="000000"/>
          <w:sz w:val="28"/>
        </w:rPr>
        <w:t>
      4) список кодов идентификации упаковок лекарственных средств, сведения по которым отсутствуют в акте приема (передачи) товаров (при наличии);</w:t>
      </w:r>
    </w:p>
    <w:bookmarkEnd w:id="359"/>
    <w:bookmarkStart w:name="z632" w:id="360"/>
    <w:p>
      <w:pPr>
        <w:spacing w:after="0"/>
        <w:ind w:left="0"/>
        <w:jc w:val="both"/>
      </w:pPr>
      <w:r>
        <w:rPr>
          <w:rFonts w:ascii="Times New Roman"/>
          <w:b w:val="false"/>
          <w:i w:val="false"/>
          <w:color w:val="000000"/>
          <w:sz w:val="28"/>
        </w:rPr>
        <w:t>
      5) реквизиты акта приема (передачи) товаров.</w:t>
      </w:r>
    </w:p>
    <w:bookmarkEnd w:id="360"/>
    <w:bookmarkStart w:name="z633" w:id="361"/>
    <w:p>
      <w:pPr>
        <w:spacing w:after="0"/>
        <w:ind w:left="0"/>
        <w:jc w:val="both"/>
      </w:pPr>
      <w:r>
        <w:rPr>
          <w:rFonts w:ascii="Times New Roman"/>
          <w:b w:val="false"/>
          <w:i w:val="false"/>
          <w:color w:val="000000"/>
          <w:sz w:val="28"/>
        </w:rPr>
        <w:t xml:space="preserve">
      77. Акт приема (передачи) лекарственных средств оформляется в электронной форме, за исключением, случаев, указанных в </w:t>
      </w:r>
      <w:r>
        <w:rPr>
          <w:rFonts w:ascii="Times New Roman"/>
          <w:b w:val="false"/>
          <w:i w:val="false"/>
          <w:color w:val="000000"/>
          <w:sz w:val="28"/>
        </w:rPr>
        <w:t>пункте 71</w:t>
      </w:r>
      <w:r>
        <w:rPr>
          <w:rFonts w:ascii="Times New Roman"/>
          <w:b w:val="false"/>
          <w:i w:val="false"/>
          <w:color w:val="000000"/>
          <w:sz w:val="28"/>
        </w:rPr>
        <w:t xml:space="preserve"> Правил.</w:t>
      </w:r>
    </w:p>
    <w:bookmarkEnd w:id="361"/>
    <w:bookmarkStart w:name="z634" w:id="362"/>
    <w:p>
      <w:pPr>
        <w:spacing w:after="0"/>
        <w:ind w:left="0"/>
        <w:jc w:val="both"/>
      </w:pPr>
      <w:r>
        <w:rPr>
          <w:rFonts w:ascii="Times New Roman"/>
          <w:b w:val="false"/>
          <w:i w:val="false"/>
          <w:color w:val="000000"/>
          <w:sz w:val="28"/>
        </w:rPr>
        <w:t>
      78. Акт приема (передачи) лекарственных средств оформляется на бумажном носителе:</w:t>
      </w:r>
    </w:p>
    <w:bookmarkEnd w:id="362"/>
    <w:bookmarkStart w:name="z635" w:id="363"/>
    <w:p>
      <w:pPr>
        <w:spacing w:after="0"/>
        <w:ind w:left="0"/>
        <w:jc w:val="both"/>
      </w:pPr>
      <w:r>
        <w:rPr>
          <w:rFonts w:ascii="Times New Roman"/>
          <w:b w:val="false"/>
          <w:i w:val="false"/>
          <w:color w:val="000000"/>
          <w:sz w:val="28"/>
        </w:rPr>
        <w:t>
      1) по причине технического сбоя в ИС МПТ, подтвержденным Оператором на своем интернет-ресурсе;</w:t>
      </w:r>
    </w:p>
    <w:bookmarkEnd w:id="363"/>
    <w:bookmarkStart w:name="z636" w:id="364"/>
    <w:p>
      <w:pPr>
        <w:spacing w:after="0"/>
        <w:ind w:left="0"/>
        <w:jc w:val="both"/>
      </w:pPr>
      <w:r>
        <w:rPr>
          <w:rFonts w:ascii="Times New Roman"/>
          <w:b w:val="false"/>
          <w:i w:val="false"/>
          <w:color w:val="000000"/>
          <w:sz w:val="28"/>
        </w:rPr>
        <w:t>
      2) по обстоятельствам непреодолимой силы;</w:t>
      </w:r>
    </w:p>
    <w:bookmarkEnd w:id="364"/>
    <w:bookmarkStart w:name="z637" w:id="365"/>
    <w:p>
      <w:pPr>
        <w:spacing w:after="0"/>
        <w:ind w:left="0"/>
        <w:jc w:val="both"/>
      </w:pPr>
      <w:r>
        <w:rPr>
          <w:rFonts w:ascii="Times New Roman"/>
          <w:b w:val="false"/>
          <w:i w:val="false"/>
          <w:color w:val="000000"/>
          <w:sz w:val="28"/>
        </w:rPr>
        <w:t>
      3) по причине отсутствия либо приостановления подачи электрической энергии, подтвержденной энергопроизводящей, энергоснабжающей либо энергопередающей организации, технического сбоя, вызванного аварийным нарушением.</w:t>
      </w:r>
    </w:p>
    <w:bookmarkEnd w:id="365"/>
    <w:bookmarkStart w:name="z638" w:id="366"/>
    <w:p>
      <w:pPr>
        <w:spacing w:after="0"/>
        <w:ind w:left="0"/>
        <w:jc w:val="both"/>
      </w:pPr>
      <w:r>
        <w:rPr>
          <w:rFonts w:ascii="Times New Roman"/>
          <w:b w:val="false"/>
          <w:i w:val="false"/>
          <w:color w:val="000000"/>
          <w:sz w:val="28"/>
        </w:rPr>
        <w:t>
      79. Оператор размещает на своем интернет-ресурсе информацию о невозможности оформления акта приема (передачи) лекарственных средств в ИС МПТ по причине технических ошибок в ИС МПТ не позднее суток с момента появления технических ошибок в ИС МПТ.</w:t>
      </w:r>
    </w:p>
    <w:bookmarkEnd w:id="366"/>
    <w:bookmarkStart w:name="z639" w:id="367"/>
    <w:p>
      <w:pPr>
        <w:spacing w:after="0"/>
        <w:ind w:left="0"/>
        <w:jc w:val="both"/>
      </w:pPr>
      <w:r>
        <w:rPr>
          <w:rFonts w:ascii="Times New Roman"/>
          <w:b w:val="false"/>
          <w:i w:val="false"/>
          <w:color w:val="000000"/>
          <w:sz w:val="28"/>
        </w:rPr>
        <w:t>
      80. После устранения технических ошибок акт приема (передачи) лекарственных средств, оформленный ранее на бумажном носителе, вносится субъектом в сфере обращения лекарственных средств и медицинских изделий в ИС МПТ не позднее 1 (одного) рабочего дня с даты опубликования Оператором на собственном интернет-ресурсе информации об устранении технических ошибок в ИС МПТ. Оператор публикует информацию на собственном интернет-ресурсе об устранении технических ошибок в ИС МПТ в течение суток с момента их устранения.</w:t>
      </w:r>
    </w:p>
    <w:bookmarkEnd w:id="367"/>
    <w:bookmarkStart w:name="z640" w:id="368"/>
    <w:p>
      <w:pPr>
        <w:spacing w:after="0"/>
        <w:ind w:left="0"/>
        <w:jc w:val="both"/>
      </w:pPr>
      <w:r>
        <w:rPr>
          <w:rFonts w:ascii="Times New Roman"/>
          <w:b w:val="false"/>
          <w:i w:val="false"/>
          <w:color w:val="000000"/>
          <w:sz w:val="28"/>
        </w:rPr>
        <w:t>
      81. Смена собственника кодов маркировки в ИС МПТ осуществляется на основании подтвержденных обеими сторонами сведений из акта приема (передачи) лекарственных средств в ИС МПТ.</w:t>
      </w:r>
    </w:p>
    <w:bookmarkEnd w:id="368"/>
    <w:bookmarkStart w:name="z641" w:id="369"/>
    <w:p>
      <w:pPr>
        <w:spacing w:after="0"/>
        <w:ind w:left="0"/>
        <w:jc w:val="left"/>
      </w:pPr>
      <w:r>
        <w:rPr>
          <w:rFonts w:ascii="Times New Roman"/>
          <w:b/>
          <w:i w:val="false"/>
          <w:color w:val="000000"/>
        </w:rPr>
        <w:t xml:space="preserve"> Параграф 3. Порядок представления сведений в информационную систему маркировки и прослеживаемости товаров при выводе из оборота лекарственных средств, маркированных средствами идентификации</w:t>
      </w:r>
    </w:p>
    <w:bookmarkEnd w:id="369"/>
    <w:bookmarkStart w:name="z642" w:id="370"/>
    <w:p>
      <w:pPr>
        <w:spacing w:after="0"/>
        <w:ind w:left="0"/>
        <w:jc w:val="both"/>
      </w:pPr>
      <w:r>
        <w:rPr>
          <w:rFonts w:ascii="Times New Roman"/>
          <w:b w:val="false"/>
          <w:i w:val="false"/>
          <w:color w:val="000000"/>
          <w:sz w:val="28"/>
        </w:rPr>
        <w:t xml:space="preserve">
      82. Субъект в сфере обращения лекарственных средств и медицинских изделий, реализующий лекарственные средства в розницу за наличный, безналичный расчет и (или) без оплаты получателем, осуществляет вывод их из оборота путем сканирования и распознавания средства идентификации, нанесенного на потребительскую упаковку лекарственного средства, техническими средствами, сопряженными с установленной у него контрольно-кассовой машиной, зарегистрированной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w:t>
      </w:r>
    </w:p>
    <w:bookmarkEnd w:id="370"/>
    <w:bookmarkStart w:name="z643" w:id="371"/>
    <w:p>
      <w:pPr>
        <w:spacing w:after="0"/>
        <w:ind w:left="0"/>
        <w:jc w:val="both"/>
      </w:pPr>
      <w:r>
        <w:rPr>
          <w:rFonts w:ascii="Times New Roman"/>
          <w:b w:val="false"/>
          <w:i w:val="false"/>
          <w:color w:val="000000"/>
          <w:sz w:val="28"/>
        </w:rPr>
        <w:t>
      Сведения о коде идентификации, содержащиеся в средстве идентификации, нанесенном на товар, включаются в фискальный документ "кассовый чек", формируемый контрольно-кассовой машиной, и передаются Оператору фискальных данных.</w:t>
      </w:r>
    </w:p>
    <w:bookmarkEnd w:id="371"/>
    <w:bookmarkStart w:name="z644" w:id="372"/>
    <w:p>
      <w:pPr>
        <w:spacing w:after="0"/>
        <w:ind w:left="0"/>
        <w:jc w:val="both"/>
      </w:pPr>
      <w:r>
        <w:rPr>
          <w:rFonts w:ascii="Times New Roman"/>
          <w:b w:val="false"/>
          <w:i w:val="false"/>
          <w:color w:val="000000"/>
          <w:sz w:val="28"/>
        </w:rPr>
        <w:t>
      83. Оператор фискальных данных осуществляет передачу сведений в режиме реального времени в ИС МПТ по каждой реализованной товарной единице, включающей следующие сведения:</w:t>
      </w:r>
    </w:p>
    <w:bookmarkEnd w:id="372"/>
    <w:bookmarkStart w:name="z645" w:id="373"/>
    <w:p>
      <w:pPr>
        <w:spacing w:after="0"/>
        <w:ind w:left="0"/>
        <w:jc w:val="both"/>
      </w:pPr>
      <w:r>
        <w:rPr>
          <w:rFonts w:ascii="Times New Roman"/>
          <w:b w:val="false"/>
          <w:i w:val="false"/>
          <w:color w:val="000000"/>
          <w:sz w:val="28"/>
        </w:rPr>
        <w:t>
      1) ИИН (БИН) продавца;</w:t>
      </w:r>
    </w:p>
    <w:bookmarkEnd w:id="373"/>
    <w:bookmarkStart w:name="z646" w:id="374"/>
    <w:p>
      <w:pPr>
        <w:spacing w:after="0"/>
        <w:ind w:left="0"/>
        <w:jc w:val="both"/>
      </w:pPr>
      <w:r>
        <w:rPr>
          <w:rFonts w:ascii="Times New Roman"/>
          <w:b w:val="false"/>
          <w:i w:val="false"/>
          <w:color w:val="000000"/>
          <w:sz w:val="28"/>
        </w:rPr>
        <w:t>
      2) регистрационный номер контрольно-кассовой машины;</w:t>
      </w:r>
    </w:p>
    <w:bookmarkEnd w:id="374"/>
    <w:bookmarkStart w:name="z647" w:id="375"/>
    <w:p>
      <w:pPr>
        <w:spacing w:after="0"/>
        <w:ind w:left="0"/>
        <w:jc w:val="both"/>
      </w:pPr>
      <w:r>
        <w:rPr>
          <w:rFonts w:ascii="Times New Roman"/>
          <w:b w:val="false"/>
          <w:i w:val="false"/>
          <w:color w:val="000000"/>
          <w:sz w:val="28"/>
        </w:rPr>
        <w:t>
      3) реквизиты фискального документа (номер и дата чека);</w:t>
      </w:r>
    </w:p>
    <w:bookmarkEnd w:id="375"/>
    <w:bookmarkStart w:name="z648" w:id="376"/>
    <w:p>
      <w:pPr>
        <w:spacing w:after="0"/>
        <w:ind w:left="0"/>
        <w:jc w:val="both"/>
      </w:pPr>
      <w:r>
        <w:rPr>
          <w:rFonts w:ascii="Times New Roman"/>
          <w:b w:val="false"/>
          <w:i w:val="false"/>
          <w:color w:val="000000"/>
          <w:sz w:val="28"/>
        </w:rPr>
        <w:t>
      4) дата и цена реализации;</w:t>
      </w:r>
    </w:p>
    <w:bookmarkEnd w:id="376"/>
    <w:bookmarkStart w:name="z649" w:id="377"/>
    <w:p>
      <w:pPr>
        <w:spacing w:after="0"/>
        <w:ind w:left="0"/>
        <w:jc w:val="both"/>
      </w:pPr>
      <w:r>
        <w:rPr>
          <w:rFonts w:ascii="Times New Roman"/>
          <w:b w:val="false"/>
          <w:i w:val="false"/>
          <w:color w:val="000000"/>
          <w:sz w:val="28"/>
        </w:rPr>
        <w:t>
      5) код идентификации товара, содержащийся в средстве идентификации, нанесенном на товар.</w:t>
      </w:r>
    </w:p>
    <w:bookmarkEnd w:id="377"/>
    <w:bookmarkStart w:name="z650" w:id="378"/>
    <w:p>
      <w:pPr>
        <w:spacing w:after="0"/>
        <w:ind w:left="0"/>
        <w:jc w:val="both"/>
      </w:pPr>
      <w:r>
        <w:rPr>
          <w:rFonts w:ascii="Times New Roman"/>
          <w:b w:val="false"/>
          <w:i w:val="false"/>
          <w:color w:val="000000"/>
          <w:sz w:val="28"/>
        </w:rPr>
        <w:t xml:space="preserve">
      84. Вывод из оборота лекарственных средств в ИС МПТ осуществляется при розничной реализации на основании сведений, указанных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 полученных от Оператора фискальных данных.</w:t>
      </w:r>
    </w:p>
    <w:bookmarkEnd w:id="378"/>
    <w:bookmarkStart w:name="z651" w:id="379"/>
    <w:p>
      <w:pPr>
        <w:spacing w:after="0"/>
        <w:ind w:left="0"/>
        <w:jc w:val="both"/>
      </w:pPr>
      <w:r>
        <w:rPr>
          <w:rFonts w:ascii="Times New Roman"/>
          <w:b w:val="false"/>
          <w:i w:val="false"/>
          <w:color w:val="000000"/>
          <w:sz w:val="28"/>
        </w:rPr>
        <w:t>
      85. Субъект в сфере обращения лекарственных средств и медицинских изделий не позднее 3 (трех) рабочих дней, следующих за днем вывода лекарственных средств из оборота, представляет в ИС МПТ уведомление о выводе из оборота по форме согласно </w:t>
      </w:r>
      <w:r>
        <w:rPr>
          <w:rFonts w:ascii="Times New Roman"/>
          <w:b w:val="false"/>
          <w:i w:val="false"/>
          <w:color w:val="000000"/>
          <w:sz w:val="28"/>
        </w:rPr>
        <w:t>приложению 15</w:t>
      </w:r>
      <w:r>
        <w:rPr>
          <w:rFonts w:ascii="Times New Roman"/>
          <w:b w:val="false"/>
          <w:i w:val="false"/>
          <w:color w:val="000000"/>
          <w:sz w:val="28"/>
        </w:rPr>
        <w:t> к настоящим Правилам при выводе лекарственных средств из оборота по причинам:</w:t>
      </w:r>
    </w:p>
    <w:bookmarkEnd w:id="379"/>
    <w:bookmarkStart w:name="z723" w:id="380"/>
    <w:p>
      <w:pPr>
        <w:spacing w:after="0"/>
        <w:ind w:left="0"/>
        <w:jc w:val="both"/>
      </w:pPr>
      <w:r>
        <w:rPr>
          <w:rFonts w:ascii="Times New Roman"/>
          <w:b w:val="false"/>
          <w:i w:val="false"/>
          <w:color w:val="000000"/>
          <w:sz w:val="28"/>
        </w:rPr>
        <w:t>
      1) брака;</w:t>
      </w:r>
    </w:p>
    <w:bookmarkEnd w:id="380"/>
    <w:bookmarkStart w:name="z724" w:id="381"/>
    <w:p>
      <w:pPr>
        <w:spacing w:after="0"/>
        <w:ind w:left="0"/>
        <w:jc w:val="both"/>
      </w:pPr>
      <w:r>
        <w:rPr>
          <w:rFonts w:ascii="Times New Roman"/>
          <w:b w:val="false"/>
          <w:i w:val="false"/>
          <w:color w:val="000000"/>
          <w:sz w:val="28"/>
        </w:rPr>
        <w:t>
      2) утраты;</w:t>
      </w:r>
    </w:p>
    <w:bookmarkEnd w:id="381"/>
    <w:bookmarkStart w:name="z725" w:id="382"/>
    <w:p>
      <w:pPr>
        <w:spacing w:after="0"/>
        <w:ind w:left="0"/>
        <w:jc w:val="both"/>
      </w:pPr>
      <w:r>
        <w:rPr>
          <w:rFonts w:ascii="Times New Roman"/>
          <w:b w:val="false"/>
          <w:i w:val="false"/>
          <w:color w:val="000000"/>
          <w:sz w:val="28"/>
        </w:rPr>
        <w:t>
      3) повреждения;</w:t>
      </w:r>
    </w:p>
    <w:bookmarkEnd w:id="382"/>
    <w:bookmarkStart w:name="z726" w:id="383"/>
    <w:p>
      <w:pPr>
        <w:spacing w:after="0"/>
        <w:ind w:left="0"/>
        <w:jc w:val="both"/>
      </w:pPr>
      <w:r>
        <w:rPr>
          <w:rFonts w:ascii="Times New Roman"/>
          <w:b w:val="false"/>
          <w:i w:val="false"/>
          <w:color w:val="000000"/>
          <w:sz w:val="28"/>
        </w:rPr>
        <w:t>
      4) уничтожения;</w:t>
      </w:r>
    </w:p>
    <w:bookmarkEnd w:id="383"/>
    <w:bookmarkStart w:name="z727" w:id="384"/>
    <w:p>
      <w:pPr>
        <w:spacing w:after="0"/>
        <w:ind w:left="0"/>
        <w:jc w:val="both"/>
      </w:pPr>
      <w:r>
        <w:rPr>
          <w:rFonts w:ascii="Times New Roman"/>
          <w:b w:val="false"/>
          <w:i w:val="false"/>
          <w:color w:val="000000"/>
          <w:sz w:val="28"/>
        </w:rPr>
        <w:t>
      5) использования для собственных нужд предприятия;</w:t>
      </w:r>
    </w:p>
    <w:bookmarkEnd w:id="384"/>
    <w:bookmarkStart w:name="z728" w:id="385"/>
    <w:p>
      <w:pPr>
        <w:spacing w:after="0"/>
        <w:ind w:left="0"/>
        <w:jc w:val="both"/>
      </w:pPr>
      <w:r>
        <w:rPr>
          <w:rFonts w:ascii="Times New Roman"/>
          <w:b w:val="false"/>
          <w:i w:val="false"/>
          <w:color w:val="000000"/>
          <w:sz w:val="28"/>
        </w:rPr>
        <w:t>
      6) отбора образцов;</w:t>
      </w:r>
    </w:p>
    <w:bookmarkEnd w:id="385"/>
    <w:bookmarkStart w:name="z729" w:id="386"/>
    <w:p>
      <w:pPr>
        <w:spacing w:after="0"/>
        <w:ind w:left="0"/>
        <w:jc w:val="both"/>
      </w:pPr>
      <w:r>
        <w:rPr>
          <w:rFonts w:ascii="Times New Roman"/>
          <w:b w:val="false"/>
          <w:i w:val="false"/>
          <w:color w:val="000000"/>
          <w:sz w:val="28"/>
        </w:rPr>
        <w:t>
      7) для медицинского назначения;</w:t>
      </w:r>
    </w:p>
    <w:bookmarkEnd w:id="386"/>
    <w:bookmarkStart w:name="z730" w:id="387"/>
    <w:p>
      <w:pPr>
        <w:spacing w:after="0"/>
        <w:ind w:left="0"/>
        <w:jc w:val="both"/>
      </w:pPr>
      <w:r>
        <w:rPr>
          <w:rFonts w:ascii="Times New Roman"/>
          <w:b w:val="false"/>
          <w:i w:val="false"/>
          <w:color w:val="000000"/>
          <w:sz w:val="28"/>
        </w:rPr>
        <w:t>
      8) отпуска, по бесплатному рецепту;</w:t>
      </w:r>
    </w:p>
    <w:bookmarkEnd w:id="387"/>
    <w:bookmarkStart w:name="z731" w:id="388"/>
    <w:p>
      <w:pPr>
        <w:spacing w:after="0"/>
        <w:ind w:left="0"/>
        <w:jc w:val="both"/>
      </w:pPr>
      <w:r>
        <w:rPr>
          <w:rFonts w:ascii="Times New Roman"/>
          <w:b w:val="false"/>
          <w:i w:val="false"/>
          <w:color w:val="000000"/>
          <w:sz w:val="28"/>
        </w:rPr>
        <w:t>
      9) конфискации.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389"/>
    <w:p>
      <w:pPr>
        <w:spacing w:after="0"/>
        <w:ind w:left="0"/>
        <w:jc w:val="left"/>
      </w:pPr>
      <w:r>
        <w:rPr>
          <w:rFonts w:ascii="Times New Roman"/>
          <w:b/>
          <w:i w:val="false"/>
          <w:color w:val="000000"/>
        </w:rPr>
        <w:t xml:space="preserve"> Параграф 4. Порядок представления сведений в информационную систему маркировки и прослеживаемости товаров при повторном вводе в оборот лекарственных средств, маркированных средствами идентификации и внесения изменений в сведения, содержащиеся в информационной системе маркировки и прослеживаемости товаров</w:t>
      </w:r>
    </w:p>
    <w:bookmarkEnd w:id="389"/>
    <w:bookmarkStart w:name="z662" w:id="390"/>
    <w:p>
      <w:pPr>
        <w:spacing w:after="0"/>
        <w:ind w:left="0"/>
        <w:jc w:val="both"/>
      </w:pPr>
      <w:r>
        <w:rPr>
          <w:rFonts w:ascii="Times New Roman"/>
          <w:b w:val="false"/>
          <w:i w:val="false"/>
          <w:color w:val="000000"/>
          <w:sz w:val="28"/>
        </w:rPr>
        <w:t>
      86. Для повторного ввода в оборот лекарственных средств, ранее выведенных из оборота по причинам, указанных в </w:t>
      </w:r>
      <w:r>
        <w:rPr>
          <w:rFonts w:ascii="Times New Roman"/>
          <w:b w:val="false"/>
          <w:i w:val="false"/>
          <w:color w:val="000000"/>
          <w:sz w:val="28"/>
        </w:rPr>
        <w:t>пункте 85</w:t>
      </w:r>
      <w:r>
        <w:rPr>
          <w:rFonts w:ascii="Times New Roman"/>
          <w:b w:val="false"/>
          <w:i w:val="false"/>
          <w:color w:val="000000"/>
          <w:sz w:val="28"/>
        </w:rPr>
        <w:t> настоящих Правил, за исключением использованных лекарственных средств для оказания медицинской помощи, а также отпуске лекарственных средств по рецептам выдаваемых в рамках ГОБМП и (или) системе ОСМС, УОЛС направляет Оператору уведомление о повторном вводе в оборот лекарственных средств по форме согласно </w:t>
      </w:r>
      <w:r>
        <w:rPr>
          <w:rFonts w:ascii="Times New Roman"/>
          <w:b w:val="false"/>
          <w:i w:val="false"/>
          <w:color w:val="000000"/>
          <w:sz w:val="28"/>
        </w:rPr>
        <w:t>приложению 16</w:t>
      </w:r>
      <w:r>
        <w:rPr>
          <w:rFonts w:ascii="Times New Roman"/>
          <w:b w:val="false"/>
          <w:i w:val="false"/>
          <w:color w:val="000000"/>
          <w:sz w:val="28"/>
        </w:rPr>
        <w:t> к настоящим Правилам.</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86 - в редакции приказа Министра здравоохранения РК от 19.06.2024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391"/>
    <w:p>
      <w:pPr>
        <w:spacing w:after="0"/>
        <w:ind w:left="0"/>
        <w:jc w:val="both"/>
      </w:pPr>
      <w:r>
        <w:rPr>
          <w:rFonts w:ascii="Times New Roman"/>
          <w:b w:val="false"/>
          <w:i w:val="false"/>
          <w:color w:val="000000"/>
          <w:sz w:val="28"/>
        </w:rPr>
        <w:t>
      87. Информация УОЛС направляется Оператору в срок не более 3 (трех) рабочих дней со дня повторного ввода лекарственных средств в оборот.</w:t>
      </w:r>
    </w:p>
    <w:bookmarkEnd w:id="391"/>
    <w:bookmarkStart w:name="z664" w:id="392"/>
    <w:p>
      <w:pPr>
        <w:spacing w:after="0"/>
        <w:ind w:left="0"/>
        <w:jc w:val="both"/>
      </w:pPr>
      <w:r>
        <w:rPr>
          <w:rFonts w:ascii="Times New Roman"/>
          <w:b w:val="false"/>
          <w:i w:val="false"/>
          <w:color w:val="000000"/>
          <w:sz w:val="28"/>
        </w:rPr>
        <w:t>
      88. Оператор по запросу государственного органа в течение 3 (трех) рабочих дней предоставляет обобщенную информацию о прослеживаемости лекарственных средств в рамках ГОБМП и ОСМС.</w:t>
      </w:r>
    </w:p>
    <w:bookmarkEnd w:id="392"/>
    <w:bookmarkStart w:name="z665" w:id="393"/>
    <w:p>
      <w:pPr>
        <w:spacing w:after="0"/>
        <w:ind w:left="0"/>
        <w:jc w:val="both"/>
      </w:pPr>
      <w:r>
        <w:rPr>
          <w:rFonts w:ascii="Times New Roman"/>
          <w:b w:val="false"/>
          <w:i w:val="false"/>
          <w:color w:val="000000"/>
          <w:sz w:val="28"/>
        </w:rPr>
        <w:t>
      89. Оператор обеспечивает передачу данных в ИС уполномоченного органа путем интеграции с уполномоченным органом.</w:t>
      </w:r>
    </w:p>
    <w:bookmarkEnd w:id="393"/>
    <w:bookmarkStart w:name="z666" w:id="394"/>
    <w:p>
      <w:pPr>
        <w:spacing w:after="0"/>
        <w:ind w:left="0"/>
        <w:jc w:val="both"/>
      </w:pPr>
      <w:r>
        <w:rPr>
          <w:rFonts w:ascii="Times New Roman"/>
          <w:b w:val="false"/>
          <w:i w:val="false"/>
          <w:color w:val="000000"/>
          <w:sz w:val="28"/>
        </w:rPr>
        <w:t>
      90. Оператор предоставляет автоматизированное рабочее место в ИС МПТ для уполномоченного органа и государственного органа.</w:t>
      </w:r>
    </w:p>
    <w:bookmarkEnd w:id="394"/>
    <w:bookmarkStart w:name="z667" w:id="395"/>
    <w:p>
      <w:pPr>
        <w:spacing w:after="0"/>
        <w:ind w:left="0"/>
        <w:jc w:val="both"/>
      </w:pPr>
      <w:r>
        <w:rPr>
          <w:rFonts w:ascii="Times New Roman"/>
          <w:b w:val="false"/>
          <w:i w:val="false"/>
          <w:color w:val="000000"/>
          <w:sz w:val="28"/>
        </w:rPr>
        <w:t>
      91. Внесение изменений в сведения ранее представленные в ИС МПТ, не проводятся в период проведения государственным органом проверки деятельности субъекта в сфере обращения лекарственных средств и медицинских изделий.</w:t>
      </w:r>
    </w:p>
    <w:bookmarkEnd w:id="395"/>
    <w:bookmarkStart w:name="z668" w:id="396"/>
    <w:p>
      <w:pPr>
        <w:spacing w:after="0"/>
        <w:ind w:left="0"/>
        <w:jc w:val="both"/>
      </w:pPr>
      <w:r>
        <w:rPr>
          <w:rFonts w:ascii="Times New Roman"/>
          <w:b w:val="false"/>
          <w:i w:val="false"/>
          <w:color w:val="000000"/>
          <w:sz w:val="28"/>
        </w:rPr>
        <w:t xml:space="preserve">
      92. Оператором доступ к информации, предоставляется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и в рамках действующего законодательства Республики Казахстан.</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670" w:id="397"/>
    <w:p>
      <w:pPr>
        <w:spacing w:after="0"/>
        <w:ind w:left="0"/>
        <w:jc w:val="left"/>
      </w:pPr>
      <w:r>
        <w:rPr>
          <w:rFonts w:ascii="Times New Roman"/>
          <w:b/>
          <w:i w:val="false"/>
          <w:color w:val="000000"/>
        </w:rPr>
        <w:t xml:space="preserve"> Перечень вспомогательных веществ, указываемых при маркировке лекарственных препаратов для приема внутрь</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вспомогательного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Азокрасители: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Солнечный закат желтый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Азорубин (кармуазин)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Пунцовый (понсо 4R, кошенилевый красный 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Бриллиантовый черный BN (черный блестящий BN, черный PN)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Арахисовое масло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Аспартам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Галактоза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(декстроза)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Глицерол (глицерин)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Изомальт (изомальтит)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Калийсодержащие 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Касторовые масла полиэтоксилированные (макрогола глицерилрицинолеат, макрогола глицерилгидроксистеарат)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Ксилитол (ксилит)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Кунжутное масло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Лактитол (лактит)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(каучук натуральный)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Мальтитол (мальтит)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Маннитол (маннит)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Мочевина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Натрийсодержащие 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98"/>
          <w:p>
            <w:pPr>
              <w:spacing w:after="20"/>
              <w:ind w:left="20"/>
              <w:jc w:val="both"/>
            </w:pPr>
            <w:r>
              <w:rPr>
                <w:rFonts w:ascii="Times New Roman"/>
                <w:b w:val="false"/>
                <w:i w:val="false"/>
                <w:color w:val="000000"/>
                <w:sz w:val="20"/>
              </w:rPr>
              <w:t xml:space="preserve">
400 мг/кг для взрослых </w:t>
            </w:r>
          </w:p>
          <w:bookmarkEnd w:id="398"/>
          <w:p>
            <w:pPr>
              <w:spacing w:after="20"/>
              <w:ind w:left="20"/>
              <w:jc w:val="both"/>
            </w:pPr>
            <w:r>
              <w:rPr>
                <w:rFonts w:ascii="Times New Roman"/>
                <w:b w:val="false"/>
                <w:i w:val="false"/>
                <w:color w:val="000000"/>
                <w:sz w:val="20"/>
              </w:rPr>
              <w:t>
200 мг/кг для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Пшеничный крахмал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инвертный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Соевое масло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673" w:id="399"/>
    <w:p>
      <w:pPr>
        <w:spacing w:after="0"/>
        <w:ind w:left="0"/>
        <w:jc w:val="left"/>
      </w:pPr>
      <w:r>
        <w:rPr>
          <w:rFonts w:ascii="Times New Roman"/>
          <w:b/>
          <w:i w:val="false"/>
          <w:color w:val="000000"/>
        </w:rPr>
        <w:t xml:space="preserve"> Запрос на получение кодов маркировки</w:t>
      </w:r>
    </w:p>
    <w:bookmarkEnd w:id="399"/>
    <w:p>
      <w:pPr>
        <w:spacing w:after="0"/>
        <w:ind w:left="0"/>
        <w:jc w:val="both"/>
      </w:pPr>
      <w:bookmarkStart w:name="z674" w:id="400"/>
      <w:r>
        <w:rPr>
          <w:rFonts w:ascii="Times New Roman"/>
          <w:b w:val="false"/>
          <w:i w:val="false"/>
          <w:color w:val="000000"/>
          <w:sz w:val="28"/>
        </w:rPr>
        <w:t>
      Сведения об УОЛС:</w:t>
      </w:r>
    </w:p>
    <w:bookmarkEnd w:id="400"/>
    <w:p>
      <w:pPr>
        <w:spacing w:after="0"/>
        <w:ind w:left="0"/>
        <w:jc w:val="both"/>
      </w:pPr>
      <w:r>
        <w:rPr>
          <w:rFonts w:ascii="Times New Roman"/>
          <w:b w:val="false"/>
          <w:i w:val="false"/>
          <w:color w:val="000000"/>
          <w:sz w:val="28"/>
        </w:rPr>
        <w:t>1. ИИН или БИН или ИНН ______________________</w:t>
      </w:r>
    </w:p>
    <w:p>
      <w:pPr>
        <w:spacing w:after="0"/>
        <w:ind w:left="0"/>
        <w:jc w:val="both"/>
      </w:pPr>
      <w:r>
        <w:rPr>
          <w:rFonts w:ascii="Times New Roman"/>
          <w:b w:val="false"/>
          <w:i w:val="false"/>
          <w:color w:val="000000"/>
          <w:sz w:val="28"/>
        </w:rPr>
        <w:t>2. Общие данные:</w:t>
      </w:r>
    </w:p>
    <w:p>
      <w:pPr>
        <w:spacing w:after="0"/>
        <w:ind w:left="0"/>
        <w:jc w:val="both"/>
      </w:pPr>
      <w:r>
        <w:rPr>
          <w:rFonts w:ascii="Times New Roman"/>
          <w:b w:val="false"/>
          <w:i w:val="false"/>
          <w:color w:val="000000"/>
          <w:sz w:val="28"/>
        </w:rPr>
        <w:t>1) способ выпуска лекарства в оборот _________________________</w:t>
      </w:r>
    </w:p>
    <w:p>
      <w:pPr>
        <w:spacing w:after="0"/>
        <w:ind w:left="0"/>
        <w:jc w:val="both"/>
      </w:pPr>
      <w:r>
        <w:rPr>
          <w:rFonts w:ascii="Times New Roman"/>
          <w:b w:val="false"/>
          <w:i w:val="false"/>
          <w:color w:val="000000"/>
          <w:sz w:val="28"/>
        </w:rPr>
        <w:t>2) страна производства______________________________________</w:t>
      </w:r>
    </w:p>
    <w:p>
      <w:pPr>
        <w:spacing w:after="0"/>
        <w:ind w:left="0"/>
        <w:jc w:val="both"/>
      </w:pPr>
      <w:r>
        <w:rPr>
          <w:rFonts w:ascii="Times New Roman"/>
          <w:b w:val="false"/>
          <w:i w:val="false"/>
          <w:color w:val="000000"/>
          <w:sz w:val="28"/>
        </w:rPr>
        <w:t>3. Данные производства _____________________________________</w:t>
      </w:r>
    </w:p>
    <w:p>
      <w:pPr>
        <w:spacing w:after="0"/>
        <w:ind w:left="0"/>
        <w:jc w:val="both"/>
      </w:pPr>
      <w:r>
        <w:rPr>
          <w:rFonts w:ascii="Times New Roman"/>
          <w:b w:val="false"/>
          <w:i w:val="false"/>
          <w:color w:val="000000"/>
          <w:sz w:val="28"/>
        </w:rPr>
        <w:t>4. Список продукции для маркировки: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кодов маркировки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генерации индивидуальных серийных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индивидуальных серийных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676" w:id="401"/>
    <w:p>
      <w:pPr>
        <w:spacing w:after="0"/>
        <w:ind w:left="0"/>
        <w:jc w:val="left"/>
      </w:pPr>
      <w:r>
        <w:rPr>
          <w:rFonts w:ascii="Times New Roman"/>
          <w:b/>
          <w:i w:val="false"/>
          <w:color w:val="000000"/>
        </w:rPr>
        <w:t xml:space="preserve"> Сведения об эмиссии кодов маркировки</w:t>
      </w:r>
    </w:p>
    <w:bookmarkEnd w:id="401"/>
    <w:p>
      <w:pPr>
        <w:spacing w:after="0"/>
        <w:ind w:left="0"/>
        <w:jc w:val="both"/>
      </w:pPr>
      <w:bookmarkStart w:name="z677" w:id="402"/>
      <w:r>
        <w:rPr>
          <w:rFonts w:ascii="Times New Roman"/>
          <w:b w:val="false"/>
          <w:i w:val="false"/>
          <w:color w:val="000000"/>
          <w:sz w:val="28"/>
        </w:rPr>
        <w:t>
      Сведения об УОЛС:</w:t>
      </w:r>
    </w:p>
    <w:bookmarkEnd w:id="402"/>
    <w:p>
      <w:pPr>
        <w:spacing w:after="0"/>
        <w:ind w:left="0"/>
        <w:jc w:val="both"/>
      </w:pPr>
      <w:r>
        <w:rPr>
          <w:rFonts w:ascii="Times New Roman"/>
          <w:b w:val="false"/>
          <w:i w:val="false"/>
          <w:color w:val="000000"/>
          <w:sz w:val="28"/>
        </w:rPr>
        <w:t>1. ИИН или БИН или ИНН _______________________</w:t>
      </w:r>
    </w:p>
    <w:p>
      <w:pPr>
        <w:spacing w:after="0"/>
        <w:ind w:left="0"/>
        <w:jc w:val="both"/>
      </w:pPr>
      <w:r>
        <w:rPr>
          <w:rFonts w:ascii="Times New Roman"/>
          <w:b w:val="false"/>
          <w:i w:val="false"/>
          <w:color w:val="000000"/>
          <w:sz w:val="28"/>
        </w:rPr>
        <w:t>2. По заказу № для производственной площадки (код) ______ ________</w:t>
      </w:r>
    </w:p>
    <w:p>
      <w:pPr>
        <w:spacing w:after="0"/>
        <w:ind w:left="0"/>
        <w:jc w:val="both"/>
      </w:pPr>
      <w:r>
        <w:rPr>
          <w:rFonts w:ascii="Times New Roman"/>
          <w:b w:val="false"/>
          <w:i w:val="false"/>
          <w:color w:val="000000"/>
          <w:sz w:val="28"/>
        </w:rPr>
        <w:t>предоставляются коды маркировки: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3"/>
          <w:p>
            <w:pPr>
              <w:spacing w:after="20"/>
              <w:ind w:left="20"/>
              <w:jc w:val="both"/>
            </w:pPr>
            <w:r>
              <w:rPr>
                <w:rFonts w:ascii="Times New Roman"/>
                <w:b w:val="false"/>
                <w:i w:val="false"/>
                <w:color w:val="000000"/>
                <w:sz w:val="20"/>
              </w:rPr>
              <w:t>
Массив кодов маркировки</w:t>
            </w:r>
          </w:p>
          <w:bookmarkEnd w:id="403"/>
          <w:p>
            <w:pPr>
              <w:spacing w:after="20"/>
              <w:ind w:left="20"/>
              <w:jc w:val="both"/>
            </w:pPr>
            <w:r>
              <w:rPr>
                <w:rFonts w:ascii="Times New Roman"/>
                <w:b w:val="false"/>
                <w:i w:val="false"/>
                <w:color w:val="000000"/>
                <w:sz w:val="20"/>
              </w:rPr>
              <w:t>
(код идентификации + код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680" w:id="404"/>
    <w:p>
      <w:pPr>
        <w:spacing w:after="0"/>
        <w:ind w:left="0"/>
        <w:jc w:val="left"/>
      </w:pPr>
      <w:r>
        <w:rPr>
          <w:rFonts w:ascii="Times New Roman"/>
          <w:b/>
          <w:i w:val="false"/>
          <w:color w:val="000000"/>
        </w:rPr>
        <w:t xml:space="preserve"> Информация о кодах идентификации товара (о нанесении средств идентификации)</w:t>
      </w:r>
    </w:p>
    <w:bookmarkEnd w:id="404"/>
    <w:p>
      <w:pPr>
        <w:spacing w:after="0"/>
        <w:ind w:left="0"/>
        <w:jc w:val="both"/>
      </w:pPr>
      <w:bookmarkStart w:name="z681" w:id="405"/>
      <w:r>
        <w:rPr>
          <w:rFonts w:ascii="Times New Roman"/>
          <w:b w:val="false"/>
          <w:i w:val="false"/>
          <w:color w:val="000000"/>
          <w:sz w:val="28"/>
        </w:rPr>
        <w:t>
      Сведения об УОЛС:</w:t>
      </w:r>
    </w:p>
    <w:bookmarkEnd w:id="405"/>
    <w:p>
      <w:pPr>
        <w:spacing w:after="0"/>
        <w:ind w:left="0"/>
        <w:jc w:val="both"/>
      </w:pPr>
      <w:r>
        <w:rPr>
          <w:rFonts w:ascii="Times New Roman"/>
          <w:b w:val="false"/>
          <w:i w:val="false"/>
          <w:color w:val="000000"/>
          <w:sz w:val="28"/>
        </w:rPr>
        <w:t>1. ИИН или БИН или ИНН _______________________</w:t>
      </w:r>
    </w:p>
    <w:p>
      <w:pPr>
        <w:spacing w:after="0"/>
        <w:ind w:left="0"/>
        <w:jc w:val="both"/>
      </w:pPr>
      <w:r>
        <w:rPr>
          <w:rFonts w:ascii="Times New Roman"/>
          <w:b w:val="false"/>
          <w:i w:val="false"/>
          <w:color w:val="000000"/>
          <w:sz w:val="28"/>
        </w:rPr>
        <w:t>2. Общая информация:</w:t>
      </w:r>
    </w:p>
    <w:p>
      <w:pPr>
        <w:spacing w:after="0"/>
        <w:ind w:left="0"/>
        <w:jc w:val="both"/>
      </w:pPr>
      <w:r>
        <w:rPr>
          <w:rFonts w:ascii="Times New Roman"/>
          <w:b w:val="false"/>
          <w:i w:val="false"/>
          <w:color w:val="000000"/>
          <w:sz w:val="28"/>
        </w:rPr>
        <w:t>1) номер производственной серии _________________</w:t>
      </w:r>
    </w:p>
    <w:p>
      <w:pPr>
        <w:spacing w:after="0"/>
        <w:ind w:left="0"/>
        <w:jc w:val="both"/>
      </w:pPr>
      <w:r>
        <w:rPr>
          <w:rFonts w:ascii="Times New Roman"/>
          <w:b w:val="false"/>
          <w:i w:val="false"/>
          <w:color w:val="000000"/>
          <w:sz w:val="28"/>
        </w:rPr>
        <w:t>2) срок годности _____________</w:t>
      </w:r>
    </w:p>
    <w:p>
      <w:pPr>
        <w:spacing w:after="0"/>
        <w:ind w:left="0"/>
        <w:jc w:val="both"/>
      </w:pPr>
      <w:r>
        <w:rPr>
          <w:rFonts w:ascii="Times New Roman"/>
          <w:b w:val="false"/>
          <w:i w:val="false"/>
          <w:color w:val="000000"/>
          <w:sz w:val="28"/>
        </w:rPr>
        <w:t>4. Список использованных кодов маркировки: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кодов маркировки (код идентификации + код проверки)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 w:id="406"/>
      <w:r>
        <w:rPr>
          <w:rFonts w:ascii="Times New Roman"/>
          <w:b w:val="false"/>
          <w:i w:val="false"/>
          <w:color w:val="000000"/>
          <w:sz w:val="28"/>
        </w:rPr>
        <w:t>
      Примечание:</w:t>
      </w:r>
    </w:p>
    <w:bookmarkEnd w:id="406"/>
    <w:p>
      <w:pPr>
        <w:spacing w:after="0"/>
        <w:ind w:left="0"/>
        <w:jc w:val="both"/>
      </w:pPr>
      <w:r>
        <w:rPr>
          <w:rFonts w:ascii="Times New Roman"/>
          <w:b w:val="false"/>
          <w:i w:val="false"/>
          <w:color w:val="000000"/>
          <w:sz w:val="28"/>
        </w:rPr>
        <w:t>* количество кодов маркировки не превышает 30 000 кодов.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5" w:id="407"/>
    <w:p>
      <w:pPr>
        <w:spacing w:after="0"/>
        <w:ind w:left="0"/>
        <w:jc w:val="left"/>
      </w:pPr>
      <w:r>
        <w:rPr>
          <w:rFonts w:ascii="Times New Roman"/>
          <w:b/>
          <w:i w:val="false"/>
          <w:color w:val="000000"/>
        </w:rPr>
        <w:t xml:space="preserve"> Информация об агрегировании упаковок </w:t>
      </w:r>
    </w:p>
    <w:bookmarkEnd w:id="407"/>
    <w:p>
      <w:pPr>
        <w:spacing w:after="0"/>
        <w:ind w:left="0"/>
        <w:jc w:val="both"/>
      </w:pPr>
      <w:bookmarkStart w:name="z686" w:id="408"/>
      <w:r>
        <w:rPr>
          <w:rFonts w:ascii="Times New Roman"/>
          <w:b w:val="false"/>
          <w:i w:val="false"/>
          <w:color w:val="000000"/>
          <w:sz w:val="28"/>
        </w:rPr>
        <w:t>
      1. Сведения об УОЛС (Общие данные):</w:t>
      </w:r>
    </w:p>
    <w:bookmarkEnd w:id="408"/>
    <w:p>
      <w:pPr>
        <w:spacing w:after="0"/>
        <w:ind w:left="0"/>
        <w:jc w:val="both"/>
      </w:pPr>
      <w:r>
        <w:rPr>
          <w:rFonts w:ascii="Times New Roman"/>
          <w:b w:val="false"/>
          <w:i w:val="false"/>
          <w:color w:val="000000"/>
          <w:sz w:val="28"/>
        </w:rPr>
        <w:t>ИИН или БИН или ИНН _______________________</w:t>
      </w:r>
    </w:p>
    <w:p>
      <w:pPr>
        <w:spacing w:after="0"/>
        <w:ind w:left="0"/>
        <w:jc w:val="both"/>
      </w:pPr>
      <w:r>
        <w:rPr>
          <w:rFonts w:ascii="Times New Roman"/>
          <w:b w:val="false"/>
          <w:i w:val="false"/>
          <w:color w:val="000000"/>
          <w:sz w:val="28"/>
        </w:rPr>
        <w:t>2. Данные агрегата: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агрегированных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штук в единице агрегации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9" w:id="409"/>
    <w:p>
      <w:pPr>
        <w:spacing w:after="0"/>
        <w:ind w:left="0"/>
        <w:jc w:val="left"/>
      </w:pPr>
      <w:r>
        <w:rPr>
          <w:rFonts w:ascii="Times New Roman"/>
          <w:b/>
          <w:i w:val="false"/>
          <w:color w:val="000000"/>
        </w:rPr>
        <w:t xml:space="preserve"> Новая агрегация вне производства</w:t>
      </w:r>
    </w:p>
    <w:bookmarkEnd w:id="409"/>
    <w:bookmarkStart w:name="z762" w:id="410"/>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0"/>
    <w:bookmarkStart w:name="z732" w:id="411"/>
    <w:p>
      <w:pPr>
        <w:spacing w:after="0"/>
        <w:ind w:left="0"/>
        <w:jc w:val="both"/>
      </w:pPr>
      <w:r>
        <w:rPr>
          <w:rFonts w:ascii="Times New Roman"/>
          <w:b w:val="false"/>
          <w:i w:val="false"/>
          <w:color w:val="000000"/>
          <w:sz w:val="28"/>
        </w:rPr>
        <w:t>
      1. Сведения об участниках оборота лекарственных средств (Общие данные):</w:t>
      </w:r>
    </w:p>
    <w:bookmarkEnd w:id="411"/>
    <w:bookmarkStart w:name="z763" w:id="412"/>
    <w:p>
      <w:pPr>
        <w:spacing w:after="0"/>
        <w:ind w:left="0"/>
        <w:jc w:val="both"/>
      </w:pPr>
      <w:r>
        <w:rPr>
          <w:rFonts w:ascii="Times New Roman"/>
          <w:b w:val="false"/>
          <w:i w:val="false"/>
          <w:color w:val="000000"/>
          <w:sz w:val="28"/>
        </w:rPr>
        <w:t>
      ИИН или БИН или ИНН _______________________</w:t>
      </w:r>
    </w:p>
    <w:bookmarkEnd w:id="412"/>
    <w:bookmarkStart w:name="z764" w:id="413"/>
    <w:p>
      <w:pPr>
        <w:spacing w:after="0"/>
        <w:ind w:left="0"/>
        <w:jc w:val="both"/>
      </w:pPr>
      <w:r>
        <w:rPr>
          <w:rFonts w:ascii="Times New Roman"/>
          <w:b w:val="false"/>
          <w:i w:val="false"/>
          <w:color w:val="000000"/>
          <w:sz w:val="28"/>
        </w:rPr>
        <w:t>
      2. Данные агрегата: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добавляемых кодов маркировки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414"/>
    <w:p>
      <w:pPr>
        <w:spacing w:after="0"/>
        <w:ind w:left="0"/>
        <w:jc w:val="both"/>
      </w:pPr>
      <w:r>
        <w:rPr>
          <w:rFonts w:ascii="Times New Roman"/>
          <w:b w:val="false"/>
          <w:i w:val="false"/>
          <w:color w:val="000000"/>
          <w:sz w:val="28"/>
        </w:rPr>
        <w:t xml:space="preserve">
      Примечание: </w:t>
      </w:r>
    </w:p>
    <w:bookmarkEnd w:id="414"/>
    <w:bookmarkStart w:name="z765" w:id="415"/>
    <w:p>
      <w:pPr>
        <w:spacing w:after="0"/>
        <w:ind w:left="0"/>
        <w:jc w:val="both"/>
      </w:pPr>
      <w:r>
        <w:rPr>
          <w:rFonts w:ascii="Times New Roman"/>
          <w:b w:val="false"/>
          <w:i w:val="false"/>
          <w:color w:val="000000"/>
          <w:sz w:val="28"/>
        </w:rPr>
        <w:t>
      ИИН – Индивидуальный идентификационный номер;</w:t>
      </w:r>
    </w:p>
    <w:bookmarkEnd w:id="415"/>
    <w:bookmarkStart w:name="z766" w:id="416"/>
    <w:p>
      <w:pPr>
        <w:spacing w:after="0"/>
        <w:ind w:left="0"/>
        <w:jc w:val="both"/>
      </w:pPr>
      <w:r>
        <w:rPr>
          <w:rFonts w:ascii="Times New Roman"/>
          <w:b w:val="false"/>
          <w:i w:val="false"/>
          <w:color w:val="000000"/>
          <w:sz w:val="28"/>
        </w:rPr>
        <w:t>
      БИН – Бизнес идентификационный номер;</w:t>
      </w:r>
    </w:p>
    <w:bookmarkEnd w:id="416"/>
    <w:bookmarkStart w:name="z767" w:id="417"/>
    <w:p>
      <w:pPr>
        <w:spacing w:after="0"/>
        <w:ind w:left="0"/>
        <w:jc w:val="both"/>
      </w:pPr>
      <w:r>
        <w:rPr>
          <w:rFonts w:ascii="Times New Roman"/>
          <w:b w:val="false"/>
          <w:i w:val="false"/>
          <w:color w:val="000000"/>
          <w:sz w:val="28"/>
        </w:rPr>
        <w:t>
      ИНН – Индивидуальный номер налогоплательщика.</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694" w:id="418"/>
    <w:p>
      <w:pPr>
        <w:spacing w:after="0"/>
        <w:ind w:left="0"/>
        <w:jc w:val="left"/>
      </w:pPr>
      <w:r>
        <w:rPr>
          <w:rFonts w:ascii="Times New Roman"/>
          <w:b/>
          <w:i w:val="false"/>
          <w:color w:val="000000"/>
        </w:rPr>
        <w:t xml:space="preserve"> Редактирование агрегации вне производства </w:t>
      </w:r>
    </w:p>
    <w:bookmarkEnd w:id="418"/>
    <w:bookmarkStart w:name="z768" w:id="419"/>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9"/>
    <w:bookmarkStart w:name="z734" w:id="420"/>
    <w:p>
      <w:pPr>
        <w:spacing w:after="0"/>
        <w:ind w:left="0"/>
        <w:jc w:val="both"/>
      </w:pPr>
      <w:r>
        <w:rPr>
          <w:rFonts w:ascii="Times New Roman"/>
          <w:b w:val="false"/>
          <w:i w:val="false"/>
          <w:color w:val="000000"/>
          <w:sz w:val="28"/>
        </w:rPr>
        <w:t>
      1. Сведения об участниках оборота лекарственных средств (Общие данные):</w:t>
      </w:r>
    </w:p>
    <w:bookmarkEnd w:id="420"/>
    <w:bookmarkStart w:name="z769" w:id="421"/>
    <w:p>
      <w:pPr>
        <w:spacing w:after="0"/>
        <w:ind w:left="0"/>
        <w:jc w:val="both"/>
      </w:pPr>
      <w:r>
        <w:rPr>
          <w:rFonts w:ascii="Times New Roman"/>
          <w:b w:val="false"/>
          <w:i w:val="false"/>
          <w:color w:val="000000"/>
          <w:sz w:val="28"/>
        </w:rPr>
        <w:t>
      ИИН или БИН или ИНН________________________</w:t>
      </w:r>
    </w:p>
    <w:bookmarkEnd w:id="421"/>
    <w:bookmarkStart w:name="z770" w:id="422"/>
    <w:p>
      <w:pPr>
        <w:spacing w:after="0"/>
        <w:ind w:left="0"/>
        <w:jc w:val="both"/>
      </w:pPr>
      <w:r>
        <w:rPr>
          <w:rFonts w:ascii="Times New Roman"/>
          <w:b w:val="false"/>
          <w:i w:val="false"/>
          <w:color w:val="000000"/>
          <w:sz w:val="28"/>
        </w:rPr>
        <w:t>
      2. Данные агрегата: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исключаемых кодов марикровки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добавляемых кодов маркировки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423"/>
    <w:p>
      <w:pPr>
        <w:spacing w:after="0"/>
        <w:ind w:left="0"/>
        <w:jc w:val="both"/>
      </w:pPr>
      <w:r>
        <w:rPr>
          <w:rFonts w:ascii="Times New Roman"/>
          <w:b w:val="false"/>
          <w:i w:val="false"/>
          <w:color w:val="000000"/>
          <w:sz w:val="28"/>
        </w:rPr>
        <w:t xml:space="preserve">
      Примечание: </w:t>
      </w:r>
    </w:p>
    <w:bookmarkEnd w:id="423"/>
    <w:bookmarkStart w:name="z771" w:id="424"/>
    <w:p>
      <w:pPr>
        <w:spacing w:after="0"/>
        <w:ind w:left="0"/>
        <w:jc w:val="both"/>
      </w:pPr>
      <w:r>
        <w:rPr>
          <w:rFonts w:ascii="Times New Roman"/>
          <w:b w:val="false"/>
          <w:i w:val="false"/>
          <w:color w:val="000000"/>
          <w:sz w:val="28"/>
        </w:rPr>
        <w:t>
      ИИН – Индивидуальный идентификационный номер;</w:t>
      </w:r>
    </w:p>
    <w:bookmarkEnd w:id="424"/>
    <w:bookmarkStart w:name="z772" w:id="425"/>
    <w:p>
      <w:pPr>
        <w:spacing w:after="0"/>
        <w:ind w:left="0"/>
        <w:jc w:val="both"/>
      </w:pPr>
      <w:r>
        <w:rPr>
          <w:rFonts w:ascii="Times New Roman"/>
          <w:b w:val="false"/>
          <w:i w:val="false"/>
          <w:color w:val="000000"/>
          <w:sz w:val="28"/>
        </w:rPr>
        <w:t>
      БИН – Бизнес идентификационный номер;</w:t>
      </w:r>
    </w:p>
    <w:bookmarkEnd w:id="425"/>
    <w:bookmarkStart w:name="z773" w:id="426"/>
    <w:p>
      <w:pPr>
        <w:spacing w:after="0"/>
        <w:ind w:left="0"/>
        <w:jc w:val="both"/>
      </w:pPr>
      <w:r>
        <w:rPr>
          <w:rFonts w:ascii="Times New Roman"/>
          <w:b w:val="false"/>
          <w:i w:val="false"/>
          <w:color w:val="000000"/>
          <w:sz w:val="28"/>
        </w:rPr>
        <w:t>
      ИНН – Индивидуальный номер налогоплательщика.</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698" w:id="427"/>
    <w:p>
      <w:pPr>
        <w:spacing w:after="0"/>
        <w:ind w:left="0"/>
        <w:jc w:val="left"/>
      </w:pPr>
      <w:r>
        <w:rPr>
          <w:rFonts w:ascii="Times New Roman"/>
          <w:b/>
          <w:i w:val="false"/>
          <w:color w:val="000000"/>
        </w:rPr>
        <w:t xml:space="preserve"> Отчет о передачи кодов идентификации от нерезидента Республики Казахстан </w:t>
      </w:r>
    </w:p>
    <w:bookmarkEnd w:id="427"/>
    <w:bookmarkStart w:name="z774" w:id="428"/>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8"/>
    <w:bookmarkStart w:name="z736" w:id="429"/>
    <w:p>
      <w:pPr>
        <w:spacing w:after="0"/>
        <w:ind w:left="0"/>
        <w:jc w:val="both"/>
      </w:pPr>
      <w:r>
        <w:rPr>
          <w:rFonts w:ascii="Times New Roman"/>
          <w:b w:val="false"/>
          <w:i w:val="false"/>
          <w:color w:val="000000"/>
          <w:sz w:val="28"/>
        </w:rPr>
        <w:t>
      Общая информация</w:t>
      </w:r>
    </w:p>
    <w:bookmarkEnd w:id="429"/>
    <w:bookmarkStart w:name="z775" w:id="430"/>
    <w:p>
      <w:pPr>
        <w:spacing w:after="0"/>
        <w:ind w:left="0"/>
        <w:jc w:val="both"/>
      </w:pPr>
      <w:r>
        <w:rPr>
          <w:rFonts w:ascii="Times New Roman"/>
          <w:b w:val="false"/>
          <w:i w:val="false"/>
          <w:color w:val="000000"/>
          <w:sz w:val="28"/>
        </w:rPr>
        <w:t>
      1. БИН, наименование, адрес отправителя: _______________________</w:t>
      </w:r>
    </w:p>
    <w:bookmarkEnd w:id="430"/>
    <w:bookmarkStart w:name="z776" w:id="431"/>
    <w:p>
      <w:pPr>
        <w:spacing w:after="0"/>
        <w:ind w:left="0"/>
        <w:jc w:val="both"/>
      </w:pPr>
      <w:r>
        <w:rPr>
          <w:rFonts w:ascii="Times New Roman"/>
          <w:b w:val="false"/>
          <w:i w:val="false"/>
          <w:color w:val="000000"/>
          <w:sz w:val="28"/>
        </w:rPr>
        <w:t>
      2. БИН наименование, адрес получателя: _________________________</w:t>
      </w:r>
    </w:p>
    <w:bookmarkEnd w:id="431"/>
    <w:bookmarkStart w:name="z777" w:id="432"/>
    <w:p>
      <w:pPr>
        <w:spacing w:after="0"/>
        <w:ind w:left="0"/>
        <w:jc w:val="both"/>
      </w:pPr>
      <w:r>
        <w:rPr>
          <w:rFonts w:ascii="Times New Roman"/>
          <w:b w:val="false"/>
          <w:i w:val="false"/>
          <w:color w:val="000000"/>
          <w:sz w:val="28"/>
        </w:rPr>
        <w:t xml:space="preserve">
      Отчет о передачи кодов идентификации от нерезидента Республики Казахстан </w:t>
      </w:r>
    </w:p>
    <w:bookmarkEnd w:id="432"/>
    <w:bookmarkStart w:name="z778" w:id="433"/>
    <w:p>
      <w:pPr>
        <w:spacing w:after="0"/>
        <w:ind w:left="0"/>
        <w:jc w:val="both"/>
      </w:pPr>
      <w:r>
        <w:rPr>
          <w:rFonts w:ascii="Times New Roman"/>
          <w:b w:val="false"/>
          <w:i w:val="false"/>
          <w:color w:val="000000"/>
          <w:sz w:val="28"/>
        </w:rPr>
        <w:t>
      3. Дата отгрузки: ____________________</w:t>
      </w:r>
    </w:p>
    <w:bookmarkEnd w:id="433"/>
    <w:bookmarkStart w:name="z779" w:id="434"/>
    <w:p>
      <w:pPr>
        <w:spacing w:after="0"/>
        <w:ind w:left="0"/>
        <w:jc w:val="both"/>
      </w:pPr>
      <w:r>
        <w:rPr>
          <w:rFonts w:ascii="Times New Roman"/>
          <w:b w:val="false"/>
          <w:i w:val="false"/>
          <w:color w:val="000000"/>
          <w:sz w:val="28"/>
        </w:rPr>
        <w:t>
      4. Страна отгрузки: ___________________</w:t>
      </w:r>
    </w:p>
    <w:bookmarkEnd w:id="434"/>
    <w:bookmarkStart w:name="z780" w:id="435"/>
    <w:p>
      <w:pPr>
        <w:spacing w:after="0"/>
        <w:ind w:left="0"/>
        <w:jc w:val="both"/>
      </w:pPr>
      <w:r>
        <w:rPr>
          <w:rFonts w:ascii="Times New Roman"/>
          <w:b w:val="false"/>
          <w:i w:val="false"/>
          <w:color w:val="000000"/>
          <w:sz w:val="28"/>
        </w:rPr>
        <w:t>
      5. Информация о лекарствах:</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436"/>
    <w:p>
      <w:pPr>
        <w:spacing w:after="0"/>
        <w:ind w:left="0"/>
        <w:jc w:val="both"/>
      </w:pPr>
      <w:r>
        <w:rPr>
          <w:rFonts w:ascii="Times New Roman"/>
          <w:b w:val="false"/>
          <w:i w:val="false"/>
          <w:color w:val="000000"/>
          <w:sz w:val="28"/>
        </w:rPr>
        <w:t>
      6. Информация об итогах:</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437"/>
    <w:p>
      <w:pPr>
        <w:spacing w:after="0"/>
        <w:ind w:left="0"/>
        <w:jc w:val="both"/>
      </w:pPr>
      <w:r>
        <w:rPr>
          <w:rFonts w:ascii="Times New Roman"/>
          <w:b w:val="false"/>
          <w:i w:val="false"/>
          <w:color w:val="000000"/>
          <w:sz w:val="28"/>
        </w:rPr>
        <w:t xml:space="preserve">
      Примечание: </w:t>
      </w:r>
    </w:p>
    <w:bookmarkEnd w:id="437"/>
    <w:bookmarkStart w:name="z782" w:id="438"/>
    <w:p>
      <w:pPr>
        <w:spacing w:after="0"/>
        <w:ind w:left="0"/>
        <w:jc w:val="both"/>
      </w:pPr>
      <w:r>
        <w:rPr>
          <w:rFonts w:ascii="Times New Roman"/>
          <w:b w:val="false"/>
          <w:i w:val="false"/>
          <w:color w:val="000000"/>
          <w:sz w:val="28"/>
        </w:rPr>
        <w:t>
      БИН – Бизнес идентификационный номер;</w:t>
      </w:r>
    </w:p>
    <w:bookmarkEnd w:id="438"/>
    <w:bookmarkStart w:name="z783" w:id="439"/>
    <w:p>
      <w:pPr>
        <w:spacing w:after="0"/>
        <w:ind w:left="0"/>
        <w:jc w:val="both"/>
      </w:pPr>
      <w:r>
        <w:rPr>
          <w:rFonts w:ascii="Times New Roman"/>
          <w:b w:val="false"/>
          <w:i w:val="false"/>
          <w:color w:val="000000"/>
          <w:sz w:val="28"/>
        </w:rPr>
        <w:t>
      ГТИН – Глобальный товарный идентификационный номер.</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лекарственных средств</w:t>
            </w:r>
          </w:p>
        </w:tc>
      </w:tr>
    </w:tbl>
    <w:bookmarkStart w:name="z703" w:id="440"/>
    <w:p>
      <w:pPr>
        <w:spacing w:after="0"/>
        <w:ind w:left="0"/>
        <w:jc w:val="left"/>
      </w:pPr>
      <w:r>
        <w:rPr>
          <w:rFonts w:ascii="Times New Roman"/>
          <w:b/>
          <w:i w:val="false"/>
          <w:color w:val="000000"/>
        </w:rPr>
        <w:t xml:space="preserve"> Уведомление о ввозе товаров с территорий государств-членов Евразийского экономического союза</w:t>
      </w:r>
    </w:p>
    <w:bookmarkEnd w:id="440"/>
    <w:bookmarkStart w:name="z784" w:id="441"/>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41"/>
    <w:bookmarkStart w:name="z738" w:id="442"/>
    <w:p>
      <w:pPr>
        <w:spacing w:after="0"/>
        <w:ind w:left="0"/>
        <w:jc w:val="both"/>
      </w:pPr>
      <w:r>
        <w:rPr>
          <w:rFonts w:ascii="Times New Roman"/>
          <w:b w:val="false"/>
          <w:i w:val="false"/>
          <w:color w:val="000000"/>
          <w:sz w:val="28"/>
        </w:rPr>
        <w:t>
      Общая информация</w:t>
      </w:r>
    </w:p>
    <w:bookmarkEnd w:id="442"/>
    <w:bookmarkStart w:name="z785" w:id="443"/>
    <w:p>
      <w:pPr>
        <w:spacing w:after="0"/>
        <w:ind w:left="0"/>
        <w:jc w:val="both"/>
      </w:pPr>
      <w:r>
        <w:rPr>
          <w:rFonts w:ascii="Times New Roman"/>
          <w:b w:val="false"/>
          <w:i w:val="false"/>
          <w:color w:val="000000"/>
          <w:sz w:val="28"/>
        </w:rPr>
        <w:t>
      1. БИН, наименование, адрес получателя: __________________________</w:t>
      </w:r>
    </w:p>
    <w:bookmarkEnd w:id="443"/>
    <w:bookmarkStart w:name="z786" w:id="444"/>
    <w:p>
      <w:pPr>
        <w:spacing w:after="0"/>
        <w:ind w:left="0"/>
        <w:jc w:val="both"/>
      </w:pPr>
      <w:r>
        <w:rPr>
          <w:rFonts w:ascii="Times New Roman"/>
          <w:b w:val="false"/>
          <w:i w:val="false"/>
          <w:color w:val="000000"/>
          <w:sz w:val="28"/>
        </w:rPr>
        <w:t>
      2. БИН отправителя*: ___________________________________________</w:t>
      </w:r>
    </w:p>
    <w:bookmarkEnd w:id="444"/>
    <w:bookmarkStart w:name="z787" w:id="445"/>
    <w:p>
      <w:pPr>
        <w:spacing w:after="0"/>
        <w:ind w:left="0"/>
        <w:jc w:val="both"/>
      </w:pPr>
      <w:r>
        <w:rPr>
          <w:rFonts w:ascii="Times New Roman"/>
          <w:b w:val="false"/>
          <w:i w:val="false"/>
          <w:color w:val="000000"/>
          <w:sz w:val="28"/>
        </w:rPr>
        <w:t>
      3. Наименование отправителя*: ___________________________________</w:t>
      </w:r>
    </w:p>
    <w:bookmarkEnd w:id="445"/>
    <w:bookmarkStart w:name="z788" w:id="446"/>
    <w:p>
      <w:pPr>
        <w:spacing w:after="0"/>
        <w:ind w:left="0"/>
        <w:jc w:val="both"/>
      </w:pPr>
      <w:r>
        <w:rPr>
          <w:rFonts w:ascii="Times New Roman"/>
          <w:b w:val="false"/>
          <w:i w:val="false"/>
          <w:color w:val="000000"/>
          <w:sz w:val="28"/>
        </w:rPr>
        <w:t>
      4. Страна отправитель*: _________________________________________</w:t>
      </w:r>
    </w:p>
    <w:bookmarkEnd w:id="446"/>
    <w:bookmarkStart w:name="z789" w:id="447"/>
    <w:p>
      <w:pPr>
        <w:spacing w:after="0"/>
        <w:ind w:left="0"/>
        <w:jc w:val="both"/>
      </w:pPr>
      <w:r>
        <w:rPr>
          <w:rFonts w:ascii="Times New Roman"/>
          <w:b w:val="false"/>
          <w:i w:val="false"/>
          <w:color w:val="000000"/>
          <w:sz w:val="28"/>
        </w:rPr>
        <w:t>
      Бумажный формат ☑</w:t>
      </w:r>
    </w:p>
    <w:bookmarkEnd w:id="447"/>
    <w:bookmarkStart w:name="z790" w:id="448"/>
    <w:p>
      <w:pPr>
        <w:spacing w:after="0"/>
        <w:ind w:left="0"/>
        <w:jc w:val="both"/>
      </w:pPr>
      <w:r>
        <w:rPr>
          <w:rFonts w:ascii="Times New Roman"/>
          <w:b w:val="false"/>
          <w:i w:val="false"/>
          <w:color w:val="000000"/>
          <w:sz w:val="28"/>
        </w:rPr>
        <w:t>
      Сведения об уведомлении, выписанном на бумажном носителе</w:t>
      </w:r>
    </w:p>
    <w:bookmarkEnd w:id="448"/>
    <w:bookmarkStart w:name="z791" w:id="449"/>
    <w:p>
      <w:pPr>
        <w:spacing w:after="0"/>
        <w:ind w:left="0"/>
        <w:jc w:val="both"/>
      </w:pPr>
      <w:r>
        <w:rPr>
          <w:rFonts w:ascii="Times New Roman"/>
          <w:b w:val="false"/>
          <w:i w:val="false"/>
          <w:color w:val="000000"/>
          <w:sz w:val="28"/>
        </w:rPr>
        <w:t>
      √ Номер уведомления: _____________________________________</w:t>
      </w:r>
    </w:p>
    <w:bookmarkEnd w:id="449"/>
    <w:bookmarkStart w:name="z792" w:id="450"/>
    <w:p>
      <w:pPr>
        <w:spacing w:after="0"/>
        <w:ind w:left="0"/>
        <w:jc w:val="both"/>
      </w:pPr>
      <w:r>
        <w:rPr>
          <w:rFonts w:ascii="Times New Roman"/>
          <w:b w:val="false"/>
          <w:i w:val="false"/>
          <w:color w:val="000000"/>
          <w:sz w:val="28"/>
        </w:rPr>
        <w:t>
      √ Дата уведомления о ввозе: ________________________________</w:t>
      </w:r>
    </w:p>
    <w:bookmarkEnd w:id="450"/>
    <w:bookmarkStart w:name="z793" w:id="451"/>
    <w:p>
      <w:pPr>
        <w:spacing w:after="0"/>
        <w:ind w:left="0"/>
        <w:jc w:val="both"/>
      </w:pPr>
      <w:r>
        <w:rPr>
          <w:rFonts w:ascii="Times New Roman"/>
          <w:b w:val="false"/>
          <w:i w:val="false"/>
          <w:color w:val="000000"/>
          <w:sz w:val="28"/>
        </w:rPr>
        <w:t>
      5. Примечание: ________________________________________________</w:t>
      </w:r>
    </w:p>
    <w:bookmarkEnd w:id="451"/>
    <w:bookmarkStart w:name="z794" w:id="452"/>
    <w:p>
      <w:pPr>
        <w:spacing w:after="0"/>
        <w:ind w:left="0"/>
        <w:jc w:val="both"/>
      </w:pPr>
      <w:r>
        <w:rPr>
          <w:rFonts w:ascii="Times New Roman"/>
          <w:b w:val="false"/>
          <w:i w:val="false"/>
          <w:color w:val="000000"/>
          <w:sz w:val="28"/>
        </w:rPr>
        <w:t>
      6. Информация о лекарствах:</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453"/>
    <w:p>
      <w:pPr>
        <w:spacing w:after="0"/>
        <w:ind w:left="0"/>
        <w:jc w:val="both"/>
      </w:pPr>
      <w:r>
        <w:rPr>
          <w:rFonts w:ascii="Times New Roman"/>
          <w:b w:val="false"/>
          <w:i w:val="false"/>
          <w:color w:val="000000"/>
          <w:sz w:val="28"/>
        </w:rPr>
        <w:t>
      14. Информация об итогах:</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454"/>
    <w:p>
      <w:pPr>
        <w:spacing w:after="0"/>
        <w:ind w:left="0"/>
        <w:jc w:val="both"/>
      </w:pPr>
      <w:r>
        <w:rPr>
          <w:rFonts w:ascii="Times New Roman"/>
          <w:b w:val="false"/>
          <w:i w:val="false"/>
          <w:color w:val="000000"/>
          <w:sz w:val="28"/>
        </w:rPr>
        <w:t>
      Примечание: *указывается при вводе сведений по уведомлению, выписанного ранее на бумажном носителе;</w:t>
      </w:r>
    </w:p>
    <w:bookmarkEnd w:id="454"/>
    <w:bookmarkStart w:name="z796" w:id="455"/>
    <w:p>
      <w:pPr>
        <w:spacing w:after="0"/>
        <w:ind w:left="0"/>
        <w:jc w:val="both"/>
      </w:pPr>
      <w:r>
        <w:rPr>
          <w:rFonts w:ascii="Times New Roman"/>
          <w:b w:val="false"/>
          <w:i w:val="false"/>
          <w:color w:val="000000"/>
          <w:sz w:val="28"/>
        </w:rPr>
        <w:t>
      БИН – Бизнес идентификационный номер;</w:t>
      </w:r>
    </w:p>
    <w:bookmarkEnd w:id="455"/>
    <w:bookmarkStart w:name="z797" w:id="456"/>
    <w:p>
      <w:pPr>
        <w:spacing w:after="0"/>
        <w:ind w:left="0"/>
        <w:jc w:val="both"/>
      </w:pPr>
      <w:r>
        <w:rPr>
          <w:rFonts w:ascii="Times New Roman"/>
          <w:b w:val="false"/>
          <w:i w:val="false"/>
          <w:color w:val="000000"/>
          <w:sz w:val="28"/>
        </w:rPr>
        <w:t>
      ГТИН – Глобальный товарный идентификационный номер.</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маркировки и прослеживаемости</w:t>
            </w:r>
            <w:r>
              <w:br/>
            </w:r>
            <w:r>
              <w:rPr>
                <w:rFonts w:ascii="Times New Roman"/>
                <w:b w:val="false"/>
                <w:i w:val="false"/>
                <w:color w:val="000000"/>
                <w:sz w:val="20"/>
              </w:rPr>
              <w:t>лекарственных средств</w:t>
            </w:r>
          </w:p>
        </w:tc>
      </w:tr>
    </w:tbl>
    <w:bookmarkStart w:name="z707" w:id="457"/>
    <w:p>
      <w:pPr>
        <w:spacing w:after="0"/>
        <w:ind w:left="0"/>
        <w:jc w:val="left"/>
      </w:pPr>
      <w:r>
        <w:rPr>
          <w:rFonts w:ascii="Times New Roman"/>
          <w:b/>
          <w:i w:val="false"/>
          <w:color w:val="000000"/>
        </w:rPr>
        <w:t xml:space="preserve"> Уведомление о ввозе из третьих стран №___ от ___</w:t>
      </w:r>
    </w:p>
    <w:bookmarkEnd w:id="457"/>
    <w:bookmarkStart w:name="z798" w:id="458"/>
    <w:p>
      <w:pPr>
        <w:spacing w:after="0"/>
        <w:ind w:left="0"/>
        <w:jc w:val="both"/>
      </w:pPr>
      <w:r>
        <w:rPr>
          <w:rFonts w:ascii="Times New Roman"/>
          <w:b w:val="false"/>
          <w:i w:val="false"/>
          <w:color w:val="ff0000"/>
          <w:sz w:val="28"/>
        </w:rPr>
        <w:t xml:space="preserve">
      Сноска. Приложение 10 - в редакции приказа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58"/>
    <w:bookmarkStart w:name="z740" w:id="459"/>
    <w:p>
      <w:pPr>
        <w:spacing w:after="0"/>
        <w:ind w:left="0"/>
        <w:jc w:val="both"/>
      </w:pPr>
      <w:r>
        <w:rPr>
          <w:rFonts w:ascii="Times New Roman"/>
          <w:b w:val="false"/>
          <w:i w:val="false"/>
          <w:color w:val="000000"/>
          <w:sz w:val="28"/>
        </w:rPr>
        <w:t>
      Общая информация</w:t>
      </w:r>
    </w:p>
    <w:bookmarkEnd w:id="459"/>
    <w:bookmarkStart w:name="z799" w:id="460"/>
    <w:p>
      <w:pPr>
        <w:spacing w:after="0"/>
        <w:ind w:left="0"/>
        <w:jc w:val="both"/>
      </w:pPr>
      <w:r>
        <w:rPr>
          <w:rFonts w:ascii="Times New Roman"/>
          <w:b w:val="false"/>
          <w:i w:val="false"/>
          <w:color w:val="000000"/>
          <w:sz w:val="28"/>
        </w:rPr>
        <w:t>
      1. БИН, наименование, адрес получателя: ________________________</w:t>
      </w:r>
    </w:p>
    <w:bookmarkEnd w:id="460"/>
    <w:bookmarkStart w:name="z800" w:id="461"/>
    <w:p>
      <w:pPr>
        <w:spacing w:after="0"/>
        <w:ind w:left="0"/>
        <w:jc w:val="both"/>
      </w:pPr>
      <w:r>
        <w:rPr>
          <w:rFonts w:ascii="Times New Roman"/>
          <w:b w:val="false"/>
          <w:i w:val="false"/>
          <w:color w:val="000000"/>
          <w:sz w:val="28"/>
        </w:rPr>
        <w:t>
      2. Страна экспорта*: __________________________________________</w:t>
      </w:r>
    </w:p>
    <w:bookmarkEnd w:id="461"/>
    <w:bookmarkStart w:name="z801" w:id="462"/>
    <w:p>
      <w:pPr>
        <w:spacing w:after="0"/>
        <w:ind w:left="0"/>
        <w:jc w:val="both"/>
      </w:pPr>
      <w:r>
        <w:rPr>
          <w:rFonts w:ascii="Times New Roman"/>
          <w:b w:val="false"/>
          <w:i w:val="false"/>
          <w:color w:val="000000"/>
          <w:sz w:val="28"/>
        </w:rPr>
        <w:t>
      Сведения о документе таможенного оформления</w:t>
      </w:r>
    </w:p>
    <w:bookmarkEnd w:id="462"/>
    <w:bookmarkStart w:name="z802" w:id="463"/>
    <w:p>
      <w:pPr>
        <w:spacing w:after="0"/>
        <w:ind w:left="0"/>
        <w:jc w:val="both"/>
      </w:pPr>
      <w:r>
        <w:rPr>
          <w:rFonts w:ascii="Times New Roman"/>
          <w:b w:val="false"/>
          <w:i w:val="false"/>
          <w:color w:val="000000"/>
          <w:sz w:val="28"/>
        </w:rPr>
        <w:t>
      3. Тип документа*: ___________________________________________</w:t>
      </w:r>
    </w:p>
    <w:bookmarkEnd w:id="463"/>
    <w:bookmarkStart w:name="z803" w:id="464"/>
    <w:p>
      <w:pPr>
        <w:spacing w:after="0"/>
        <w:ind w:left="0"/>
        <w:jc w:val="both"/>
      </w:pPr>
      <w:r>
        <w:rPr>
          <w:rFonts w:ascii="Times New Roman"/>
          <w:b w:val="false"/>
          <w:i w:val="false"/>
          <w:color w:val="000000"/>
          <w:sz w:val="28"/>
        </w:rPr>
        <w:t>
      4. Регистрационный номер документа*: __________________________</w:t>
      </w:r>
    </w:p>
    <w:bookmarkEnd w:id="464"/>
    <w:bookmarkStart w:name="z804" w:id="465"/>
    <w:p>
      <w:pPr>
        <w:spacing w:after="0"/>
        <w:ind w:left="0"/>
        <w:jc w:val="both"/>
      </w:pPr>
      <w:r>
        <w:rPr>
          <w:rFonts w:ascii="Times New Roman"/>
          <w:b w:val="false"/>
          <w:i w:val="false"/>
          <w:color w:val="000000"/>
          <w:sz w:val="28"/>
        </w:rPr>
        <w:t>
      5. Дата регистрации документа*: ________________________________</w:t>
      </w:r>
    </w:p>
    <w:bookmarkEnd w:id="465"/>
    <w:bookmarkStart w:name="z805" w:id="466"/>
    <w:p>
      <w:pPr>
        <w:spacing w:after="0"/>
        <w:ind w:left="0"/>
        <w:jc w:val="both"/>
      </w:pPr>
      <w:r>
        <w:rPr>
          <w:rFonts w:ascii="Times New Roman"/>
          <w:b w:val="false"/>
          <w:i w:val="false"/>
          <w:color w:val="000000"/>
          <w:sz w:val="28"/>
        </w:rPr>
        <w:t>
      Сведения о решении таможенного органа</w:t>
      </w:r>
    </w:p>
    <w:bookmarkEnd w:id="466"/>
    <w:bookmarkStart w:name="z806" w:id="467"/>
    <w:p>
      <w:pPr>
        <w:spacing w:after="0"/>
        <w:ind w:left="0"/>
        <w:jc w:val="both"/>
      </w:pPr>
      <w:r>
        <w:rPr>
          <w:rFonts w:ascii="Times New Roman"/>
          <w:b w:val="false"/>
          <w:i w:val="false"/>
          <w:color w:val="000000"/>
          <w:sz w:val="28"/>
        </w:rPr>
        <w:t>
      6. Код принятого решения*: ____________________________________</w:t>
      </w:r>
    </w:p>
    <w:bookmarkEnd w:id="467"/>
    <w:bookmarkStart w:name="z807" w:id="468"/>
    <w:p>
      <w:pPr>
        <w:spacing w:after="0"/>
        <w:ind w:left="0"/>
        <w:jc w:val="both"/>
      </w:pPr>
      <w:r>
        <w:rPr>
          <w:rFonts w:ascii="Times New Roman"/>
          <w:b w:val="false"/>
          <w:i w:val="false"/>
          <w:color w:val="000000"/>
          <w:sz w:val="28"/>
        </w:rPr>
        <w:t>
      7. Дата решения*: ____________________________________________</w:t>
      </w:r>
    </w:p>
    <w:bookmarkEnd w:id="468"/>
    <w:bookmarkStart w:name="z808" w:id="469"/>
    <w:p>
      <w:pPr>
        <w:spacing w:after="0"/>
        <w:ind w:left="0"/>
        <w:jc w:val="both"/>
      </w:pPr>
      <w:r>
        <w:rPr>
          <w:rFonts w:ascii="Times New Roman"/>
          <w:b w:val="false"/>
          <w:i w:val="false"/>
          <w:color w:val="000000"/>
          <w:sz w:val="28"/>
        </w:rPr>
        <w:t>
      8. Код таможенного органа*: ___________________________________</w:t>
      </w:r>
    </w:p>
    <w:bookmarkEnd w:id="469"/>
    <w:bookmarkStart w:name="z809" w:id="470"/>
    <w:p>
      <w:pPr>
        <w:spacing w:after="0"/>
        <w:ind w:left="0"/>
        <w:jc w:val="both"/>
      </w:pPr>
      <w:r>
        <w:rPr>
          <w:rFonts w:ascii="Times New Roman"/>
          <w:b w:val="false"/>
          <w:i w:val="false"/>
          <w:color w:val="000000"/>
          <w:sz w:val="28"/>
        </w:rPr>
        <w:t>
      Сведения о документе, подтверждающим соответствие товаров</w:t>
      </w:r>
    </w:p>
    <w:bookmarkEnd w:id="470"/>
    <w:bookmarkStart w:name="z810" w:id="471"/>
    <w:p>
      <w:pPr>
        <w:spacing w:after="0"/>
        <w:ind w:left="0"/>
        <w:jc w:val="both"/>
      </w:pPr>
      <w:r>
        <w:rPr>
          <w:rFonts w:ascii="Times New Roman"/>
          <w:b w:val="false"/>
          <w:i w:val="false"/>
          <w:color w:val="000000"/>
          <w:sz w:val="28"/>
        </w:rPr>
        <w:t>
      9. Тип документа*: ___________________________________________</w:t>
      </w:r>
    </w:p>
    <w:bookmarkEnd w:id="471"/>
    <w:bookmarkStart w:name="z811" w:id="472"/>
    <w:p>
      <w:pPr>
        <w:spacing w:after="0"/>
        <w:ind w:left="0"/>
        <w:jc w:val="both"/>
      </w:pPr>
      <w:r>
        <w:rPr>
          <w:rFonts w:ascii="Times New Roman"/>
          <w:b w:val="false"/>
          <w:i w:val="false"/>
          <w:color w:val="000000"/>
          <w:sz w:val="28"/>
        </w:rPr>
        <w:t>
      10. Номер документа*: ________________________________________</w:t>
      </w:r>
    </w:p>
    <w:bookmarkEnd w:id="472"/>
    <w:bookmarkStart w:name="z812" w:id="473"/>
    <w:p>
      <w:pPr>
        <w:spacing w:after="0"/>
        <w:ind w:left="0"/>
        <w:jc w:val="both"/>
      </w:pPr>
      <w:r>
        <w:rPr>
          <w:rFonts w:ascii="Times New Roman"/>
          <w:b w:val="false"/>
          <w:i w:val="false"/>
          <w:color w:val="000000"/>
          <w:sz w:val="28"/>
        </w:rPr>
        <w:t>
      11. Дата документа*: __________________________________________</w:t>
      </w:r>
    </w:p>
    <w:bookmarkEnd w:id="473"/>
    <w:bookmarkStart w:name="z813" w:id="474"/>
    <w:p>
      <w:pPr>
        <w:spacing w:after="0"/>
        <w:ind w:left="0"/>
        <w:jc w:val="both"/>
      </w:pPr>
      <w:r>
        <w:rPr>
          <w:rFonts w:ascii="Times New Roman"/>
          <w:b w:val="false"/>
          <w:i w:val="false"/>
          <w:color w:val="000000"/>
          <w:sz w:val="28"/>
        </w:rPr>
        <w:t>
      Бумажный формат ☑</w:t>
      </w:r>
    </w:p>
    <w:bookmarkEnd w:id="474"/>
    <w:bookmarkStart w:name="z814" w:id="475"/>
    <w:p>
      <w:pPr>
        <w:spacing w:after="0"/>
        <w:ind w:left="0"/>
        <w:jc w:val="both"/>
      </w:pPr>
      <w:r>
        <w:rPr>
          <w:rFonts w:ascii="Times New Roman"/>
          <w:b w:val="false"/>
          <w:i w:val="false"/>
          <w:color w:val="000000"/>
          <w:sz w:val="28"/>
        </w:rPr>
        <w:t>
      Сведения об уведомлении, выписанном на бумажном носителе</w:t>
      </w:r>
    </w:p>
    <w:bookmarkEnd w:id="475"/>
    <w:bookmarkStart w:name="z815" w:id="476"/>
    <w:p>
      <w:pPr>
        <w:spacing w:after="0"/>
        <w:ind w:left="0"/>
        <w:jc w:val="both"/>
      </w:pPr>
      <w:r>
        <w:rPr>
          <w:rFonts w:ascii="Times New Roman"/>
          <w:b w:val="false"/>
          <w:i w:val="false"/>
          <w:color w:val="000000"/>
          <w:sz w:val="28"/>
        </w:rPr>
        <w:t>
      √ Номер уведомления: _____________________________________</w:t>
      </w:r>
    </w:p>
    <w:bookmarkEnd w:id="476"/>
    <w:bookmarkStart w:name="z816" w:id="477"/>
    <w:p>
      <w:pPr>
        <w:spacing w:after="0"/>
        <w:ind w:left="0"/>
        <w:jc w:val="both"/>
      </w:pPr>
      <w:r>
        <w:rPr>
          <w:rFonts w:ascii="Times New Roman"/>
          <w:b w:val="false"/>
          <w:i w:val="false"/>
          <w:color w:val="000000"/>
          <w:sz w:val="28"/>
        </w:rPr>
        <w:t>
      √ Дата уведомления о ввозе: ________________________________</w:t>
      </w:r>
    </w:p>
    <w:bookmarkEnd w:id="477"/>
    <w:bookmarkStart w:name="z817" w:id="478"/>
    <w:p>
      <w:pPr>
        <w:spacing w:after="0"/>
        <w:ind w:left="0"/>
        <w:jc w:val="both"/>
      </w:pPr>
      <w:r>
        <w:rPr>
          <w:rFonts w:ascii="Times New Roman"/>
          <w:b w:val="false"/>
          <w:i w:val="false"/>
          <w:color w:val="000000"/>
          <w:sz w:val="28"/>
        </w:rPr>
        <w:t>
      12. Примечание: ______________________________________________</w:t>
      </w:r>
    </w:p>
    <w:bookmarkEnd w:id="478"/>
    <w:bookmarkStart w:name="z818" w:id="479"/>
    <w:p>
      <w:pPr>
        <w:spacing w:after="0"/>
        <w:ind w:left="0"/>
        <w:jc w:val="both"/>
      </w:pPr>
      <w:r>
        <w:rPr>
          <w:rFonts w:ascii="Times New Roman"/>
          <w:b w:val="false"/>
          <w:i w:val="false"/>
          <w:color w:val="000000"/>
          <w:sz w:val="28"/>
        </w:rPr>
        <w:t>
      13. Информация о лекарствах:</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 w:id="480"/>
    <w:p>
      <w:pPr>
        <w:spacing w:after="0"/>
        <w:ind w:left="0"/>
        <w:jc w:val="both"/>
      </w:pPr>
      <w:r>
        <w:rPr>
          <w:rFonts w:ascii="Times New Roman"/>
          <w:b w:val="false"/>
          <w:i w:val="false"/>
          <w:color w:val="000000"/>
          <w:sz w:val="28"/>
        </w:rPr>
        <w:t>
      14. Информация об итогах:</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 w:id="481"/>
    <w:p>
      <w:pPr>
        <w:spacing w:after="0"/>
        <w:ind w:left="0"/>
        <w:jc w:val="both"/>
      </w:pPr>
      <w:r>
        <w:rPr>
          <w:rFonts w:ascii="Times New Roman"/>
          <w:b w:val="false"/>
          <w:i w:val="false"/>
          <w:color w:val="000000"/>
          <w:sz w:val="28"/>
        </w:rPr>
        <w:t>
      Примечание: *указывается при вводе сведений по уведомлению, выписанного ранее на бумажном носителе;</w:t>
      </w:r>
    </w:p>
    <w:bookmarkEnd w:id="481"/>
    <w:bookmarkStart w:name="z820" w:id="482"/>
    <w:p>
      <w:pPr>
        <w:spacing w:after="0"/>
        <w:ind w:left="0"/>
        <w:jc w:val="both"/>
      </w:pPr>
      <w:r>
        <w:rPr>
          <w:rFonts w:ascii="Times New Roman"/>
          <w:b w:val="false"/>
          <w:i w:val="false"/>
          <w:color w:val="000000"/>
          <w:sz w:val="28"/>
        </w:rPr>
        <w:t>
      БИН – Бизнес идентификационный номер;</w:t>
      </w:r>
    </w:p>
    <w:bookmarkEnd w:id="482"/>
    <w:bookmarkStart w:name="z821" w:id="483"/>
    <w:p>
      <w:pPr>
        <w:spacing w:after="0"/>
        <w:ind w:left="0"/>
        <w:jc w:val="both"/>
      </w:pPr>
      <w:r>
        <w:rPr>
          <w:rFonts w:ascii="Times New Roman"/>
          <w:b w:val="false"/>
          <w:i w:val="false"/>
          <w:color w:val="000000"/>
          <w:sz w:val="28"/>
        </w:rPr>
        <w:t>
      ГТИН – Глобальный товарный идентификационный номер.</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823" w:id="484"/>
    <w:p>
      <w:pPr>
        <w:spacing w:after="0"/>
        <w:ind w:left="0"/>
        <w:jc w:val="left"/>
      </w:pPr>
      <w:r>
        <w:rPr>
          <w:rFonts w:ascii="Times New Roman"/>
          <w:b/>
          <w:i w:val="false"/>
          <w:color w:val="000000"/>
        </w:rPr>
        <w:t xml:space="preserve"> Акт приема (передачи)</w:t>
      </w:r>
    </w:p>
    <w:bookmarkEnd w:id="48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4" w:id="485"/>
    <w:p>
      <w:pPr>
        <w:spacing w:after="0"/>
        <w:ind w:left="0"/>
        <w:jc w:val="both"/>
      </w:pPr>
      <w:r>
        <w:rPr>
          <w:rFonts w:ascii="Times New Roman"/>
          <w:b w:val="false"/>
          <w:i w:val="false"/>
          <w:color w:val="000000"/>
          <w:sz w:val="28"/>
        </w:rPr>
        <w:t>
      Общая информация</w:t>
      </w:r>
    </w:p>
    <w:bookmarkEnd w:id="485"/>
    <w:p>
      <w:pPr>
        <w:spacing w:after="0"/>
        <w:ind w:left="0"/>
        <w:jc w:val="both"/>
      </w:pPr>
      <w:r>
        <w:rPr>
          <w:rFonts w:ascii="Times New Roman"/>
          <w:b w:val="false"/>
          <w:i w:val="false"/>
          <w:color w:val="000000"/>
          <w:sz w:val="28"/>
        </w:rPr>
        <w:t>
      1. БИН, наименование, адрес отправителя: _____________________</w:t>
      </w:r>
    </w:p>
    <w:p>
      <w:pPr>
        <w:spacing w:after="0"/>
        <w:ind w:left="0"/>
        <w:jc w:val="both"/>
      </w:pPr>
      <w:r>
        <w:rPr>
          <w:rFonts w:ascii="Times New Roman"/>
          <w:b w:val="false"/>
          <w:i w:val="false"/>
          <w:color w:val="000000"/>
          <w:sz w:val="28"/>
        </w:rPr>
        <w:t>
      2. БИН, наименование, адрес получателя: ______________________</w:t>
      </w:r>
    </w:p>
    <w:p>
      <w:pPr>
        <w:spacing w:after="0"/>
        <w:ind w:left="0"/>
        <w:jc w:val="both"/>
      </w:pPr>
      <w:r>
        <w:rPr>
          <w:rFonts w:ascii="Times New Roman"/>
          <w:b w:val="false"/>
          <w:i w:val="false"/>
          <w:color w:val="000000"/>
          <w:sz w:val="28"/>
        </w:rPr>
        <w:t>
      Бумажный формат ☑</w:t>
      </w:r>
    </w:p>
    <w:p>
      <w:pPr>
        <w:spacing w:after="0"/>
        <w:ind w:left="0"/>
        <w:jc w:val="both"/>
      </w:pPr>
      <w:r>
        <w:rPr>
          <w:rFonts w:ascii="Times New Roman"/>
          <w:b w:val="false"/>
          <w:i w:val="false"/>
          <w:color w:val="000000"/>
          <w:sz w:val="28"/>
        </w:rPr>
        <w:t>
      √ Номер первичного документа: ___________________________</w:t>
      </w:r>
    </w:p>
    <w:p>
      <w:pPr>
        <w:spacing w:after="0"/>
        <w:ind w:left="0"/>
        <w:jc w:val="both"/>
      </w:pPr>
      <w:r>
        <w:rPr>
          <w:rFonts w:ascii="Times New Roman"/>
          <w:b w:val="false"/>
          <w:i w:val="false"/>
          <w:color w:val="000000"/>
          <w:sz w:val="28"/>
        </w:rPr>
        <w:t>
      √ Дата первичного документа: _____________________________</w:t>
      </w:r>
    </w:p>
    <w:p>
      <w:pPr>
        <w:spacing w:after="0"/>
        <w:ind w:left="0"/>
        <w:jc w:val="both"/>
      </w:pPr>
      <w:r>
        <w:rPr>
          <w:rFonts w:ascii="Times New Roman"/>
          <w:b w:val="false"/>
          <w:i w:val="false"/>
          <w:color w:val="000000"/>
          <w:sz w:val="28"/>
        </w:rPr>
        <w:t>
      3. Примечание: _____________________________________________</w:t>
      </w:r>
    </w:p>
    <w:p>
      <w:pPr>
        <w:spacing w:after="0"/>
        <w:ind w:left="0"/>
        <w:jc w:val="both"/>
      </w:pPr>
      <w:r>
        <w:rPr>
          <w:rFonts w:ascii="Times New Roman"/>
          <w:b w:val="false"/>
          <w:i w:val="false"/>
          <w:color w:val="000000"/>
          <w:sz w:val="28"/>
        </w:rPr>
        <w:t>
      4. Информация о лекарствах: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p>
            <w:pPr>
              <w:spacing w:after="20"/>
              <w:ind w:left="20"/>
              <w:jc w:val="both"/>
            </w:pPr>
            <w:r>
              <w:rPr>
                <w:rFonts w:ascii="Times New Roman"/>
                <w:b w:val="false"/>
                <w:i w:val="false"/>
                <w:color w:val="000000"/>
                <w:sz w:val="20"/>
              </w:rPr>
              <w:t>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Информация об итогах: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486"/>
    <w:p>
      <w:pPr>
        <w:spacing w:after="0"/>
        <w:ind w:left="0"/>
        <w:jc w:val="both"/>
      </w:pPr>
      <w:r>
        <w:rPr>
          <w:rFonts w:ascii="Times New Roman"/>
          <w:b w:val="false"/>
          <w:i w:val="false"/>
          <w:color w:val="000000"/>
          <w:sz w:val="28"/>
        </w:rPr>
        <w:t>
      Примечание:</w:t>
      </w:r>
    </w:p>
    <w:bookmarkEnd w:id="486"/>
    <w:p>
      <w:pPr>
        <w:spacing w:after="0"/>
        <w:ind w:left="0"/>
        <w:jc w:val="both"/>
      </w:pPr>
      <w:r>
        <w:rPr>
          <w:rFonts w:ascii="Times New Roman"/>
          <w:b w:val="false"/>
          <w:i w:val="false"/>
          <w:color w:val="000000"/>
          <w:sz w:val="28"/>
        </w:rPr>
        <w:t>
      *указывается при вводе сведений по акту приема (передачи), выписанного ранее на бумажном носителе;</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ГТИН – Глобальный товарный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827" w:id="487"/>
    <w:p>
      <w:pPr>
        <w:spacing w:after="0"/>
        <w:ind w:left="0"/>
        <w:jc w:val="left"/>
      </w:pPr>
      <w:r>
        <w:rPr>
          <w:rFonts w:ascii="Times New Roman"/>
          <w:b/>
          <w:i w:val="false"/>
          <w:color w:val="000000"/>
        </w:rPr>
        <w:t xml:space="preserve"> Акт внутреннего перемещения</w:t>
      </w:r>
    </w:p>
    <w:bookmarkEnd w:id="487"/>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8" w:id="488"/>
    <w:p>
      <w:pPr>
        <w:spacing w:after="0"/>
        <w:ind w:left="0"/>
        <w:jc w:val="both"/>
      </w:pPr>
      <w:r>
        <w:rPr>
          <w:rFonts w:ascii="Times New Roman"/>
          <w:b w:val="false"/>
          <w:i w:val="false"/>
          <w:color w:val="000000"/>
          <w:sz w:val="28"/>
        </w:rPr>
        <w:t>
      Общая информация</w:t>
      </w:r>
    </w:p>
    <w:bookmarkEnd w:id="488"/>
    <w:p>
      <w:pPr>
        <w:spacing w:after="0"/>
        <w:ind w:left="0"/>
        <w:jc w:val="both"/>
      </w:pPr>
      <w:r>
        <w:rPr>
          <w:rFonts w:ascii="Times New Roman"/>
          <w:b w:val="false"/>
          <w:i w:val="false"/>
          <w:color w:val="000000"/>
          <w:sz w:val="28"/>
        </w:rPr>
        <w:t>
      1. БИН, наименование, адрес отправителя: ______________________</w:t>
      </w:r>
    </w:p>
    <w:p>
      <w:pPr>
        <w:spacing w:after="0"/>
        <w:ind w:left="0"/>
        <w:jc w:val="both"/>
      </w:pPr>
      <w:r>
        <w:rPr>
          <w:rFonts w:ascii="Times New Roman"/>
          <w:b w:val="false"/>
          <w:i w:val="false"/>
          <w:color w:val="000000"/>
          <w:sz w:val="28"/>
        </w:rPr>
        <w:t>
      2. БИН, наименование, адрес получателя: _______________________</w:t>
      </w:r>
    </w:p>
    <w:p>
      <w:pPr>
        <w:spacing w:after="0"/>
        <w:ind w:left="0"/>
        <w:jc w:val="both"/>
      </w:pPr>
      <w:r>
        <w:rPr>
          <w:rFonts w:ascii="Times New Roman"/>
          <w:b w:val="false"/>
          <w:i w:val="false"/>
          <w:color w:val="000000"/>
          <w:sz w:val="28"/>
        </w:rPr>
        <w:t>
      Бумажный формат ☑</w:t>
      </w:r>
    </w:p>
    <w:p>
      <w:pPr>
        <w:spacing w:after="0"/>
        <w:ind w:left="0"/>
        <w:jc w:val="both"/>
      </w:pPr>
      <w:r>
        <w:rPr>
          <w:rFonts w:ascii="Times New Roman"/>
          <w:b w:val="false"/>
          <w:i w:val="false"/>
          <w:color w:val="000000"/>
          <w:sz w:val="28"/>
        </w:rPr>
        <w:t>
      √ Номер первичного документа: ___________________________</w:t>
      </w:r>
    </w:p>
    <w:p>
      <w:pPr>
        <w:spacing w:after="0"/>
        <w:ind w:left="0"/>
        <w:jc w:val="both"/>
      </w:pPr>
      <w:r>
        <w:rPr>
          <w:rFonts w:ascii="Times New Roman"/>
          <w:b w:val="false"/>
          <w:i w:val="false"/>
          <w:color w:val="000000"/>
          <w:sz w:val="28"/>
        </w:rPr>
        <w:t>
      √ Дата первичного документа: _____________________________</w:t>
      </w:r>
    </w:p>
    <w:p>
      <w:pPr>
        <w:spacing w:after="0"/>
        <w:ind w:left="0"/>
        <w:jc w:val="both"/>
      </w:pPr>
      <w:r>
        <w:rPr>
          <w:rFonts w:ascii="Times New Roman"/>
          <w:b w:val="false"/>
          <w:i w:val="false"/>
          <w:color w:val="000000"/>
          <w:sz w:val="28"/>
        </w:rPr>
        <w:t>
      3. Примечание: _____________________________________________</w:t>
      </w:r>
    </w:p>
    <w:p>
      <w:pPr>
        <w:spacing w:after="0"/>
        <w:ind w:left="0"/>
        <w:jc w:val="both"/>
      </w:pPr>
      <w:r>
        <w:rPr>
          <w:rFonts w:ascii="Times New Roman"/>
          <w:b w:val="false"/>
          <w:i w:val="false"/>
          <w:color w:val="000000"/>
          <w:sz w:val="28"/>
        </w:rPr>
        <w:t>
      4. Информация о лекарствах: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p>
            <w:pPr>
              <w:spacing w:after="20"/>
              <w:ind w:left="20"/>
              <w:jc w:val="both"/>
            </w:pPr>
            <w:r>
              <w:rPr>
                <w:rFonts w:ascii="Times New Roman"/>
                <w:b w:val="false"/>
                <w:i w:val="false"/>
                <w:color w:val="000000"/>
                <w:sz w:val="20"/>
              </w:rPr>
              <w:t>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p>
            <w:pPr>
              <w:spacing w:after="20"/>
              <w:ind w:left="20"/>
              <w:jc w:val="both"/>
            </w:pPr>
            <w:r>
              <w:rPr>
                <w:rFonts w:ascii="Times New Roman"/>
                <w:b w:val="false"/>
                <w:i w:val="false"/>
                <w:color w:val="000000"/>
                <w:sz w:val="20"/>
              </w:rPr>
              <w:t>
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Информация об итогах: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489"/>
    <w:p>
      <w:pPr>
        <w:spacing w:after="0"/>
        <w:ind w:left="0"/>
        <w:jc w:val="both"/>
      </w:pPr>
      <w:r>
        <w:rPr>
          <w:rFonts w:ascii="Times New Roman"/>
          <w:b w:val="false"/>
          <w:i w:val="false"/>
          <w:color w:val="000000"/>
          <w:sz w:val="28"/>
        </w:rPr>
        <w:t>
      Примечание:</w:t>
      </w:r>
    </w:p>
    <w:bookmarkEnd w:id="489"/>
    <w:p>
      <w:pPr>
        <w:spacing w:after="0"/>
        <w:ind w:left="0"/>
        <w:jc w:val="both"/>
      </w:pPr>
      <w:r>
        <w:rPr>
          <w:rFonts w:ascii="Times New Roman"/>
          <w:b w:val="false"/>
          <w:i w:val="false"/>
          <w:color w:val="000000"/>
          <w:sz w:val="28"/>
        </w:rPr>
        <w:t>
      *указывается при вводе сведений по акту внутреннего перемещения, выписанного ранее на бумажном носителе;</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ГТИН – Глобальный товарный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831" w:id="490"/>
    <w:p>
      <w:pPr>
        <w:spacing w:after="0"/>
        <w:ind w:left="0"/>
        <w:jc w:val="left"/>
      </w:pPr>
      <w:r>
        <w:rPr>
          <w:rFonts w:ascii="Times New Roman"/>
          <w:b/>
          <w:i w:val="false"/>
          <w:color w:val="000000"/>
        </w:rPr>
        <w:t xml:space="preserve"> Акт приема (передачи) Единого дистрибьютора</w:t>
      </w:r>
    </w:p>
    <w:bookmarkEnd w:id="490"/>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2" w:id="491"/>
    <w:p>
      <w:pPr>
        <w:spacing w:after="0"/>
        <w:ind w:left="0"/>
        <w:jc w:val="both"/>
      </w:pPr>
      <w:r>
        <w:rPr>
          <w:rFonts w:ascii="Times New Roman"/>
          <w:b w:val="false"/>
          <w:i w:val="false"/>
          <w:color w:val="000000"/>
          <w:sz w:val="28"/>
        </w:rPr>
        <w:t>
      Общая информация</w:t>
      </w:r>
    </w:p>
    <w:bookmarkEnd w:id="491"/>
    <w:p>
      <w:pPr>
        <w:spacing w:after="0"/>
        <w:ind w:left="0"/>
        <w:jc w:val="both"/>
      </w:pPr>
      <w:r>
        <w:rPr>
          <w:rFonts w:ascii="Times New Roman"/>
          <w:b w:val="false"/>
          <w:i w:val="false"/>
          <w:color w:val="000000"/>
          <w:sz w:val="28"/>
        </w:rPr>
        <w:t>
      1. БИН, наименование, адрес отправителя: ____________________</w:t>
      </w:r>
    </w:p>
    <w:p>
      <w:pPr>
        <w:spacing w:after="0"/>
        <w:ind w:left="0"/>
        <w:jc w:val="both"/>
      </w:pPr>
      <w:r>
        <w:rPr>
          <w:rFonts w:ascii="Times New Roman"/>
          <w:b w:val="false"/>
          <w:i w:val="false"/>
          <w:color w:val="000000"/>
          <w:sz w:val="28"/>
        </w:rPr>
        <w:t>
      2. БИН, наименование, адрес получателя: _____________________</w:t>
      </w:r>
    </w:p>
    <w:p>
      <w:pPr>
        <w:spacing w:after="0"/>
        <w:ind w:left="0"/>
        <w:jc w:val="both"/>
      </w:pPr>
      <w:r>
        <w:rPr>
          <w:rFonts w:ascii="Times New Roman"/>
          <w:b w:val="false"/>
          <w:i w:val="false"/>
          <w:color w:val="000000"/>
          <w:sz w:val="28"/>
        </w:rPr>
        <w:t>
      Информация об организации</w:t>
      </w:r>
    </w:p>
    <w:p>
      <w:pPr>
        <w:spacing w:after="0"/>
        <w:ind w:left="0"/>
        <w:jc w:val="both"/>
      </w:pPr>
      <w:r>
        <w:rPr>
          <w:rFonts w:ascii="Times New Roman"/>
          <w:b w:val="false"/>
          <w:i w:val="false"/>
          <w:color w:val="000000"/>
          <w:sz w:val="28"/>
        </w:rPr>
        <w:t>
      3. БИН*: __________________________________________________</w:t>
      </w:r>
    </w:p>
    <w:p>
      <w:pPr>
        <w:spacing w:after="0"/>
        <w:ind w:left="0"/>
        <w:jc w:val="both"/>
      </w:pPr>
      <w:r>
        <w:rPr>
          <w:rFonts w:ascii="Times New Roman"/>
          <w:b w:val="false"/>
          <w:i w:val="false"/>
          <w:color w:val="000000"/>
          <w:sz w:val="28"/>
        </w:rPr>
        <w:t>
      4. Наименование*: _________________________________________</w:t>
      </w:r>
    </w:p>
    <w:p>
      <w:pPr>
        <w:spacing w:after="0"/>
        <w:ind w:left="0"/>
        <w:jc w:val="both"/>
      </w:pPr>
      <w:r>
        <w:rPr>
          <w:rFonts w:ascii="Times New Roman"/>
          <w:b w:val="false"/>
          <w:i w:val="false"/>
          <w:color w:val="000000"/>
          <w:sz w:val="28"/>
        </w:rPr>
        <w:t>
      5. Адрес*: _________________________________________________</w:t>
      </w:r>
    </w:p>
    <w:p>
      <w:pPr>
        <w:spacing w:after="0"/>
        <w:ind w:left="0"/>
        <w:jc w:val="both"/>
      </w:pPr>
      <w:r>
        <w:rPr>
          <w:rFonts w:ascii="Times New Roman"/>
          <w:b w:val="false"/>
          <w:i w:val="false"/>
          <w:color w:val="000000"/>
          <w:sz w:val="28"/>
        </w:rPr>
        <w:t>
      Бумажный формат ☑</w:t>
      </w:r>
    </w:p>
    <w:p>
      <w:pPr>
        <w:spacing w:after="0"/>
        <w:ind w:left="0"/>
        <w:jc w:val="both"/>
      </w:pPr>
      <w:r>
        <w:rPr>
          <w:rFonts w:ascii="Times New Roman"/>
          <w:b w:val="false"/>
          <w:i w:val="false"/>
          <w:color w:val="000000"/>
          <w:sz w:val="28"/>
        </w:rPr>
        <w:t>
      √ Номер первичного документа: ___________________________</w:t>
      </w:r>
    </w:p>
    <w:p>
      <w:pPr>
        <w:spacing w:after="0"/>
        <w:ind w:left="0"/>
        <w:jc w:val="both"/>
      </w:pPr>
      <w:r>
        <w:rPr>
          <w:rFonts w:ascii="Times New Roman"/>
          <w:b w:val="false"/>
          <w:i w:val="false"/>
          <w:color w:val="000000"/>
          <w:sz w:val="28"/>
        </w:rPr>
        <w:t>
      √ Дата первичного документа: ____________________________</w:t>
      </w:r>
    </w:p>
    <w:p>
      <w:pPr>
        <w:spacing w:after="0"/>
        <w:ind w:left="0"/>
        <w:jc w:val="both"/>
      </w:pPr>
      <w:r>
        <w:rPr>
          <w:rFonts w:ascii="Times New Roman"/>
          <w:b w:val="false"/>
          <w:i w:val="false"/>
          <w:color w:val="000000"/>
          <w:sz w:val="28"/>
        </w:rPr>
        <w:t>
      6. Примечание: _____________________________________________</w:t>
      </w:r>
    </w:p>
    <w:p>
      <w:pPr>
        <w:spacing w:after="0"/>
        <w:ind w:left="0"/>
        <w:jc w:val="both"/>
      </w:pPr>
      <w:r>
        <w:rPr>
          <w:rFonts w:ascii="Times New Roman"/>
          <w:b w:val="false"/>
          <w:i w:val="false"/>
          <w:color w:val="000000"/>
          <w:sz w:val="28"/>
        </w:rPr>
        <w:t>
      7. Информация о лекарствах: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Информация об итогах: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492"/>
    <w:p>
      <w:pPr>
        <w:spacing w:after="0"/>
        <w:ind w:left="0"/>
        <w:jc w:val="both"/>
      </w:pPr>
      <w:r>
        <w:rPr>
          <w:rFonts w:ascii="Times New Roman"/>
          <w:b w:val="false"/>
          <w:i w:val="false"/>
          <w:color w:val="000000"/>
          <w:sz w:val="28"/>
        </w:rPr>
        <w:t>
      Примечание:</w:t>
      </w:r>
    </w:p>
    <w:bookmarkEnd w:id="492"/>
    <w:p>
      <w:pPr>
        <w:spacing w:after="0"/>
        <w:ind w:left="0"/>
        <w:jc w:val="both"/>
      </w:pPr>
      <w:r>
        <w:rPr>
          <w:rFonts w:ascii="Times New Roman"/>
          <w:b w:val="false"/>
          <w:i w:val="false"/>
          <w:color w:val="000000"/>
          <w:sz w:val="28"/>
        </w:rPr>
        <w:t>
      *указывается при вводе сведений по акту приема (передачи) маркированного товара Единого дистрибьютора, выписанного ранее на бумажном носителе;</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ГТИН – Глобальный товарный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835" w:id="493"/>
    <w:p>
      <w:pPr>
        <w:spacing w:after="0"/>
        <w:ind w:left="0"/>
        <w:jc w:val="left"/>
      </w:pPr>
      <w:r>
        <w:rPr>
          <w:rFonts w:ascii="Times New Roman"/>
          <w:b/>
          <w:i w:val="false"/>
          <w:color w:val="000000"/>
        </w:rPr>
        <w:t xml:space="preserve"> Акт внутреннего перемещения Единого дистрибьютора</w:t>
      </w:r>
    </w:p>
    <w:bookmarkEnd w:id="493"/>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6" w:id="494"/>
    <w:p>
      <w:pPr>
        <w:spacing w:after="0"/>
        <w:ind w:left="0"/>
        <w:jc w:val="both"/>
      </w:pPr>
      <w:r>
        <w:rPr>
          <w:rFonts w:ascii="Times New Roman"/>
          <w:b w:val="false"/>
          <w:i w:val="false"/>
          <w:color w:val="000000"/>
          <w:sz w:val="28"/>
        </w:rPr>
        <w:t>
      Общая информация</w:t>
      </w:r>
    </w:p>
    <w:bookmarkEnd w:id="494"/>
    <w:p>
      <w:pPr>
        <w:spacing w:after="0"/>
        <w:ind w:left="0"/>
        <w:jc w:val="both"/>
      </w:pPr>
      <w:r>
        <w:rPr>
          <w:rFonts w:ascii="Times New Roman"/>
          <w:b w:val="false"/>
          <w:i w:val="false"/>
          <w:color w:val="000000"/>
          <w:sz w:val="28"/>
        </w:rPr>
        <w:t>
      1. БИН, наименование, адрес отправителя: ____________________</w:t>
      </w:r>
    </w:p>
    <w:p>
      <w:pPr>
        <w:spacing w:after="0"/>
        <w:ind w:left="0"/>
        <w:jc w:val="both"/>
      </w:pPr>
      <w:r>
        <w:rPr>
          <w:rFonts w:ascii="Times New Roman"/>
          <w:b w:val="false"/>
          <w:i w:val="false"/>
          <w:color w:val="000000"/>
          <w:sz w:val="28"/>
        </w:rPr>
        <w:t>
      2. БИН, наименование, адрес получателя: _____________________</w:t>
      </w:r>
    </w:p>
    <w:p>
      <w:pPr>
        <w:spacing w:after="0"/>
        <w:ind w:left="0"/>
        <w:jc w:val="both"/>
      </w:pPr>
      <w:r>
        <w:rPr>
          <w:rFonts w:ascii="Times New Roman"/>
          <w:b w:val="false"/>
          <w:i w:val="false"/>
          <w:color w:val="000000"/>
          <w:sz w:val="28"/>
        </w:rPr>
        <w:t>
      Информация об организации</w:t>
      </w:r>
    </w:p>
    <w:p>
      <w:pPr>
        <w:spacing w:after="0"/>
        <w:ind w:left="0"/>
        <w:jc w:val="both"/>
      </w:pPr>
      <w:r>
        <w:rPr>
          <w:rFonts w:ascii="Times New Roman"/>
          <w:b w:val="false"/>
          <w:i w:val="false"/>
          <w:color w:val="000000"/>
          <w:sz w:val="28"/>
        </w:rPr>
        <w:t>
      3. БИН*: _________________________________________________</w:t>
      </w:r>
    </w:p>
    <w:p>
      <w:pPr>
        <w:spacing w:after="0"/>
        <w:ind w:left="0"/>
        <w:jc w:val="both"/>
      </w:pPr>
      <w:r>
        <w:rPr>
          <w:rFonts w:ascii="Times New Roman"/>
          <w:b w:val="false"/>
          <w:i w:val="false"/>
          <w:color w:val="000000"/>
          <w:sz w:val="28"/>
        </w:rPr>
        <w:t>
      4. Наименование*: _________________________________________</w:t>
      </w:r>
    </w:p>
    <w:p>
      <w:pPr>
        <w:spacing w:after="0"/>
        <w:ind w:left="0"/>
        <w:jc w:val="both"/>
      </w:pPr>
      <w:r>
        <w:rPr>
          <w:rFonts w:ascii="Times New Roman"/>
          <w:b w:val="false"/>
          <w:i w:val="false"/>
          <w:color w:val="000000"/>
          <w:sz w:val="28"/>
        </w:rPr>
        <w:t>
      5. Адрес*: ________________________________________________</w:t>
      </w:r>
    </w:p>
    <w:p>
      <w:pPr>
        <w:spacing w:after="0"/>
        <w:ind w:left="0"/>
        <w:jc w:val="both"/>
      </w:pPr>
      <w:r>
        <w:rPr>
          <w:rFonts w:ascii="Times New Roman"/>
          <w:b w:val="false"/>
          <w:i w:val="false"/>
          <w:color w:val="000000"/>
          <w:sz w:val="28"/>
        </w:rPr>
        <w:t>
      Бумажный формат ☑</w:t>
      </w:r>
    </w:p>
    <w:p>
      <w:pPr>
        <w:spacing w:after="0"/>
        <w:ind w:left="0"/>
        <w:jc w:val="both"/>
      </w:pPr>
      <w:r>
        <w:rPr>
          <w:rFonts w:ascii="Times New Roman"/>
          <w:b w:val="false"/>
          <w:i w:val="false"/>
          <w:color w:val="000000"/>
          <w:sz w:val="28"/>
        </w:rPr>
        <w:t>
      Сведения об уведомлении, выписанном на бумажном носителе</w:t>
      </w:r>
    </w:p>
    <w:p>
      <w:pPr>
        <w:spacing w:after="0"/>
        <w:ind w:left="0"/>
        <w:jc w:val="both"/>
      </w:pPr>
      <w:r>
        <w:rPr>
          <w:rFonts w:ascii="Times New Roman"/>
          <w:b w:val="false"/>
          <w:i w:val="false"/>
          <w:color w:val="000000"/>
          <w:sz w:val="28"/>
        </w:rPr>
        <w:t>
      √ Номер первичного документа: ___________________________</w:t>
      </w:r>
    </w:p>
    <w:p>
      <w:pPr>
        <w:spacing w:after="0"/>
        <w:ind w:left="0"/>
        <w:jc w:val="both"/>
      </w:pPr>
      <w:r>
        <w:rPr>
          <w:rFonts w:ascii="Times New Roman"/>
          <w:b w:val="false"/>
          <w:i w:val="false"/>
          <w:color w:val="000000"/>
          <w:sz w:val="28"/>
        </w:rPr>
        <w:t>
      √ Дата первичного документа: ____________________________</w:t>
      </w:r>
    </w:p>
    <w:p>
      <w:pPr>
        <w:spacing w:after="0"/>
        <w:ind w:left="0"/>
        <w:jc w:val="both"/>
      </w:pPr>
      <w:r>
        <w:rPr>
          <w:rFonts w:ascii="Times New Roman"/>
          <w:b w:val="false"/>
          <w:i w:val="false"/>
          <w:color w:val="000000"/>
          <w:sz w:val="28"/>
        </w:rPr>
        <w:t>
      6. Примечание: _____________________________________________</w:t>
      </w:r>
    </w:p>
    <w:p>
      <w:pPr>
        <w:spacing w:after="0"/>
        <w:ind w:left="0"/>
        <w:jc w:val="both"/>
      </w:pPr>
      <w:r>
        <w:rPr>
          <w:rFonts w:ascii="Times New Roman"/>
          <w:b w:val="false"/>
          <w:i w:val="false"/>
          <w:color w:val="000000"/>
          <w:sz w:val="28"/>
        </w:rPr>
        <w:t>
      7. Информация о лекарствах: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агрегата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партии/серии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упаковку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Информация об итогах: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495"/>
    <w:p>
      <w:pPr>
        <w:spacing w:after="0"/>
        <w:ind w:left="0"/>
        <w:jc w:val="both"/>
      </w:pPr>
      <w:r>
        <w:rPr>
          <w:rFonts w:ascii="Times New Roman"/>
          <w:b w:val="false"/>
          <w:i w:val="false"/>
          <w:color w:val="000000"/>
          <w:sz w:val="28"/>
        </w:rPr>
        <w:t>
      Примечание:</w:t>
      </w:r>
    </w:p>
    <w:bookmarkEnd w:id="495"/>
    <w:p>
      <w:pPr>
        <w:spacing w:after="0"/>
        <w:ind w:left="0"/>
        <w:jc w:val="both"/>
      </w:pPr>
      <w:r>
        <w:rPr>
          <w:rFonts w:ascii="Times New Roman"/>
          <w:b w:val="false"/>
          <w:i w:val="false"/>
          <w:color w:val="000000"/>
          <w:sz w:val="28"/>
        </w:rPr>
        <w:t>
      *указывается при вводе сведений по акту внутреннего перемещения Единого дистрибьютора, выписанного ранее на бумажном носителе;</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ГТИН – Глобальный товарный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839" w:id="496"/>
    <w:p>
      <w:pPr>
        <w:spacing w:after="0"/>
        <w:ind w:left="0"/>
        <w:jc w:val="left"/>
      </w:pPr>
      <w:r>
        <w:rPr>
          <w:rFonts w:ascii="Times New Roman"/>
          <w:b/>
          <w:i w:val="false"/>
          <w:color w:val="000000"/>
        </w:rPr>
        <w:t xml:space="preserve"> Уведомление о выводе из оборота</w:t>
      </w:r>
    </w:p>
    <w:bookmarkEnd w:id="496"/>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приказом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0" w:id="497"/>
    <w:p>
      <w:pPr>
        <w:spacing w:after="0"/>
        <w:ind w:left="0"/>
        <w:jc w:val="both"/>
      </w:pPr>
      <w:r>
        <w:rPr>
          <w:rFonts w:ascii="Times New Roman"/>
          <w:b w:val="false"/>
          <w:i w:val="false"/>
          <w:color w:val="000000"/>
          <w:sz w:val="28"/>
        </w:rPr>
        <w:t>
      Общая информация</w:t>
      </w:r>
    </w:p>
    <w:bookmarkEnd w:id="497"/>
    <w:p>
      <w:pPr>
        <w:spacing w:after="0"/>
        <w:ind w:left="0"/>
        <w:jc w:val="both"/>
      </w:pPr>
      <w:r>
        <w:rPr>
          <w:rFonts w:ascii="Times New Roman"/>
          <w:b w:val="false"/>
          <w:i w:val="false"/>
          <w:color w:val="000000"/>
          <w:sz w:val="28"/>
        </w:rPr>
        <w:t>
      1. БИН, наименование, адрес отправителя: _____________________</w:t>
      </w:r>
    </w:p>
    <w:p>
      <w:pPr>
        <w:spacing w:after="0"/>
        <w:ind w:left="0"/>
        <w:jc w:val="both"/>
      </w:pPr>
      <w:r>
        <w:rPr>
          <w:rFonts w:ascii="Times New Roman"/>
          <w:b w:val="false"/>
          <w:i w:val="false"/>
          <w:color w:val="000000"/>
          <w:sz w:val="28"/>
        </w:rPr>
        <w:t>
      2. Причина вывода из оборота*: 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3. Наименование документа*: ________________________________</w:t>
      </w:r>
    </w:p>
    <w:p>
      <w:pPr>
        <w:spacing w:after="0"/>
        <w:ind w:left="0"/>
        <w:jc w:val="both"/>
      </w:pPr>
      <w:r>
        <w:rPr>
          <w:rFonts w:ascii="Times New Roman"/>
          <w:b w:val="false"/>
          <w:i w:val="false"/>
          <w:color w:val="000000"/>
          <w:sz w:val="28"/>
        </w:rPr>
        <w:t>
      4. Номер документа*: _______________________________________</w:t>
      </w:r>
    </w:p>
    <w:p>
      <w:pPr>
        <w:spacing w:after="0"/>
        <w:ind w:left="0"/>
        <w:jc w:val="both"/>
      </w:pPr>
      <w:r>
        <w:rPr>
          <w:rFonts w:ascii="Times New Roman"/>
          <w:b w:val="false"/>
          <w:i w:val="false"/>
          <w:color w:val="000000"/>
          <w:sz w:val="28"/>
        </w:rPr>
        <w:t>
      5. Дата документа*: ________________________________________</w:t>
      </w:r>
    </w:p>
    <w:p>
      <w:pPr>
        <w:spacing w:after="0"/>
        <w:ind w:left="0"/>
        <w:jc w:val="both"/>
      </w:pPr>
      <w:r>
        <w:rPr>
          <w:rFonts w:ascii="Times New Roman"/>
          <w:b w:val="false"/>
          <w:i w:val="false"/>
          <w:color w:val="000000"/>
          <w:sz w:val="28"/>
        </w:rPr>
        <w:t>
      6. Примечание: ____________________________________________</w:t>
      </w:r>
    </w:p>
    <w:p>
      <w:pPr>
        <w:spacing w:after="0"/>
        <w:ind w:left="0"/>
        <w:jc w:val="both"/>
      </w:pPr>
      <w:r>
        <w:rPr>
          <w:rFonts w:ascii="Times New Roman"/>
          <w:b w:val="false"/>
          <w:i w:val="false"/>
          <w:color w:val="000000"/>
          <w:sz w:val="28"/>
        </w:rPr>
        <w:t>
      7. Информация о лекарствах: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Информация об итогах: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 w:id="498"/>
    <w:p>
      <w:pPr>
        <w:spacing w:after="0"/>
        <w:ind w:left="0"/>
        <w:jc w:val="both"/>
      </w:pPr>
      <w:r>
        <w:rPr>
          <w:rFonts w:ascii="Times New Roman"/>
          <w:b w:val="false"/>
          <w:i w:val="false"/>
          <w:color w:val="000000"/>
          <w:sz w:val="28"/>
        </w:rPr>
        <w:t xml:space="preserve">
      Примечание: </w:t>
      </w:r>
    </w:p>
    <w:bookmarkEnd w:id="498"/>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ГТИН – Глобальный товарный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маркировки и</w:t>
            </w:r>
            <w:r>
              <w:br/>
            </w:r>
            <w:r>
              <w:rPr>
                <w:rFonts w:ascii="Times New Roman"/>
                <w:b w:val="false"/>
                <w:i w:val="false"/>
                <w:color w:val="000000"/>
                <w:sz w:val="20"/>
              </w:rPr>
              <w:t>прослеживаемости</w:t>
            </w:r>
            <w:r>
              <w:br/>
            </w:r>
            <w:r>
              <w:rPr>
                <w:rFonts w:ascii="Times New Roman"/>
                <w:b w:val="false"/>
                <w:i w:val="false"/>
                <w:color w:val="000000"/>
                <w:sz w:val="20"/>
              </w:rPr>
              <w:t>лекарственных средств</w:t>
            </w:r>
          </w:p>
        </w:tc>
      </w:tr>
    </w:tbl>
    <w:bookmarkStart w:name="z843" w:id="499"/>
    <w:p>
      <w:pPr>
        <w:spacing w:after="0"/>
        <w:ind w:left="0"/>
        <w:jc w:val="left"/>
      </w:pPr>
      <w:r>
        <w:rPr>
          <w:rFonts w:ascii="Times New Roman"/>
          <w:b/>
          <w:i w:val="false"/>
          <w:color w:val="000000"/>
        </w:rPr>
        <w:t xml:space="preserve"> Уведомление о повторном вводе в оборот</w:t>
      </w:r>
    </w:p>
    <w:bookmarkEnd w:id="499"/>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здравоохранения РК от 19.06.2024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4" w:id="500"/>
    <w:p>
      <w:pPr>
        <w:spacing w:after="0"/>
        <w:ind w:left="0"/>
        <w:jc w:val="both"/>
      </w:pPr>
      <w:r>
        <w:rPr>
          <w:rFonts w:ascii="Times New Roman"/>
          <w:b w:val="false"/>
          <w:i w:val="false"/>
          <w:color w:val="000000"/>
          <w:sz w:val="28"/>
        </w:rPr>
        <w:t>
      Общая информация</w:t>
      </w:r>
    </w:p>
    <w:bookmarkEnd w:id="500"/>
    <w:p>
      <w:pPr>
        <w:spacing w:after="0"/>
        <w:ind w:left="0"/>
        <w:jc w:val="both"/>
      </w:pPr>
      <w:r>
        <w:rPr>
          <w:rFonts w:ascii="Times New Roman"/>
          <w:b w:val="false"/>
          <w:i w:val="false"/>
          <w:color w:val="000000"/>
          <w:sz w:val="28"/>
        </w:rPr>
        <w:t>
      1. БИН, наименование, адрес отправителя: _____________________</w:t>
      </w:r>
    </w:p>
    <w:p>
      <w:pPr>
        <w:spacing w:after="0"/>
        <w:ind w:left="0"/>
        <w:jc w:val="both"/>
      </w:pPr>
      <w:r>
        <w:rPr>
          <w:rFonts w:ascii="Times New Roman"/>
          <w:b w:val="false"/>
          <w:i w:val="false"/>
          <w:color w:val="000000"/>
          <w:sz w:val="28"/>
        </w:rPr>
        <w:t>
      2. Причина ввода в оборот*: _________________________________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3. Наименование документа*: ________________________________</w:t>
      </w:r>
    </w:p>
    <w:p>
      <w:pPr>
        <w:spacing w:after="0"/>
        <w:ind w:left="0"/>
        <w:jc w:val="both"/>
      </w:pPr>
      <w:r>
        <w:rPr>
          <w:rFonts w:ascii="Times New Roman"/>
          <w:b w:val="false"/>
          <w:i w:val="false"/>
          <w:color w:val="000000"/>
          <w:sz w:val="28"/>
        </w:rPr>
        <w:t>
      4. Номер документа*: _______________________________________</w:t>
      </w:r>
    </w:p>
    <w:p>
      <w:pPr>
        <w:spacing w:after="0"/>
        <w:ind w:left="0"/>
        <w:jc w:val="both"/>
      </w:pPr>
      <w:r>
        <w:rPr>
          <w:rFonts w:ascii="Times New Roman"/>
          <w:b w:val="false"/>
          <w:i w:val="false"/>
          <w:color w:val="000000"/>
          <w:sz w:val="28"/>
        </w:rPr>
        <w:t>
      5. Дата документа*: ________________________________________</w:t>
      </w:r>
    </w:p>
    <w:p>
      <w:pPr>
        <w:spacing w:after="0"/>
        <w:ind w:left="0"/>
        <w:jc w:val="both"/>
      </w:pPr>
      <w:r>
        <w:rPr>
          <w:rFonts w:ascii="Times New Roman"/>
          <w:b w:val="false"/>
          <w:i w:val="false"/>
          <w:color w:val="000000"/>
          <w:sz w:val="28"/>
        </w:rPr>
        <w:t>
      6. Примечание: ____________________________________________</w:t>
      </w:r>
    </w:p>
    <w:p>
      <w:pPr>
        <w:spacing w:after="0"/>
        <w:ind w:left="0"/>
        <w:jc w:val="both"/>
      </w:pPr>
      <w:r>
        <w:rPr>
          <w:rFonts w:ascii="Times New Roman"/>
          <w:b w:val="false"/>
          <w:i w:val="false"/>
          <w:color w:val="000000"/>
          <w:sz w:val="28"/>
        </w:rPr>
        <w:t>
      7. Информация о лекарствах: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Информация об итогах: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 (ГТИН)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501"/>
    <w:p>
      <w:pPr>
        <w:spacing w:after="0"/>
        <w:ind w:left="0"/>
        <w:jc w:val="both"/>
      </w:pPr>
      <w:r>
        <w:rPr>
          <w:rFonts w:ascii="Times New Roman"/>
          <w:b w:val="false"/>
          <w:i w:val="false"/>
          <w:color w:val="000000"/>
          <w:sz w:val="28"/>
        </w:rPr>
        <w:t xml:space="preserve">
      Примечание: </w:t>
      </w:r>
    </w:p>
    <w:bookmarkEnd w:id="501"/>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ГТИН – Глобальный товарный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w:t>
            </w:r>
            <w:r>
              <w:br/>
            </w:r>
            <w:r>
              <w:rPr>
                <w:rFonts w:ascii="Times New Roman"/>
                <w:b w:val="false"/>
                <w:i w:val="false"/>
                <w:color w:val="000000"/>
                <w:sz w:val="20"/>
              </w:rPr>
              <w:t>№ ҚР ДСМ-11</w:t>
            </w:r>
          </w:p>
        </w:tc>
      </w:tr>
    </w:tbl>
    <w:bookmarkStart w:name="z230" w:id="502"/>
    <w:p>
      <w:pPr>
        <w:spacing w:after="0"/>
        <w:ind w:left="0"/>
        <w:jc w:val="left"/>
      </w:pPr>
      <w:r>
        <w:rPr>
          <w:rFonts w:ascii="Times New Roman"/>
          <w:b/>
          <w:i w:val="false"/>
          <w:color w:val="000000"/>
        </w:rPr>
        <w:t xml:space="preserve"> Правила маркировки медицинских изделий</w:t>
      </w:r>
    </w:p>
    <w:bookmarkEnd w:id="502"/>
    <w:bookmarkStart w:name="z231" w:id="503"/>
    <w:p>
      <w:pPr>
        <w:spacing w:after="0"/>
        <w:ind w:left="0"/>
        <w:jc w:val="both"/>
      </w:pPr>
      <w:r>
        <w:rPr>
          <w:rFonts w:ascii="Times New Roman"/>
          <w:b w:val="false"/>
          <w:i w:val="false"/>
          <w:color w:val="000000"/>
          <w:sz w:val="28"/>
        </w:rPr>
        <w:t xml:space="preserve">
      1. Настоящие правила маркировки медицинских изделий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242 Кодекса Республики Казахстан от 7 июля 2020 года "О здоровье народа и системе здравоохранения" (далее – Кодекс) и определяют порядок маркировки медицинских изделий в Республике Казахстан.</w:t>
      </w:r>
    </w:p>
    <w:bookmarkEnd w:id="503"/>
    <w:bookmarkStart w:name="z232" w:id="50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04"/>
    <w:bookmarkStart w:name="z233" w:id="505"/>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505"/>
    <w:bookmarkStart w:name="z234" w:id="506"/>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 ;</w:t>
      </w:r>
    </w:p>
    <w:bookmarkEnd w:id="506"/>
    <w:bookmarkStart w:name="z235" w:id="507"/>
    <w:p>
      <w:pPr>
        <w:spacing w:after="0"/>
        <w:ind w:left="0"/>
        <w:jc w:val="both"/>
      </w:pPr>
      <w:r>
        <w:rPr>
          <w:rFonts w:ascii="Times New Roman"/>
          <w:b w:val="false"/>
          <w:i w:val="false"/>
          <w:color w:val="000000"/>
          <w:sz w:val="28"/>
        </w:rPr>
        <w:t>
      3) эксплуатационный документ медицинского изделия – документ, разрабатываемый производителем медицинского изделия для потребителей, содержащий сведения о конструкции, принципе действия, параметрах, характеристиках (свойствах) медицинского изделия, его составных частей; указания, необходимые для правильной и безопасной эксплуатации медицинского изделия (использования по назначению, технического обслуживания, хранения и транспортирования); сведения по утилизации; информацию об изготовителе, поставщике изделия и их гарантийных обязательствах;</w:t>
      </w:r>
    </w:p>
    <w:bookmarkEnd w:id="507"/>
    <w:bookmarkStart w:name="z236" w:id="508"/>
    <w:p>
      <w:pPr>
        <w:spacing w:after="0"/>
        <w:ind w:left="0"/>
        <w:jc w:val="both"/>
      </w:pPr>
      <w:r>
        <w:rPr>
          <w:rFonts w:ascii="Times New Roman"/>
          <w:b w:val="false"/>
          <w:i w:val="false"/>
          <w:color w:val="000000"/>
          <w:sz w:val="28"/>
        </w:rPr>
        <w:t>
      4) маркировка – информация, нанесенная на упаковку медицинского изделия.</w:t>
      </w:r>
    </w:p>
    <w:bookmarkEnd w:id="508"/>
    <w:bookmarkStart w:name="z237" w:id="509"/>
    <w:p>
      <w:pPr>
        <w:spacing w:after="0"/>
        <w:ind w:left="0"/>
        <w:jc w:val="both"/>
      </w:pPr>
      <w:r>
        <w:rPr>
          <w:rFonts w:ascii="Times New Roman"/>
          <w:b w:val="false"/>
          <w:i w:val="false"/>
          <w:color w:val="000000"/>
          <w:sz w:val="28"/>
        </w:rPr>
        <w:t xml:space="preserve">
      3. Маркировка медицинских изделий утверждается государственным органом при государственной регистрации медицинских изделий в Республике Казахстан, проводимой согласно </w:t>
      </w:r>
      <w:r>
        <w:rPr>
          <w:rFonts w:ascii="Times New Roman"/>
          <w:b w:val="false"/>
          <w:i w:val="false"/>
          <w:color w:val="000000"/>
          <w:sz w:val="28"/>
        </w:rPr>
        <w:t>статье 23</w:t>
      </w:r>
      <w:r>
        <w:rPr>
          <w:rFonts w:ascii="Times New Roman"/>
          <w:b w:val="false"/>
          <w:i w:val="false"/>
          <w:color w:val="000000"/>
          <w:sz w:val="28"/>
        </w:rPr>
        <w:t xml:space="preserve"> Кодекса.</w:t>
      </w:r>
    </w:p>
    <w:bookmarkEnd w:id="509"/>
    <w:bookmarkStart w:name="z238" w:id="510"/>
    <w:p>
      <w:pPr>
        <w:spacing w:after="0"/>
        <w:ind w:left="0"/>
        <w:jc w:val="both"/>
      </w:pPr>
      <w:r>
        <w:rPr>
          <w:rFonts w:ascii="Times New Roman"/>
          <w:b w:val="false"/>
          <w:i w:val="false"/>
          <w:color w:val="000000"/>
          <w:sz w:val="28"/>
        </w:rPr>
        <w:t xml:space="preserve">
      4. Информация для потребителя (эксплуатационный документ медицинского изделия, инструкция по медицинскому применению медицинских изделий) содержит полные и достоверные сведения, не вводящие их в заблуждение относительно состава, свойств, природы происхождения, способа изготовления (производства) и применения, а также других сведений, прямо или косвенно характеризующих качество и безопасность медицинских изделий. </w:t>
      </w:r>
    </w:p>
    <w:bookmarkEnd w:id="510"/>
    <w:bookmarkStart w:name="z239" w:id="511"/>
    <w:p>
      <w:pPr>
        <w:spacing w:after="0"/>
        <w:ind w:left="0"/>
        <w:jc w:val="both"/>
      </w:pPr>
      <w:r>
        <w:rPr>
          <w:rFonts w:ascii="Times New Roman"/>
          <w:b w:val="false"/>
          <w:i w:val="false"/>
          <w:color w:val="000000"/>
          <w:sz w:val="28"/>
        </w:rPr>
        <w:t>
      Информация об организации, принимающей претензии (предложения) по качеству медицинских изделий на территории Республики Казахстан, указывается в инструкции по медицинскому применению медицинского изделия и эксплуатационном документе медицинского изделия.</w:t>
      </w:r>
    </w:p>
    <w:bookmarkEnd w:id="511"/>
    <w:bookmarkStart w:name="z240" w:id="512"/>
    <w:p>
      <w:pPr>
        <w:spacing w:after="0"/>
        <w:ind w:left="0"/>
        <w:jc w:val="left"/>
      </w:pPr>
      <w:r>
        <w:rPr>
          <w:rFonts w:ascii="Times New Roman"/>
          <w:b/>
          <w:i w:val="false"/>
          <w:color w:val="000000"/>
        </w:rPr>
        <w:t xml:space="preserve"> Глава 2. Порядок маркировки медицинских изделий</w:t>
      </w:r>
    </w:p>
    <w:bookmarkEnd w:id="512"/>
    <w:bookmarkStart w:name="z241" w:id="513"/>
    <w:p>
      <w:pPr>
        <w:spacing w:after="0"/>
        <w:ind w:left="0"/>
        <w:jc w:val="both"/>
      </w:pPr>
      <w:r>
        <w:rPr>
          <w:rFonts w:ascii="Times New Roman"/>
          <w:b w:val="false"/>
          <w:i w:val="false"/>
          <w:color w:val="000000"/>
          <w:sz w:val="28"/>
        </w:rPr>
        <w:t>
      5. Маркировка наносится организацией по производству медицинского изделия непосредственно на каждую единицу медицинского изделия, упаковку (тару), этикетку (ярлык, табличку), излагается в сжатой форме, достаточно полной для передачи потребителю необходимой и достоверной информации.</w:t>
      </w:r>
    </w:p>
    <w:bookmarkEnd w:id="513"/>
    <w:bookmarkStart w:name="z242" w:id="514"/>
    <w:p>
      <w:pPr>
        <w:spacing w:after="0"/>
        <w:ind w:left="0"/>
        <w:jc w:val="both"/>
      </w:pPr>
      <w:r>
        <w:rPr>
          <w:rFonts w:ascii="Times New Roman"/>
          <w:b w:val="false"/>
          <w:i w:val="false"/>
          <w:color w:val="000000"/>
          <w:sz w:val="28"/>
        </w:rPr>
        <w:t>
      6. Маркировка медицинских изделий, содержащая информацию в соответствии с инструкцией по медицинскому применению медицинского изделия или эксплуатационным документом медицинского изделия, утвержденного при государственной регистрации, в виде текста, отдельных графических, цветовых знаков (условных обозначений) и (или) рисунка и их комбинаций, наносится непосредственно на медицинское изделие, упаковку (тару) или этикетку (наклейку), ярлык, табличку.</w:t>
      </w:r>
    </w:p>
    <w:bookmarkEnd w:id="514"/>
    <w:bookmarkStart w:name="z243" w:id="515"/>
    <w:p>
      <w:pPr>
        <w:spacing w:after="0"/>
        <w:ind w:left="0"/>
        <w:jc w:val="both"/>
      </w:pPr>
      <w:r>
        <w:rPr>
          <w:rFonts w:ascii="Times New Roman"/>
          <w:b w:val="false"/>
          <w:i w:val="false"/>
          <w:color w:val="000000"/>
          <w:sz w:val="28"/>
        </w:rPr>
        <w:t>
      При нанесении графических знаков необходимо соблюдать следующие требования:</w:t>
      </w:r>
    </w:p>
    <w:bookmarkEnd w:id="515"/>
    <w:bookmarkStart w:name="z244" w:id="516"/>
    <w:p>
      <w:pPr>
        <w:spacing w:after="0"/>
        <w:ind w:left="0"/>
        <w:jc w:val="both"/>
      </w:pPr>
      <w:r>
        <w:rPr>
          <w:rFonts w:ascii="Times New Roman"/>
          <w:b w:val="false"/>
          <w:i w:val="false"/>
          <w:color w:val="000000"/>
          <w:sz w:val="28"/>
        </w:rPr>
        <w:t>
      знаки легко распознаваемы и понимаемы, отличны от других знаков;</w:t>
      </w:r>
    </w:p>
    <w:bookmarkEnd w:id="516"/>
    <w:bookmarkStart w:name="z245" w:id="517"/>
    <w:p>
      <w:pPr>
        <w:spacing w:after="0"/>
        <w:ind w:left="0"/>
        <w:jc w:val="both"/>
      </w:pPr>
      <w:r>
        <w:rPr>
          <w:rFonts w:ascii="Times New Roman"/>
          <w:b w:val="false"/>
          <w:i w:val="false"/>
          <w:color w:val="000000"/>
          <w:sz w:val="28"/>
        </w:rPr>
        <w:t>
      одни и те же знаки, наносимые на медицинское изделие, имеют одинаковое значение независимо от их функций или назначения и вида нанесения;</w:t>
      </w:r>
    </w:p>
    <w:bookmarkEnd w:id="517"/>
    <w:bookmarkStart w:name="z246" w:id="518"/>
    <w:p>
      <w:pPr>
        <w:spacing w:after="0"/>
        <w:ind w:left="0"/>
        <w:jc w:val="both"/>
      </w:pPr>
      <w:r>
        <w:rPr>
          <w:rFonts w:ascii="Times New Roman"/>
          <w:b w:val="false"/>
          <w:i w:val="false"/>
          <w:color w:val="000000"/>
          <w:sz w:val="28"/>
        </w:rPr>
        <w:t>
      символы и обозначения, используемые при маркировке, расшифровываются в инструкции по медицинскому применению медицинского изделия и в эксплуатационном документе медицинского изделия.</w:t>
      </w:r>
    </w:p>
    <w:bookmarkEnd w:id="518"/>
    <w:bookmarkStart w:name="z247" w:id="519"/>
    <w:p>
      <w:pPr>
        <w:spacing w:after="0"/>
        <w:ind w:left="0"/>
        <w:jc w:val="both"/>
      </w:pPr>
      <w:r>
        <w:rPr>
          <w:rFonts w:ascii="Times New Roman"/>
          <w:b w:val="false"/>
          <w:i w:val="false"/>
          <w:color w:val="000000"/>
          <w:sz w:val="28"/>
        </w:rPr>
        <w:t>
      7. Маркировка является единой для каждой серии (партии) медицинского изделия и указывается на государственном и русском языках.</w:t>
      </w:r>
    </w:p>
    <w:bookmarkEnd w:id="519"/>
    <w:bookmarkStart w:name="z248" w:id="520"/>
    <w:p>
      <w:pPr>
        <w:spacing w:after="0"/>
        <w:ind w:left="0"/>
        <w:jc w:val="both"/>
      </w:pPr>
      <w:r>
        <w:rPr>
          <w:rFonts w:ascii="Times New Roman"/>
          <w:b w:val="false"/>
          <w:i w:val="false"/>
          <w:color w:val="000000"/>
          <w:sz w:val="28"/>
        </w:rPr>
        <w:t xml:space="preserve">
      Экспертная организация при проведении экспертизы в соответствии с порядком,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23 Кодекса, осуществляет проверку аутентичности перевода или перевод на казахский язык маркировки макетов упаковок, этикеток, стикеров, инструкции по медицинскому применению, а также требованиям настоящих Правил.</w:t>
      </w:r>
    </w:p>
    <w:bookmarkEnd w:id="520"/>
    <w:bookmarkStart w:name="z249" w:id="521"/>
    <w:p>
      <w:pPr>
        <w:spacing w:after="0"/>
        <w:ind w:left="0"/>
        <w:jc w:val="both"/>
      </w:pPr>
      <w:r>
        <w:rPr>
          <w:rFonts w:ascii="Times New Roman"/>
          <w:b w:val="false"/>
          <w:i w:val="false"/>
          <w:color w:val="000000"/>
          <w:sz w:val="28"/>
        </w:rPr>
        <w:t>
      8. Маркировка медицинского изделия оформляется четко и разборчиво, а также выделяется или размещается на фоне, контрастном по отношению к цвету поверхности, на котором расположена.</w:t>
      </w:r>
    </w:p>
    <w:bookmarkEnd w:id="521"/>
    <w:bookmarkStart w:name="z250" w:id="522"/>
    <w:p>
      <w:pPr>
        <w:spacing w:after="0"/>
        <w:ind w:left="0"/>
        <w:jc w:val="both"/>
      </w:pPr>
      <w:r>
        <w:rPr>
          <w:rFonts w:ascii="Times New Roman"/>
          <w:b w:val="false"/>
          <w:i w:val="false"/>
          <w:color w:val="000000"/>
          <w:sz w:val="28"/>
        </w:rPr>
        <w:t>
      9. Маркировка сохраняется в течение всего допустимого срока применения (эксплуатации) медицинского изделия, способы нанесения и изготовления этикеток (наклеек), ярлыков, табличек учитывают особенности медицинского изделия и обеспечивают необходимое качество изображения.</w:t>
      </w:r>
    </w:p>
    <w:bookmarkEnd w:id="522"/>
    <w:bookmarkStart w:name="z251" w:id="523"/>
    <w:p>
      <w:pPr>
        <w:spacing w:after="0"/>
        <w:ind w:left="0"/>
        <w:jc w:val="both"/>
      </w:pPr>
      <w:r>
        <w:rPr>
          <w:rFonts w:ascii="Times New Roman"/>
          <w:b w:val="false"/>
          <w:i w:val="false"/>
          <w:color w:val="000000"/>
          <w:sz w:val="28"/>
        </w:rPr>
        <w:t>
      10. Требования безопасности при хранении, транспортировке, реализации, использовании, утилизации (переработке), уничтожении медицинских изделий выделяются из остальной информации для потребителя другим шрифтом, цветом.</w:t>
      </w:r>
    </w:p>
    <w:bookmarkEnd w:id="523"/>
    <w:bookmarkStart w:name="z252" w:id="524"/>
    <w:p>
      <w:pPr>
        <w:spacing w:after="0"/>
        <w:ind w:left="0"/>
        <w:jc w:val="both"/>
      </w:pPr>
      <w:r>
        <w:rPr>
          <w:rFonts w:ascii="Times New Roman"/>
          <w:b w:val="false"/>
          <w:i w:val="false"/>
          <w:color w:val="000000"/>
          <w:sz w:val="28"/>
        </w:rPr>
        <w:t>
      11. Если упаковка (тара), в которую вложены медицинские изделия, помещена в дополнительную упаковку, то наружная упаковка не препятствует, внутренней этикетке (наклейка) упаковки для прочтения, либо на наружную упаковку наносится аналогичная этикетка (наклейка).</w:t>
      </w:r>
    </w:p>
    <w:bookmarkEnd w:id="524"/>
    <w:bookmarkStart w:name="z253" w:id="525"/>
    <w:p>
      <w:pPr>
        <w:spacing w:after="0"/>
        <w:ind w:left="0"/>
        <w:jc w:val="both"/>
      </w:pPr>
      <w:r>
        <w:rPr>
          <w:rFonts w:ascii="Times New Roman"/>
          <w:b w:val="false"/>
          <w:i w:val="false"/>
          <w:color w:val="000000"/>
          <w:sz w:val="28"/>
        </w:rPr>
        <w:t>
      Если на упаковку (тару), этикетку (наклейку), ярлык, табличку небольших размеров (площадь одной стороны не превышает 50 см²) невозможно нанести необходимый текст маркировки полностью, то маркировку размещают на групповой упаковке (таре).</w:t>
      </w:r>
    </w:p>
    <w:bookmarkEnd w:id="525"/>
    <w:bookmarkStart w:name="z254" w:id="526"/>
    <w:p>
      <w:pPr>
        <w:spacing w:after="0"/>
        <w:ind w:left="0"/>
        <w:jc w:val="both"/>
      </w:pPr>
      <w:r>
        <w:rPr>
          <w:rFonts w:ascii="Times New Roman"/>
          <w:b w:val="false"/>
          <w:i w:val="false"/>
          <w:color w:val="000000"/>
          <w:sz w:val="28"/>
        </w:rPr>
        <w:t>
      12. Средства маркировки, контактирующие с медицинским изделием, обеспечивают стойкость нанесенной информации при их хранении, транспортировке, реализации, использовании и воздействии климатических факторов, при этом они не влияют на безопасность и качество медицинского изделия.</w:t>
      </w:r>
    </w:p>
    <w:bookmarkEnd w:id="526"/>
    <w:bookmarkStart w:name="z255" w:id="527"/>
    <w:p>
      <w:pPr>
        <w:spacing w:after="0"/>
        <w:ind w:left="0"/>
        <w:jc w:val="both"/>
      </w:pPr>
      <w:r>
        <w:rPr>
          <w:rFonts w:ascii="Times New Roman"/>
          <w:b w:val="false"/>
          <w:i w:val="false"/>
          <w:color w:val="000000"/>
          <w:sz w:val="28"/>
        </w:rPr>
        <w:t>
      13. Сохранность маркировки, применяемой в условиях активного воздействия окружающей среды или в специальных условиях (высокая или низкая температура, агрессивная среда и другие аналогичные условия), обеспечивается одним из следующих способов или их сочетанием:</w:t>
      </w:r>
    </w:p>
    <w:bookmarkEnd w:id="527"/>
    <w:bookmarkStart w:name="z256" w:id="528"/>
    <w:p>
      <w:pPr>
        <w:spacing w:after="0"/>
        <w:ind w:left="0"/>
        <w:jc w:val="both"/>
      </w:pPr>
      <w:r>
        <w:rPr>
          <w:rFonts w:ascii="Times New Roman"/>
          <w:b w:val="false"/>
          <w:i w:val="false"/>
          <w:color w:val="000000"/>
          <w:sz w:val="28"/>
        </w:rPr>
        <w:t>
      1) применение стойкого к воздействию материала-носителя (влагостойкого, термостойкого);</w:t>
      </w:r>
    </w:p>
    <w:bookmarkEnd w:id="528"/>
    <w:bookmarkStart w:name="z257" w:id="529"/>
    <w:p>
      <w:pPr>
        <w:spacing w:after="0"/>
        <w:ind w:left="0"/>
        <w:jc w:val="both"/>
      </w:pPr>
      <w:r>
        <w:rPr>
          <w:rFonts w:ascii="Times New Roman"/>
          <w:b w:val="false"/>
          <w:i w:val="false"/>
          <w:color w:val="000000"/>
          <w:sz w:val="28"/>
        </w:rPr>
        <w:t>
      2) применение соответствующего метода нанесения (выдавливание, травление);</w:t>
      </w:r>
    </w:p>
    <w:bookmarkEnd w:id="529"/>
    <w:bookmarkStart w:name="z258" w:id="530"/>
    <w:p>
      <w:pPr>
        <w:spacing w:after="0"/>
        <w:ind w:left="0"/>
        <w:jc w:val="both"/>
      </w:pPr>
      <w:r>
        <w:rPr>
          <w:rFonts w:ascii="Times New Roman"/>
          <w:b w:val="false"/>
          <w:i w:val="false"/>
          <w:color w:val="000000"/>
          <w:sz w:val="28"/>
        </w:rPr>
        <w:t>
      3) применение стойкой к воздействию оболочки (прозрачная пленка, пакет, коробка).</w:t>
      </w:r>
    </w:p>
    <w:bookmarkEnd w:id="530"/>
    <w:bookmarkStart w:name="z259" w:id="531"/>
    <w:p>
      <w:pPr>
        <w:spacing w:after="0"/>
        <w:ind w:left="0"/>
        <w:jc w:val="both"/>
      </w:pPr>
      <w:r>
        <w:rPr>
          <w:rFonts w:ascii="Times New Roman"/>
          <w:b w:val="false"/>
          <w:i w:val="false"/>
          <w:color w:val="000000"/>
          <w:sz w:val="28"/>
        </w:rPr>
        <w:t>
      14. Маркировка для потребителей, нанесенная непосредственно на медицинское изделие, упаковку (тару), этикетку (наклейку), ярлык (бирку), табличку, содержит следующие данные:</w:t>
      </w:r>
    </w:p>
    <w:bookmarkEnd w:id="531"/>
    <w:bookmarkStart w:name="z260" w:id="532"/>
    <w:p>
      <w:pPr>
        <w:spacing w:after="0"/>
        <w:ind w:left="0"/>
        <w:jc w:val="both"/>
      </w:pPr>
      <w:r>
        <w:rPr>
          <w:rFonts w:ascii="Times New Roman"/>
          <w:b w:val="false"/>
          <w:i w:val="false"/>
          <w:color w:val="000000"/>
          <w:sz w:val="28"/>
        </w:rPr>
        <w:t>
      1) наименование медицинского изделия (в случае, если размер этикетки менее 50 см², возможно указание наименования латинскими буквами или на языке производителя);</w:t>
      </w:r>
    </w:p>
    <w:bookmarkEnd w:id="532"/>
    <w:bookmarkStart w:name="z261" w:id="533"/>
    <w:p>
      <w:pPr>
        <w:spacing w:after="0"/>
        <w:ind w:left="0"/>
        <w:jc w:val="both"/>
      </w:pPr>
      <w:r>
        <w:rPr>
          <w:rFonts w:ascii="Times New Roman"/>
          <w:b w:val="false"/>
          <w:i w:val="false"/>
          <w:color w:val="000000"/>
          <w:sz w:val="28"/>
        </w:rPr>
        <w:t>
      2) наименование страны-производителя;</w:t>
      </w:r>
    </w:p>
    <w:bookmarkEnd w:id="533"/>
    <w:bookmarkStart w:name="z262" w:id="534"/>
    <w:p>
      <w:pPr>
        <w:spacing w:after="0"/>
        <w:ind w:left="0"/>
        <w:jc w:val="both"/>
      </w:pPr>
      <w:r>
        <w:rPr>
          <w:rFonts w:ascii="Times New Roman"/>
          <w:b w:val="false"/>
          <w:i w:val="false"/>
          <w:color w:val="000000"/>
          <w:sz w:val="28"/>
        </w:rPr>
        <w:t>
      3) наименование и (или) товарный знак организации-производителя (при наличии);</w:t>
      </w:r>
    </w:p>
    <w:bookmarkEnd w:id="534"/>
    <w:bookmarkStart w:name="z263" w:id="535"/>
    <w:p>
      <w:pPr>
        <w:spacing w:after="0"/>
        <w:ind w:left="0"/>
        <w:jc w:val="both"/>
      </w:pPr>
      <w:r>
        <w:rPr>
          <w:rFonts w:ascii="Times New Roman"/>
          <w:b w:val="false"/>
          <w:i w:val="false"/>
          <w:color w:val="000000"/>
          <w:sz w:val="28"/>
        </w:rPr>
        <w:t>
      4) наименование и местонахождение (юридический адрес) организации-производителя и (или) держателя лицензии, если медицинское изделие произведено по лицензии;</w:t>
      </w:r>
    </w:p>
    <w:bookmarkEnd w:id="535"/>
    <w:bookmarkStart w:name="z264" w:id="536"/>
    <w:p>
      <w:pPr>
        <w:spacing w:after="0"/>
        <w:ind w:left="0"/>
        <w:jc w:val="both"/>
      </w:pPr>
      <w:r>
        <w:rPr>
          <w:rFonts w:ascii="Times New Roman"/>
          <w:b w:val="false"/>
          <w:i w:val="false"/>
          <w:color w:val="000000"/>
          <w:sz w:val="28"/>
        </w:rPr>
        <w:t>
      5) основные свойства и характеристики, которые указываются в метрической системе мер (Международной системе единиц): указание массы (нетто, брутто), основные размеры, объем и мощность;</w:t>
      </w:r>
    </w:p>
    <w:bookmarkEnd w:id="536"/>
    <w:bookmarkStart w:name="z265" w:id="537"/>
    <w:p>
      <w:pPr>
        <w:spacing w:after="0"/>
        <w:ind w:left="0"/>
        <w:jc w:val="both"/>
      </w:pPr>
      <w:r>
        <w:rPr>
          <w:rFonts w:ascii="Times New Roman"/>
          <w:b w:val="false"/>
          <w:i w:val="false"/>
          <w:color w:val="000000"/>
          <w:sz w:val="28"/>
        </w:rPr>
        <w:t>
      6) сведения, необходимые пользователю для идентификации медицинского изделия: при возможности - штриховой код, идентифицирующий медицинские изделия, размещаемый в удобном для считывания сканирующими устройствами месте;</w:t>
      </w:r>
    </w:p>
    <w:bookmarkEnd w:id="537"/>
    <w:bookmarkStart w:name="z266" w:id="538"/>
    <w:p>
      <w:pPr>
        <w:spacing w:after="0"/>
        <w:ind w:left="0"/>
        <w:jc w:val="both"/>
      </w:pPr>
      <w:r>
        <w:rPr>
          <w:rFonts w:ascii="Times New Roman"/>
          <w:b w:val="false"/>
          <w:i w:val="false"/>
          <w:color w:val="000000"/>
          <w:sz w:val="28"/>
        </w:rPr>
        <w:t>
      7) срок годности (месяц, год) и (или) эксплуатации, до которого допускается безопасное применение медицинского изделия;</w:t>
      </w:r>
    </w:p>
    <w:bookmarkEnd w:id="538"/>
    <w:bookmarkStart w:name="z267" w:id="539"/>
    <w:p>
      <w:pPr>
        <w:spacing w:after="0"/>
        <w:ind w:left="0"/>
        <w:jc w:val="both"/>
      </w:pPr>
      <w:r>
        <w:rPr>
          <w:rFonts w:ascii="Times New Roman"/>
          <w:b w:val="false"/>
          <w:i w:val="false"/>
          <w:color w:val="000000"/>
          <w:sz w:val="28"/>
        </w:rPr>
        <w:t>
      8) год изготовления активного медицинского изделия (в соответствии с государственными стандартами Республики Казахстан). Год изготовления указывается вместе с номером партии или серийным номером;</w:t>
      </w:r>
    </w:p>
    <w:bookmarkEnd w:id="539"/>
    <w:bookmarkStart w:name="z268" w:id="540"/>
    <w:p>
      <w:pPr>
        <w:spacing w:after="0"/>
        <w:ind w:left="0"/>
        <w:jc w:val="both"/>
      </w:pPr>
      <w:r>
        <w:rPr>
          <w:rFonts w:ascii="Times New Roman"/>
          <w:b w:val="false"/>
          <w:i w:val="false"/>
          <w:color w:val="000000"/>
          <w:sz w:val="28"/>
        </w:rPr>
        <w:t>
      9) особые условия хранения и (или) применения (эксплуатации): например, указания температурного и светового режимов;</w:t>
      </w:r>
    </w:p>
    <w:bookmarkEnd w:id="540"/>
    <w:bookmarkStart w:name="z269" w:id="541"/>
    <w:p>
      <w:pPr>
        <w:spacing w:after="0"/>
        <w:ind w:left="0"/>
        <w:jc w:val="both"/>
      </w:pPr>
      <w:r>
        <w:rPr>
          <w:rFonts w:ascii="Times New Roman"/>
          <w:b w:val="false"/>
          <w:i w:val="false"/>
          <w:color w:val="000000"/>
          <w:sz w:val="28"/>
        </w:rPr>
        <w:t>
      10) указание о стерильности (для стерильных медицинских изделий);</w:t>
      </w:r>
    </w:p>
    <w:bookmarkEnd w:id="541"/>
    <w:bookmarkStart w:name="z270" w:id="542"/>
    <w:p>
      <w:pPr>
        <w:spacing w:after="0"/>
        <w:ind w:left="0"/>
        <w:jc w:val="both"/>
      </w:pPr>
      <w:r>
        <w:rPr>
          <w:rFonts w:ascii="Times New Roman"/>
          <w:b w:val="false"/>
          <w:i w:val="false"/>
          <w:color w:val="000000"/>
          <w:sz w:val="28"/>
        </w:rPr>
        <w:t>
      11) номер серии (партии) и (или) код партии, и (или) условное обозначение;</w:t>
      </w:r>
    </w:p>
    <w:bookmarkEnd w:id="542"/>
    <w:bookmarkStart w:name="z271" w:id="543"/>
    <w:p>
      <w:pPr>
        <w:spacing w:after="0"/>
        <w:ind w:left="0"/>
        <w:jc w:val="both"/>
      </w:pPr>
      <w:r>
        <w:rPr>
          <w:rFonts w:ascii="Times New Roman"/>
          <w:b w:val="false"/>
          <w:i w:val="false"/>
          <w:color w:val="000000"/>
          <w:sz w:val="28"/>
        </w:rPr>
        <w:t>
      12) сведения о том, что медицинское изделие предназначено для одноразового использования, в виде надписи: "Для одноразового использования";</w:t>
      </w:r>
    </w:p>
    <w:bookmarkEnd w:id="543"/>
    <w:bookmarkStart w:name="z272" w:id="544"/>
    <w:p>
      <w:pPr>
        <w:spacing w:after="0"/>
        <w:ind w:left="0"/>
        <w:jc w:val="both"/>
      </w:pPr>
      <w:r>
        <w:rPr>
          <w:rFonts w:ascii="Times New Roman"/>
          <w:b w:val="false"/>
          <w:i w:val="false"/>
          <w:color w:val="000000"/>
          <w:sz w:val="28"/>
        </w:rPr>
        <w:t>
      13) на медицинском изделии, изготовленного на заказ, надпись: "Изготовлены на заказ";</w:t>
      </w:r>
    </w:p>
    <w:bookmarkEnd w:id="544"/>
    <w:bookmarkStart w:name="z273" w:id="545"/>
    <w:p>
      <w:pPr>
        <w:spacing w:after="0"/>
        <w:ind w:left="0"/>
        <w:jc w:val="both"/>
      </w:pPr>
      <w:r>
        <w:rPr>
          <w:rFonts w:ascii="Times New Roman"/>
          <w:b w:val="false"/>
          <w:i w:val="false"/>
          <w:color w:val="000000"/>
          <w:sz w:val="28"/>
        </w:rPr>
        <w:t>
      14) на медицинском изделии, предназначенного для клинических исследований, указание ("Только для клинических исследований");</w:t>
      </w:r>
    </w:p>
    <w:bookmarkEnd w:id="545"/>
    <w:bookmarkStart w:name="z274" w:id="546"/>
    <w:p>
      <w:pPr>
        <w:spacing w:after="0"/>
        <w:ind w:left="0"/>
        <w:jc w:val="both"/>
      </w:pPr>
      <w:r>
        <w:rPr>
          <w:rFonts w:ascii="Times New Roman"/>
          <w:b w:val="false"/>
          <w:i w:val="false"/>
          <w:color w:val="000000"/>
          <w:sz w:val="28"/>
        </w:rPr>
        <w:t>
      15) меры предосторожности, которые необходимо предпринимать при хранении, транспортировке, реализации, эксплуатации, использовании;</w:t>
      </w:r>
    </w:p>
    <w:bookmarkEnd w:id="546"/>
    <w:bookmarkStart w:name="z275" w:id="547"/>
    <w:p>
      <w:pPr>
        <w:spacing w:after="0"/>
        <w:ind w:left="0"/>
        <w:jc w:val="both"/>
      </w:pPr>
      <w:r>
        <w:rPr>
          <w:rFonts w:ascii="Times New Roman"/>
          <w:b w:val="false"/>
          <w:i w:val="false"/>
          <w:color w:val="000000"/>
          <w:sz w:val="28"/>
        </w:rPr>
        <w:t>
      16) товарный знак (при наличии).</w:t>
      </w:r>
    </w:p>
    <w:bookmarkEnd w:id="547"/>
    <w:bookmarkStart w:name="z276" w:id="548"/>
    <w:p>
      <w:pPr>
        <w:spacing w:after="0"/>
        <w:ind w:left="0"/>
        <w:jc w:val="both"/>
      </w:pPr>
      <w:r>
        <w:rPr>
          <w:rFonts w:ascii="Times New Roman"/>
          <w:b w:val="false"/>
          <w:i w:val="false"/>
          <w:color w:val="000000"/>
          <w:sz w:val="28"/>
        </w:rPr>
        <w:t>
      15. Маркировка медицинских изделий не противоречит или искажает сведения, содержащиеся в документах регистрационного досье, и не носит рекламный характер.</w:t>
      </w:r>
    </w:p>
    <w:bookmarkEnd w:id="548"/>
    <w:bookmarkStart w:name="z277" w:id="549"/>
    <w:p>
      <w:pPr>
        <w:spacing w:after="0"/>
        <w:ind w:left="0"/>
        <w:jc w:val="both"/>
      </w:pPr>
      <w:r>
        <w:rPr>
          <w:rFonts w:ascii="Times New Roman"/>
          <w:b w:val="false"/>
          <w:i w:val="false"/>
          <w:color w:val="000000"/>
          <w:sz w:val="28"/>
        </w:rPr>
        <w:t>
      На упаковку медицинского изделия допускается наносить:</w:t>
      </w:r>
    </w:p>
    <w:bookmarkEnd w:id="549"/>
    <w:bookmarkStart w:name="z278" w:id="550"/>
    <w:p>
      <w:pPr>
        <w:spacing w:after="0"/>
        <w:ind w:left="0"/>
        <w:jc w:val="both"/>
      </w:pPr>
      <w:r>
        <w:rPr>
          <w:rFonts w:ascii="Times New Roman"/>
          <w:b w:val="false"/>
          <w:i w:val="false"/>
          <w:color w:val="000000"/>
          <w:sz w:val="28"/>
        </w:rPr>
        <w:t>
      1) голографические и защитные знаки, дублировать текст маркировки с использованием азбуки Брайля (для лиц с ограниченными возможностями по зрению), размещать символы или пиктограммы, которые помогают разъяснить информацию потребителю;</w:t>
      </w:r>
    </w:p>
    <w:bookmarkEnd w:id="550"/>
    <w:bookmarkStart w:name="z279" w:id="551"/>
    <w:p>
      <w:pPr>
        <w:spacing w:after="0"/>
        <w:ind w:left="0"/>
        <w:jc w:val="both"/>
      </w:pPr>
      <w:r>
        <w:rPr>
          <w:rFonts w:ascii="Times New Roman"/>
          <w:b w:val="false"/>
          <w:i w:val="false"/>
          <w:color w:val="000000"/>
          <w:sz w:val="28"/>
        </w:rPr>
        <w:t>
      2) дополнительно текст маркировки на других языках при условии полной идентичности информации.</w:t>
      </w:r>
    </w:p>
    <w:bookmarkEnd w:id="5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