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36044" w14:textId="56360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31 октября 2014 года № 470 "Об утверждении Правил разработки проектов местных бюджетов"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19 января 2021 года № 28. Зарегистрирован в Министерстве юстиции Республики Казахстан 21 января 2021 года № 22097. Утратил силу приказом Министра финансов Республики Казахстан от 29 апреля 2025 года № 208.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29.04.2025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января 2023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61-1 и подпунктом 2-2)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31 октября 2014 года № 470 "Об утверждении Правил разработки проектов местных бюджетов" (зарегистрирован в Реестре государственной регистрации нормативных правовых актов под № 9950, опубликован 26 декабря 2014 года в информационно-правовой системе "Әділет")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проектов местных бюджетов,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Процесс разработки проектов местных бюджетов включает в себя: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 проекта прогноза социально-экономического развития области, города республиканского значения, столицы и его одобрение местным исполнительным органом;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лимитов расходов администраторов местных бюджетных программ, лимитов на новые инициативы;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реализацию бюджета народного участия;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проектов бюджетных программ администраторов местных бюджетных программ с объемами планируемых бюджетных средств на плановый период, показателями прямого и конечного результатов, бюджетных заявок и их рассмотрение бюджетной комиссией области, города республиканского значения, столицы, района (города областного значения);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разработку проекта решения маслихата о местном бюджете;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прогнозную консолидированную финансовую отчетность по областному бюджету, бюджету города республиканского значения, столицы.";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"4-1. Прогнозная консолидированная финансовая отчетность по республиканскому бюджету или областному бюджету, бюджету города республиканского значения, столицы составляется в порядке, определенном центральным уполномоченным органом по бюджетному планированию по согласованию с центральным уполномоченным органом по государственному планированию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61-1 Кодекса.";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Проект областного бюджета, бюджетов города республиканского значения, столицы вносится местным исполнительным органом области, города республиканского значения, столицы в соответствующий маслихат не позднее 15 октября текущего финансового года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области, города республиканского значения, столицы одновременно с проектом областного бюджета, бюджетов города республиканского значения, столицы представляет следующие документы и материалы: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прогноз социально-экономического развития области, города республиканского значения, столицы;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бюджетных программ администраторов местных бюджетных программ;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прогнозную консолидированную финансовую отчетность по областному бюджету, бюджету города республиканского значения, столицы;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пояснительную записку, раскрывающую решения, заложенные в проект местного бюджета, информацию в разрезе администраторов местных бюджетных программ, содержащую: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достигнутых показателей результатов за отчетный финансовый год;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текущей ситуации, имеющихся проблем;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путей улучшения ситуации и решения проблем, достижения целей и планируемых целевых индикаторов, определенных в программе развития территории;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целей бюджетных программ и планируемых конечных результатов бюджетных программ;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направления расходования бюджетных средств в разрезе бюджетных программ и бюджетных подпрограмм, описание прямых результатов бюджетных программ.".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2023 года и подлежит официальному опубликованию.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5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