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ba8" w14:textId="f3d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января 2021 года № 2. Зарегистрирован в Министерстве юстиции Республики Казахстан 8 января 2021 года № 22043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10188, опубликован в информационно-правовой системе "Әділет" от 10 апреля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юридическим лицам, аттестуемым на проведение работ в области промышленной безопасности,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инвалидов.";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юридическим лицам, аттестуемым на право проведения экспертизы промышленной безопасности";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юридическим лицам, аттестуемым на право подготовки, переподготовки специалистов, работников в области промышленной безопасности";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юридическим лицам, аттестуемым на право проведения экспертизы в области взрывных работ";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юридическим лицам, аттестуемым на право разработки деклараций промышленной безопасности опасного производственного объекта";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к юридическим лицам, аттестуемым на право проведения технического обслуживания газопотребляющих систем";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Требования к юридическим лицам, аттестуемым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инвалидов.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претендующее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инвалидов (для лиц с ограниченными возможностями) и (или) оборудования систем диспетчерского контроля) имеет: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работников с высшим техническим образованием не менее двух лет; для работников со средним техническим образованием - не менее трех лет;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заявленных работников не менее чем один работник имеет опыт работы в должности руководителя структурного подразделения, выполнявшего работы по монтажу строительных конструкций подъемных сооружений (лифты, эскалаторы, траволаторы и подъемники для лиц с ограниченными возможностями) и стаж работы в данной должности не менее трех лет.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из числа заявленных, оформлены в штате заявителя (подтверждается трудовым договором, квалификация работника подтверждается копией диплома об образовании).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заявку работника, оформленного по совместительству, представляется копия трудового договора или копия трудовой книжки, заверенная работодателем с основного места работы.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монтажных работ: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юридического лица внутренних документов, для обеспечения качества выполняемых монтажных работ;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специалистов и работников;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документов, устанавливающих порядок определения уровня квалификации и профессионального соответствия работников в части обеспечения норм промышленной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утвержденными приказом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Юридическое лицо, претендующее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инвалидов (для лиц с ограниченными возможностями) и оборудования систем диспетчерского контроля) имеет: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специалиста со средним техническим образованием;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для работников с высшим техническим образованием не менее двух лет непрерывного стажа;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для работников со средним техническим профессиональным образованием - не менее трех лет непрерывного стажа;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трудового стажа работников рассматривается стаж работы по специальности в области строительно-монтажных, пуско-наладочных работ в сфере грузоподъемных механизмов, лифтов, эскалаторов, траволаторов и подъемников для инвалидов (для лиц с ограниченными возможностями).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заявленных работников один работник имеет опыт работы в должности руководителя структурного подразделения по обеспечению безопасной эксплуатации грузоподъемных механизмов и стаж работы в данной должности не менее трех лет.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из числа заявленных, оформлены в штате заявителя (подтверждается трудовым договором, квалификация работника подтверждается копией диплома об образовании).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заявку работника, оформленного по совместительству, представляется копия трудового договора или копия трудовой книжки, заверенная работодателем с основного места работы.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принадлежащие на праве собственности или ином законном основании производственные помещения, здания и сооружения;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работ по техническому обслуживанию и ремонту: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аварийно-диспетчерской службы: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двух электромехаников);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на праве собственности, либо по договору аренды;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собственности, либо по договору аренды;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у юридического лица технической документации для производства работ по техническому обслуживанию и (или) ремонту;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работников и специалистов;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документов, устанавливающих порядок определения уровня квалификации и профессионального соответствия работников в части обеспечения норм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утвержденными приказом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Юридическое лицо, претендующее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инвалидов (для лиц с ограниченными возможностями) имеет: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специалиста шестого уровня, не менее одного специалиста пятого уровня, прошедших подготовку на соответствие требованиям профессионального стандарта Республики Казахстан,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заявку работника, оформленного по совместительству, представляется копия трудового договора или копия трудовой книжки, заверенная работодателем с основного места работы. Квалификация работника подтверждается копией диплома об образовании.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специалисты шестого уровня имеют опыт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инвалидов (для лиц с ограниченными возможностями) и стаж работы в данной должности не менее трех лет.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специалисты пятого уровня осуществляют свою трудовую деятельность, связанную с грузоподъемными механизмами, эскалаторами, траволаторами, подъемниками для инвалидов (для лиц с ограниченными возможностями) и имеют стаж работы в данной должности не менее одного года;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средства обеспечения безопасности, средства необходимые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испытательные грузы;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 для контроля направляющих;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динамометрический ключ;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контрольно-измерительных приборов;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комплекта технической документации завода-изготовителя, в зависимости от вида и типа технического устройства;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у юридического лица системы профессиональной подготовки работников, документов, устанавливающих порядок определения уровня квалификации и профессионального соответствия работников в части обеспечения норм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утвержденными приказом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10332).".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