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d67b" w14:textId="567d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Актауского сельского округа Чингирлауского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24 декабря 2020 года № 64-5. Зарегистрировано Департаментом юстиции Западно-Казахстанской области 24 декабря 2020 года № 6610.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Актауского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35 028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тысяча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34 654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35 530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-502тысячи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 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Актауского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Актауского сельского округа на 2021 год поступления субвенции, передаваемой из районного бюджета в сумме 21 467 тысяч тенге.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сельском бюджете на 2021 год поступление целевых трансфертов из районного бюджета в общей сумме 10 000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городах районного значения, селах, поселках, сельских округах – 10 000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13.08.2021 </w:t>
      </w:r>
      <w:r>
        <w:rPr>
          <w:rFonts w:ascii="Times New Roman"/>
          <w:b w:val="false"/>
          <w:i w:val="false"/>
          <w:color w:val="000000"/>
          <w:sz w:val="28"/>
        </w:rPr>
        <w:t>№ 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 в сельском бюджете на 2021 год поступление целевых трансфертов из областного бюджета в общей сумме 3 187 тысяч тенге: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на 2021 год – 3 187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Чингирлауского районного маслихата Западно-Казахстанской области от 13.08.2021 </w:t>
      </w:r>
      <w:r>
        <w:rPr>
          <w:rFonts w:ascii="Times New Roman"/>
          <w:b w:val="false"/>
          <w:i w:val="false"/>
          <w:color w:val="000000"/>
          <w:sz w:val="28"/>
        </w:rPr>
        <w:t>№ 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 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2021 года.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(С.Шагиров)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Чингирлауского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№64-5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 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№64-5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2022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№64-5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2023 год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