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bdbe" w14:textId="70a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Ащысайского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64-9. Зарегистрировано Департаментом юстиции Западно-Казахстанской области 24 декабря 2020 года № 6606.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Ащысайского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29 218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28 401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29 651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Ащысайского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Ащысайского сельского округа на 2021 год поступления субвенции, передаваемой из районного бюджета в сумме 25 805 тысяч тенге.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400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2 196 тысяч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2 196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№64-9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№64-9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