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4d7e" w14:textId="6da4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9 декабря 2020 года № 189. Зарегистрировано Департаментом юстиции Западно-Казахстанской области 9 декабря 2020 года № 6518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01.01.2021.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20 ноября 2019 года № 199 "Об утверждении коэффициента зонирования, учитывающего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 5867, опубликованное 28 ноября 2019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Руководителю аппарата акима Чингирлауского района (Сагингереев Т.М.) обеспечить государственную регистрацию данного постановления в органах юстиции.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Абдрашитова Д.Е.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 января 2021 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доходов по Чингирлаускому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Ж.Абдушев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ноября 2020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2020 года № 189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учитывающего месторасположение объекта налогообложения в населенном пункте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объекта налогообложения в населенном пункте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Торыатбас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